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129FD7" w14:textId="77777777" w:rsidR="00420C5B" w:rsidRDefault="00DE6A8B" w:rsidP="00ED148C">
      <w:pPr>
        <w:pStyle w:val="Plattetekst"/>
        <w:ind w:left="113"/>
        <w:rPr>
          <w:rFonts w:ascii="Times New Roman"/>
          <w:sz w:val="14"/>
        </w:rPr>
      </w:pPr>
      <w:r w:rsidRPr="00BE4560">
        <w:rPr>
          <w:noProof/>
          <w:sz w:val="20"/>
          <w:lang w:eastAsia="nl-BE"/>
        </w:rPr>
        <w:drawing>
          <wp:anchor distT="0" distB="0" distL="114300" distR="114300" simplePos="0" relativeHeight="251658242" behindDoc="0" locked="0" layoutInCell="1" allowOverlap="0" wp14:anchorId="436B568A" wp14:editId="07E3B5B8">
            <wp:simplePos x="0" y="0"/>
            <wp:positionH relativeFrom="page">
              <wp:posOffset>716280</wp:posOffset>
            </wp:positionH>
            <wp:positionV relativeFrom="page">
              <wp:posOffset>533400</wp:posOffset>
            </wp:positionV>
            <wp:extent cx="1494000" cy="396000"/>
            <wp:effectExtent l="0" t="0" r="0" b="4445"/>
            <wp:wrapSquare wrapText="bothSides"/>
            <wp:docPr id="4" name="Picture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Departement Zor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r w:rsidR="002442AC">
        <w:rPr>
          <w:rFonts w:ascii="Times New Roman"/>
          <w:sz w:val="20"/>
        </w:rPr>
        <w:br w:type="textWrapping" w:clear="all"/>
      </w:r>
    </w:p>
    <w:p w14:paraId="518AE79A" w14:textId="77777777" w:rsidR="00420C5B" w:rsidRDefault="00297750">
      <w:pPr>
        <w:spacing w:before="101" w:line="241" w:lineRule="exact"/>
        <w:ind w:left="133"/>
        <w:rPr>
          <w:b/>
          <w:sz w:val="20"/>
        </w:rPr>
      </w:pPr>
      <w:r>
        <w:rPr>
          <w:b/>
          <w:spacing w:val="-2"/>
          <w:sz w:val="20"/>
        </w:rPr>
        <w:t>Zorginspectie</w:t>
      </w:r>
    </w:p>
    <w:p w14:paraId="58E3D962" w14:textId="77777777" w:rsidR="00420C5B" w:rsidRDefault="00297750">
      <w:pPr>
        <w:spacing w:before="5"/>
        <w:ind w:left="133"/>
        <w:rPr>
          <w:sz w:val="20"/>
        </w:rPr>
      </w:pPr>
      <w:r w:rsidRPr="008270EC">
        <w:rPr>
          <w:b/>
          <w:bCs/>
          <w:sz w:val="20"/>
        </w:rPr>
        <w:t>T</w:t>
      </w:r>
      <w:r>
        <w:rPr>
          <w:spacing w:val="-2"/>
          <w:sz w:val="20"/>
        </w:rPr>
        <w:t xml:space="preserve"> </w:t>
      </w:r>
      <w:r>
        <w:rPr>
          <w:sz w:val="20"/>
        </w:rPr>
        <w:t xml:space="preserve">02 553 34 </w:t>
      </w:r>
      <w:r>
        <w:rPr>
          <w:spacing w:val="-5"/>
          <w:sz w:val="20"/>
        </w:rPr>
        <w:t>34</w:t>
      </w:r>
    </w:p>
    <w:p w14:paraId="381767A8" w14:textId="77777777" w:rsidR="00420C5B" w:rsidRDefault="004F1DF2">
      <w:pPr>
        <w:spacing w:before="6" w:line="244" w:lineRule="auto"/>
        <w:ind w:left="133" w:right="6081"/>
        <w:rPr>
          <w:b/>
          <w:sz w:val="20"/>
        </w:rPr>
      </w:pPr>
      <w:hyperlink r:id="rId12">
        <w:r w:rsidR="00297750" w:rsidRPr="008270EC">
          <w:rPr>
            <w:spacing w:val="-2"/>
            <w:sz w:val="20"/>
          </w:rPr>
          <w:t>contact.zorginspectie@vlaanderen.be</w:t>
        </w:r>
      </w:hyperlink>
      <w:r w:rsidR="00297750" w:rsidRPr="008270EC">
        <w:rPr>
          <w:spacing w:val="-2"/>
          <w:sz w:val="20"/>
        </w:rPr>
        <w:t xml:space="preserve"> </w:t>
      </w:r>
      <w:hyperlink r:id="rId13">
        <w:r w:rsidR="00297750">
          <w:rPr>
            <w:b/>
            <w:spacing w:val="-2"/>
            <w:sz w:val="20"/>
          </w:rPr>
          <w:t>www.zorginspectie.be</w:t>
        </w:r>
      </w:hyperlink>
    </w:p>
    <w:p w14:paraId="74F076D0" w14:textId="77777777" w:rsidR="00420C5B" w:rsidRDefault="00420C5B">
      <w:pPr>
        <w:pStyle w:val="Plattetekst"/>
        <w:spacing w:before="6"/>
        <w:rPr>
          <w:b/>
          <w:sz w:val="29"/>
        </w:rPr>
      </w:pPr>
    </w:p>
    <w:p w14:paraId="480B0126" w14:textId="77777777" w:rsidR="00420C5B" w:rsidRPr="00326268" w:rsidRDefault="00E848F6" w:rsidP="00B54CB7">
      <w:pPr>
        <w:pStyle w:val="Kop1"/>
        <w:spacing w:before="107" w:line="235" w:lineRule="auto"/>
        <w:ind w:left="136"/>
      </w:pPr>
      <w:bookmarkStart w:id="0" w:name="_Toc136417382"/>
      <w:bookmarkStart w:id="1" w:name="_Toc173392395"/>
      <w:r w:rsidRPr="00326268">
        <w:rPr>
          <w:noProof/>
        </w:rPr>
        <mc:AlternateContent>
          <mc:Choice Requires="wps">
            <w:drawing>
              <wp:anchor distT="0" distB="0" distL="114300" distR="114300" simplePos="0" relativeHeight="251658240" behindDoc="1" locked="0" layoutInCell="1" allowOverlap="1" wp14:anchorId="45BEFAA8" wp14:editId="4AA2DC51">
                <wp:simplePos x="0" y="0"/>
                <wp:positionH relativeFrom="page">
                  <wp:posOffset>716915</wp:posOffset>
                </wp:positionH>
                <wp:positionV relativeFrom="paragraph">
                  <wp:posOffset>46355</wp:posOffset>
                </wp:positionV>
                <wp:extent cx="630618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6185" cy="0"/>
                        </a:xfrm>
                        <a:prstGeom prst="line">
                          <a:avLst/>
                        </a:prstGeom>
                        <a:noFill/>
                        <a:ln w="108001">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2E608"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45pt,3.65pt" to="553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" strokecolor="#999" strokeweight="3.00003mm">
                <w10:wrap anchorx="page"/>
              </v:line>
            </w:pict>
          </mc:Fallback>
        </mc:AlternateContent>
      </w:r>
      <w:r w:rsidR="00297750" w:rsidRPr="00326268">
        <w:t>INSPECTIEVERSLAG:</w:t>
      </w:r>
      <w:r w:rsidR="00297750" w:rsidRPr="00326268">
        <w:rPr>
          <w:spacing w:val="-5"/>
        </w:rPr>
        <w:t xml:space="preserve"> </w:t>
      </w:r>
      <w:bookmarkEnd w:id="0"/>
      <w:r w:rsidR="00CA1D03">
        <w:rPr>
          <w:spacing w:val="-5"/>
        </w:rPr>
        <w:t>DIENST VOOR GEZINSZORG</w:t>
      </w:r>
      <w:bookmarkEnd w:id="1"/>
    </w:p>
    <w:p w14:paraId="6937E4BF" w14:textId="77777777" w:rsidR="00420C5B" w:rsidRDefault="00E848F6">
      <w:pPr>
        <w:pStyle w:val="Plattetekst"/>
        <w:spacing w:before="11"/>
        <w:rPr>
          <w:b/>
          <w:sz w:val="5"/>
        </w:rPr>
      </w:pPr>
      <w:r>
        <w:rPr>
          <w:noProof/>
        </w:rPr>
        <mc:AlternateContent>
          <mc:Choice Requires="wps">
            <w:drawing>
              <wp:anchor distT="0" distB="0" distL="0" distR="0" simplePos="0" relativeHeight="251658241" behindDoc="1" locked="0" layoutInCell="1" allowOverlap="1" wp14:anchorId="64EAEEBC" wp14:editId="23D57DF0">
                <wp:simplePos x="0" y="0"/>
                <wp:positionH relativeFrom="page">
                  <wp:posOffset>716915</wp:posOffset>
                </wp:positionH>
                <wp:positionV relativeFrom="paragraph">
                  <wp:posOffset>61595</wp:posOffset>
                </wp:positionV>
                <wp:extent cx="6306820"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6820" cy="1270"/>
                        </a:xfrm>
                        <a:custGeom>
                          <a:avLst/>
                          <a:gdLst>
                            <a:gd name="T0" fmla="+- 0 1129 1129"/>
                            <a:gd name="T1" fmla="*/ T0 w 9932"/>
                            <a:gd name="T2" fmla="+- 0 11060 1129"/>
                            <a:gd name="T3" fmla="*/ T2 w 9932"/>
                          </a:gdLst>
                          <a:ahLst/>
                          <a:cxnLst>
                            <a:cxn ang="0">
                              <a:pos x="T1" y="0"/>
                            </a:cxn>
                            <a:cxn ang="0">
                              <a:pos x="T3" y="0"/>
                            </a:cxn>
                          </a:cxnLst>
                          <a:rect l="0" t="0" r="r" b="b"/>
                          <a:pathLst>
                            <a:path w="9932">
                              <a:moveTo>
                                <a:pt x="0" y="0"/>
                              </a:moveTo>
                              <a:lnTo>
                                <a:pt x="9931" y="0"/>
                              </a:lnTo>
                            </a:path>
                          </a:pathLst>
                        </a:custGeom>
                        <a:noFill/>
                        <a:ln w="108001">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6E287" id="Freeform: Shape 2" o:spid="_x0000_s1026" style="position:absolute;margin-left:56.45pt;margin-top:4.85pt;width:496.6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" path="m,l9931,e" filled="f" strokecolor="#999" strokeweight="3.00003mm">
                <v:path arrowok="t" o:connecttype="custom" o:connectlocs="0,0;6306185,0" o:connectangles="0,0"/>
                <w10:wrap type="topAndBottom" anchorx="page"/>
              </v:shape>
            </w:pict>
          </mc:Fallback>
        </mc:AlternateContent>
      </w:r>
    </w:p>
    <w:p w14:paraId="204F5A57" w14:textId="77777777" w:rsidR="00420C5B" w:rsidRDefault="00297750" w:rsidP="00755B9B">
      <w:pPr>
        <w:pStyle w:val="Kop2"/>
        <w:spacing w:before="308"/>
        <w:ind w:left="136"/>
      </w:pPr>
      <w:bookmarkStart w:id="2" w:name="_Toc136417383"/>
      <w:bookmarkStart w:id="3" w:name="_Toc173392396"/>
      <w:r>
        <w:rPr>
          <w:w w:val="95"/>
        </w:rPr>
        <w:t>INRICHTENDE</w:t>
      </w:r>
      <w:r>
        <w:rPr>
          <w:spacing w:val="54"/>
        </w:rPr>
        <w:t xml:space="preserve"> </w:t>
      </w:r>
      <w:r>
        <w:rPr>
          <w:spacing w:val="-2"/>
        </w:rPr>
        <w:t>MACHT</w:t>
      </w:r>
      <w:bookmarkEnd w:id="2"/>
      <w:bookmarkEnd w:id="3"/>
    </w:p>
    <w:p w14:paraId="1F49851D" w14:textId="77777777" w:rsidR="00420C5B" w:rsidRPr="006671EE" w:rsidRDefault="00297750" w:rsidP="00774B99">
      <w:pPr>
        <w:pStyle w:val="Plattetekst"/>
        <w:tabs>
          <w:tab w:val="left" w:pos="2764"/>
        </w:tabs>
        <w:spacing w:before="151"/>
        <w:ind w:left="136" w:right="2495"/>
      </w:pPr>
      <w:r w:rsidRPr="006671EE">
        <w:rPr>
          <w:spacing w:val="-4"/>
        </w:rPr>
        <w:t>Naam</w:t>
      </w:r>
      <w:r w:rsidRPr="006671EE">
        <w:tab/>
      </w:r>
      <w:r w:rsidR="00A94B4A" w:rsidRPr="006671EE">
        <w:t>XXXX</w:t>
      </w:r>
      <w:r w:rsidR="00A94B4A" w:rsidRPr="006671EE">
        <w:br/>
      </w:r>
      <w:r w:rsidRPr="006671EE">
        <w:t>Juridische vorm</w:t>
      </w:r>
      <w:r w:rsidR="00A94B4A" w:rsidRPr="006671EE">
        <w:tab/>
        <w:t>XXXX</w:t>
      </w:r>
      <w:r w:rsidR="00A94B4A" w:rsidRPr="006671EE">
        <w:br/>
      </w:r>
      <w:r w:rsidRPr="006671EE">
        <w:rPr>
          <w:spacing w:val="-2"/>
        </w:rPr>
        <w:t>Ondernemingsnummer</w:t>
      </w:r>
      <w:r w:rsidRPr="006671EE">
        <w:tab/>
      </w:r>
      <w:r w:rsidR="00A94B4A" w:rsidRPr="006671EE">
        <w:rPr>
          <w:spacing w:val="-2"/>
          <w:position w:val="3"/>
        </w:rPr>
        <w:t>XXXX</w:t>
      </w:r>
      <w:r w:rsidR="00A94B4A" w:rsidRPr="006671EE">
        <w:rPr>
          <w:spacing w:val="-2"/>
          <w:position w:val="3"/>
        </w:rPr>
        <w:br/>
      </w:r>
      <w:r w:rsidRPr="006671EE">
        <w:rPr>
          <w:spacing w:val="-2"/>
          <w:position w:val="-2"/>
        </w:rPr>
        <w:t>Adres</w:t>
      </w:r>
      <w:r w:rsidRPr="006671EE">
        <w:rPr>
          <w:position w:val="-2"/>
        </w:rPr>
        <w:tab/>
      </w:r>
      <w:r w:rsidR="00A94B4A" w:rsidRPr="006671EE">
        <w:t>XXXX</w:t>
      </w:r>
    </w:p>
    <w:p w14:paraId="62846447" w14:textId="77777777" w:rsidR="00420C5B" w:rsidRPr="006671EE" w:rsidRDefault="00420C5B" w:rsidP="00A94B4A"/>
    <w:p w14:paraId="0C07E138" w14:textId="77777777" w:rsidR="00420C5B" w:rsidRPr="006671EE" w:rsidRDefault="00297750" w:rsidP="00755B9B">
      <w:pPr>
        <w:pStyle w:val="Kop2"/>
        <w:ind w:left="136"/>
      </w:pPr>
      <w:bookmarkStart w:id="4" w:name="_Toc136417384"/>
      <w:bookmarkStart w:id="5" w:name="_Toc173392397"/>
      <w:r w:rsidRPr="006671EE">
        <w:rPr>
          <w:spacing w:val="-2"/>
        </w:rPr>
        <w:t>INSPECTIEPUNT</w:t>
      </w:r>
      <w:bookmarkEnd w:id="4"/>
      <w:bookmarkEnd w:id="5"/>
    </w:p>
    <w:p w14:paraId="2557EAA0" w14:textId="04319508" w:rsidR="0036201B" w:rsidRPr="006671EE" w:rsidRDefault="00297750" w:rsidP="00755B9B">
      <w:pPr>
        <w:pStyle w:val="Plattetekst"/>
        <w:tabs>
          <w:tab w:val="left" w:pos="2764"/>
        </w:tabs>
        <w:spacing w:before="151"/>
        <w:ind w:left="136"/>
      </w:pPr>
      <w:r w:rsidRPr="006671EE">
        <w:rPr>
          <w:spacing w:val="-4"/>
        </w:rPr>
        <w:t>Naam</w:t>
      </w:r>
      <w:r w:rsidRPr="006671EE">
        <w:tab/>
      </w:r>
      <w:r w:rsidR="00A94B4A" w:rsidRPr="006671EE">
        <w:t>XXXX</w:t>
      </w:r>
      <w:r w:rsidR="00A94B4A" w:rsidRPr="006671EE">
        <w:br/>
      </w:r>
      <w:r w:rsidRPr="006671EE">
        <w:rPr>
          <w:spacing w:val="-2"/>
          <w:position w:val="-2"/>
        </w:rPr>
        <w:t>Adres</w:t>
      </w:r>
      <w:r w:rsidRPr="006671EE">
        <w:rPr>
          <w:position w:val="-2"/>
        </w:rPr>
        <w:tab/>
      </w:r>
      <w:r w:rsidR="00A94B4A" w:rsidRPr="006671EE">
        <w:t>XXXX</w:t>
      </w:r>
      <w:r w:rsidR="0036201B" w:rsidRPr="006671EE">
        <w:br/>
      </w:r>
      <w:r w:rsidR="002424C8">
        <w:t>Er</w:t>
      </w:r>
      <w:r w:rsidR="004C0FD0">
        <w:t>kenningsnummer</w:t>
      </w:r>
      <w:r w:rsidR="0036201B" w:rsidRPr="006671EE">
        <w:tab/>
      </w:r>
      <w:r w:rsidR="00712FAD">
        <w:t>GEZ/</w:t>
      </w:r>
      <w:r w:rsidR="0036201B" w:rsidRPr="006671EE">
        <w:t>XXX</w:t>
      </w:r>
      <w:r w:rsidR="00C04502" w:rsidRPr="006671EE">
        <w:br/>
      </w:r>
    </w:p>
    <w:p w14:paraId="2FBE5C86" w14:textId="77777777" w:rsidR="00420C5B" w:rsidRPr="006671EE" w:rsidRDefault="00297750" w:rsidP="00755B9B">
      <w:pPr>
        <w:pStyle w:val="Kop2"/>
        <w:ind w:left="136"/>
      </w:pPr>
      <w:bookmarkStart w:id="6" w:name="_Toc136417385"/>
      <w:bookmarkStart w:id="7" w:name="_Toc173392398"/>
      <w:r w:rsidRPr="006671EE">
        <w:rPr>
          <w:spacing w:val="-2"/>
        </w:rPr>
        <w:t>INSPECTIE</w:t>
      </w:r>
      <w:bookmarkEnd w:id="6"/>
      <w:bookmarkEnd w:id="7"/>
    </w:p>
    <w:p w14:paraId="34F04132" w14:textId="074137B7" w:rsidR="00420C5B" w:rsidRPr="006671EE" w:rsidRDefault="00297750" w:rsidP="00755B9B">
      <w:pPr>
        <w:pStyle w:val="Plattetekst"/>
        <w:tabs>
          <w:tab w:val="left" w:pos="2764"/>
        </w:tabs>
        <w:spacing w:before="66" w:line="225" w:lineRule="auto"/>
        <w:ind w:left="136" w:right="6081"/>
      </w:pPr>
      <w:r w:rsidRPr="006671EE">
        <w:t>Datum laatste vaststelling</w:t>
      </w:r>
      <w:r w:rsidRPr="006671EE">
        <w:tab/>
      </w:r>
      <w:r w:rsidR="00A94B4A" w:rsidRPr="006671EE">
        <w:rPr>
          <w:spacing w:val="-2"/>
          <w:position w:val="3"/>
        </w:rPr>
        <w:t>XX</w:t>
      </w:r>
      <w:r w:rsidRPr="006671EE">
        <w:rPr>
          <w:spacing w:val="-2"/>
          <w:position w:val="3"/>
        </w:rPr>
        <w:t>/</w:t>
      </w:r>
      <w:r w:rsidR="00A94B4A" w:rsidRPr="006671EE">
        <w:rPr>
          <w:spacing w:val="-2"/>
          <w:position w:val="3"/>
        </w:rPr>
        <w:t>XX</w:t>
      </w:r>
      <w:r w:rsidRPr="006671EE">
        <w:rPr>
          <w:spacing w:val="-2"/>
          <w:position w:val="3"/>
        </w:rPr>
        <w:t>/</w:t>
      </w:r>
      <w:r w:rsidR="00A94B4A" w:rsidRPr="006671EE">
        <w:rPr>
          <w:spacing w:val="-2"/>
          <w:position w:val="3"/>
        </w:rPr>
        <w:t>XXXX</w:t>
      </w:r>
      <w:r w:rsidR="001121C4" w:rsidRPr="006671EE">
        <w:rPr>
          <w:spacing w:val="-2"/>
          <w:position w:val="3"/>
        </w:rPr>
        <w:br/>
      </w:r>
      <w:r w:rsidRPr="006671EE">
        <w:rPr>
          <w:spacing w:val="-2"/>
          <w:position w:val="-2"/>
        </w:rPr>
        <w:t>Verslagnummer</w:t>
      </w:r>
      <w:r w:rsidRPr="006671EE">
        <w:rPr>
          <w:position w:val="-2"/>
        </w:rPr>
        <w:tab/>
      </w:r>
      <w:r w:rsidRPr="006671EE">
        <w:rPr>
          <w:spacing w:val="-2"/>
        </w:rPr>
        <w:t>ZI-</w:t>
      </w:r>
      <w:r w:rsidR="00A94B4A" w:rsidRPr="006671EE">
        <w:rPr>
          <w:spacing w:val="-2"/>
        </w:rPr>
        <w:t>XXXX</w:t>
      </w:r>
      <w:r w:rsidRPr="006671EE">
        <w:rPr>
          <w:spacing w:val="-2"/>
        </w:rPr>
        <w:t>-</w:t>
      </w:r>
      <w:r w:rsidR="00A94B4A" w:rsidRPr="006671EE">
        <w:rPr>
          <w:spacing w:val="-2"/>
        </w:rPr>
        <w:t>XXXXX</w:t>
      </w:r>
      <w:r w:rsidR="001121C4" w:rsidRPr="006671EE">
        <w:rPr>
          <w:spacing w:val="-2"/>
        </w:rPr>
        <w:br/>
      </w:r>
      <w:r w:rsidRPr="006671EE">
        <w:rPr>
          <w:spacing w:val="-2"/>
        </w:rPr>
        <w:t>Inspecteur</w:t>
      </w:r>
      <w:r w:rsidR="006F2A3E">
        <w:rPr>
          <w:spacing w:val="-2"/>
        </w:rPr>
        <w:t>(</w:t>
      </w:r>
      <w:r w:rsidR="00457F24">
        <w:t>s</w:t>
      </w:r>
      <w:r w:rsidR="006F2A3E">
        <w:t>)</w:t>
      </w:r>
      <w:r w:rsidR="00457F24">
        <w:tab/>
      </w:r>
      <w:r w:rsidR="00A94B4A" w:rsidRPr="006671EE">
        <w:t>XXXX</w:t>
      </w:r>
      <w:r w:rsidRPr="006671EE">
        <w:t xml:space="preserve"> </w:t>
      </w:r>
      <w:r w:rsidR="00A94B4A" w:rsidRPr="006671EE">
        <w:br/>
      </w:r>
    </w:p>
    <w:p w14:paraId="0001DDB4" w14:textId="77777777" w:rsidR="00420C5B" w:rsidRPr="006671EE" w:rsidRDefault="00420C5B" w:rsidP="00755B9B">
      <w:pPr>
        <w:pStyle w:val="Plattetekst"/>
        <w:spacing w:before="4"/>
        <w:ind w:left="136"/>
        <w:rPr>
          <w:sz w:val="26"/>
        </w:rPr>
      </w:pPr>
    </w:p>
    <w:p w14:paraId="62A30141" w14:textId="77777777" w:rsidR="00420C5B" w:rsidRPr="006671EE" w:rsidRDefault="00297750" w:rsidP="00755B9B">
      <w:pPr>
        <w:pStyle w:val="Kop2"/>
        <w:ind w:left="136"/>
      </w:pPr>
      <w:bookmarkStart w:id="8" w:name="_Toc136417386"/>
      <w:bookmarkStart w:id="9" w:name="_Toc173392399"/>
      <w:r w:rsidRPr="006671EE">
        <w:rPr>
          <w:spacing w:val="-2"/>
        </w:rPr>
        <w:t>INSPECTIEBEZOEKEN</w:t>
      </w:r>
      <w:bookmarkEnd w:id="8"/>
      <w:bookmarkEnd w:id="9"/>
    </w:p>
    <w:p w14:paraId="227403AB" w14:textId="6E990256" w:rsidR="001121C4" w:rsidRPr="006671EE" w:rsidRDefault="001121C4" w:rsidP="00755B9B">
      <w:pPr>
        <w:pStyle w:val="Plattetekst"/>
        <w:tabs>
          <w:tab w:val="left" w:pos="2764"/>
        </w:tabs>
        <w:spacing w:line="242" w:lineRule="auto"/>
        <w:ind w:left="136" w:right="4480"/>
      </w:pPr>
      <w:r w:rsidRPr="006671EE">
        <w:t>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r>
      <w:r w:rsidRPr="006671EE">
        <w:rPr>
          <w:spacing w:val="-2"/>
        </w:rPr>
        <w:t>Gesprekspartner(s)</w:t>
      </w:r>
      <w:r w:rsidRPr="006671EE">
        <w:tab/>
        <w:t>XXXX</w:t>
      </w:r>
      <w:r w:rsidRPr="006671EE">
        <w:br/>
      </w:r>
      <w:r w:rsidRPr="006671EE">
        <w:tab/>
        <w:t>XXXX</w:t>
      </w:r>
    </w:p>
    <w:p w14:paraId="57BD6B6C" w14:textId="77777777" w:rsidR="00221E06" w:rsidRDefault="00221E06" w:rsidP="00A94B4A"/>
    <w:p w14:paraId="18CEDFD6" w14:textId="77777777" w:rsidR="00221E06" w:rsidRDefault="00221E06" w:rsidP="00A94B4A"/>
    <w:p w14:paraId="536DC0CD" w14:textId="77777777" w:rsidR="00221E06" w:rsidRDefault="00221E06" w:rsidP="00A94B4A"/>
    <w:p w14:paraId="348A4AD2" w14:textId="77777777" w:rsidR="00CA1D03" w:rsidRDefault="00CA1D03" w:rsidP="00A94B4A">
      <w:r>
        <w:br w:type="page"/>
      </w:r>
    </w:p>
    <w:p w14:paraId="386525AB" w14:textId="77777777" w:rsidR="00221E06" w:rsidRDefault="00221E06" w:rsidP="00A94B4A"/>
    <w:p w14:paraId="1B62E09F" w14:textId="77777777" w:rsidR="00420C5B" w:rsidRDefault="00297750" w:rsidP="00755B9B">
      <w:pPr>
        <w:pStyle w:val="Kop1"/>
        <w:spacing w:before="101"/>
        <w:ind w:left="136"/>
      </w:pPr>
      <w:bookmarkStart w:id="10" w:name="_Toc136417389"/>
      <w:bookmarkStart w:id="11" w:name="_Toc173392400"/>
      <w:r>
        <w:rPr>
          <w:spacing w:val="-2"/>
        </w:rPr>
        <w:t>INHOUDSOPGAVE</w:t>
      </w:r>
      <w:bookmarkEnd w:id="10"/>
      <w:bookmarkEnd w:id="11"/>
    </w:p>
    <w:p w14:paraId="3B5002E3" w14:textId="77777777" w:rsidR="002627CD" w:rsidRDefault="002627CD">
      <w:pPr>
        <w:pStyle w:val="Inhopg1"/>
        <w:tabs>
          <w:tab w:val="right" w:pos="10140"/>
        </w:tabs>
      </w:pPr>
    </w:p>
    <w:p w14:paraId="16A3A43F" w14:textId="678763AB" w:rsidR="00FC57B8" w:rsidRDefault="00140266">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r>
        <w:fldChar w:fldCharType="begin"/>
      </w:r>
      <w:r>
        <w:instrText xml:space="preserve"> TOC \o "1-2" \h \z \u </w:instrText>
      </w:r>
      <w:r>
        <w:fldChar w:fldCharType="separate"/>
      </w:r>
      <w:hyperlink w:anchor="_Toc173392395" w:history="1">
        <w:r w:rsidR="00FC57B8" w:rsidRPr="00B757B4">
          <w:rPr>
            <w:rStyle w:val="Hyperlink"/>
            <w:noProof/>
          </w:rPr>
          <w:t>INSPECTIEVERSLAG:</w:t>
        </w:r>
        <w:r w:rsidR="00FC57B8" w:rsidRPr="00B757B4">
          <w:rPr>
            <w:rStyle w:val="Hyperlink"/>
            <w:noProof/>
            <w:spacing w:val="-5"/>
          </w:rPr>
          <w:t xml:space="preserve"> DIENST VOOR GEZINSZORG</w:t>
        </w:r>
        <w:r w:rsidR="00FC57B8">
          <w:rPr>
            <w:noProof/>
            <w:webHidden/>
          </w:rPr>
          <w:tab/>
        </w:r>
        <w:r w:rsidR="00FC57B8">
          <w:rPr>
            <w:noProof/>
            <w:webHidden/>
          </w:rPr>
          <w:fldChar w:fldCharType="begin"/>
        </w:r>
        <w:r w:rsidR="00FC57B8">
          <w:rPr>
            <w:noProof/>
            <w:webHidden/>
          </w:rPr>
          <w:instrText xml:space="preserve"> PAGEREF _Toc173392395 \h </w:instrText>
        </w:r>
        <w:r w:rsidR="00FC57B8">
          <w:rPr>
            <w:noProof/>
            <w:webHidden/>
          </w:rPr>
        </w:r>
        <w:r w:rsidR="00FC57B8">
          <w:rPr>
            <w:noProof/>
            <w:webHidden/>
          </w:rPr>
          <w:fldChar w:fldCharType="separate"/>
        </w:r>
        <w:r w:rsidR="00FC57B8">
          <w:rPr>
            <w:noProof/>
            <w:webHidden/>
          </w:rPr>
          <w:t>1</w:t>
        </w:r>
        <w:r w:rsidR="00FC57B8">
          <w:rPr>
            <w:noProof/>
            <w:webHidden/>
          </w:rPr>
          <w:fldChar w:fldCharType="end"/>
        </w:r>
      </w:hyperlink>
    </w:p>
    <w:p w14:paraId="1EE0BE49" w14:textId="0A4FFC97"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396" w:history="1">
        <w:r w:rsidR="00FC57B8" w:rsidRPr="00B757B4">
          <w:rPr>
            <w:rStyle w:val="Hyperlink"/>
            <w:noProof/>
            <w:w w:val="95"/>
          </w:rPr>
          <w:t>INRICHTENDE</w:t>
        </w:r>
        <w:r w:rsidR="00FC57B8" w:rsidRPr="00B757B4">
          <w:rPr>
            <w:rStyle w:val="Hyperlink"/>
            <w:noProof/>
            <w:spacing w:val="54"/>
          </w:rPr>
          <w:t xml:space="preserve"> </w:t>
        </w:r>
        <w:r w:rsidR="00FC57B8" w:rsidRPr="00B757B4">
          <w:rPr>
            <w:rStyle w:val="Hyperlink"/>
            <w:noProof/>
            <w:spacing w:val="-2"/>
          </w:rPr>
          <w:t>MACHT</w:t>
        </w:r>
        <w:r w:rsidR="00FC57B8">
          <w:rPr>
            <w:noProof/>
            <w:webHidden/>
          </w:rPr>
          <w:tab/>
        </w:r>
        <w:r w:rsidR="00FC57B8">
          <w:rPr>
            <w:noProof/>
            <w:webHidden/>
          </w:rPr>
          <w:fldChar w:fldCharType="begin"/>
        </w:r>
        <w:r w:rsidR="00FC57B8">
          <w:rPr>
            <w:noProof/>
            <w:webHidden/>
          </w:rPr>
          <w:instrText xml:space="preserve"> PAGEREF _Toc173392396 \h </w:instrText>
        </w:r>
        <w:r w:rsidR="00FC57B8">
          <w:rPr>
            <w:noProof/>
            <w:webHidden/>
          </w:rPr>
        </w:r>
        <w:r w:rsidR="00FC57B8">
          <w:rPr>
            <w:noProof/>
            <w:webHidden/>
          </w:rPr>
          <w:fldChar w:fldCharType="separate"/>
        </w:r>
        <w:r w:rsidR="00FC57B8">
          <w:rPr>
            <w:noProof/>
            <w:webHidden/>
          </w:rPr>
          <w:t>1</w:t>
        </w:r>
        <w:r w:rsidR="00FC57B8">
          <w:rPr>
            <w:noProof/>
            <w:webHidden/>
          </w:rPr>
          <w:fldChar w:fldCharType="end"/>
        </w:r>
      </w:hyperlink>
    </w:p>
    <w:p w14:paraId="2EF0AF3E" w14:textId="6391F662"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397" w:history="1">
        <w:r w:rsidR="00FC57B8" w:rsidRPr="00B757B4">
          <w:rPr>
            <w:rStyle w:val="Hyperlink"/>
            <w:noProof/>
            <w:spacing w:val="-2"/>
          </w:rPr>
          <w:t>INSPECTIEPUNT</w:t>
        </w:r>
        <w:r w:rsidR="00FC57B8">
          <w:rPr>
            <w:noProof/>
            <w:webHidden/>
          </w:rPr>
          <w:tab/>
        </w:r>
        <w:r w:rsidR="00FC57B8">
          <w:rPr>
            <w:noProof/>
            <w:webHidden/>
          </w:rPr>
          <w:fldChar w:fldCharType="begin"/>
        </w:r>
        <w:r w:rsidR="00FC57B8">
          <w:rPr>
            <w:noProof/>
            <w:webHidden/>
          </w:rPr>
          <w:instrText xml:space="preserve"> PAGEREF _Toc173392397 \h </w:instrText>
        </w:r>
        <w:r w:rsidR="00FC57B8">
          <w:rPr>
            <w:noProof/>
            <w:webHidden/>
          </w:rPr>
        </w:r>
        <w:r w:rsidR="00FC57B8">
          <w:rPr>
            <w:noProof/>
            <w:webHidden/>
          </w:rPr>
          <w:fldChar w:fldCharType="separate"/>
        </w:r>
        <w:r w:rsidR="00FC57B8">
          <w:rPr>
            <w:noProof/>
            <w:webHidden/>
          </w:rPr>
          <w:t>1</w:t>
        </w:r>
        <w:r w:rsidR="00FC57B8">
          <w:rPr>
            <w:noProof/>
            <w:webHidden/>
          </w:rPr>
          <w:fldChar w:fldCharType="end"/>
        </w:r>
      </w:hyperlink>
    </w:p>
    <w:p w14:paraId="627FA441" w14:textId="123B6964"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398" w:history="1">
        <w:r w:rsidR="00FC57B8" w:rsidRPr="00B757B4">
          <w:rPr>
            <w:rStyle w:val="Hyperlink"/>
            <w:noProof/>
            <w:spacing w:val="-2"/>
          </w:rPr>
          <w:t>INSPECTIE</w:t>
        </w:r>
        <w:r w:rsidR="00FC57B8">
          <w:rPr>
            <w:noProof/>
            <w:webHidden/>
          </w:rPr>
          <w:tab/>
        </w:r>
        <w:r w:rsidR="00FC57B8">
          <w:rPr>
            <w:noProof/>
            <w:webHidden/>
          </w:rPr>
          <w:fldChar w:fldCharType="begin"/>
        </w:r>
        <w:r w:rsidR="00FC57B8">
          <w:rPr>
            <w:noProof/>
            <w:webHidden/>
          </w:rPr>
          <w:instrText xml:space="preserve"> PAGEREF _Toc173392398 \h </w:instrText>
        </w:r>
        <w:r w:rsidR="00FC57B8">
          <w:rPr>
            <w:noProof/>
            <w:webHidden/>
          </w:rPr>
        </w:r>
        <w:r w:rsidR="00FC57B8">
          <w:rPr>
            <w:noProof/>
            <w:webHidden/>
          </w:rPr>
          <w:fldChar w:fldCharType="separate"/>
        </w:r>
        <w:r w:rsidR="00FC57B8">
          <w:rPr>
            <w:noProof/>
            <w:webHidden/>
          </w:rPr>
          <w:t>1</w:t>
        </w:r>
        <w:r w:rsidR="00FC57B8">
          <w:rPr>
            <w:noProof/>
            <w:webHidden/>
          </w:rPr>
          <w:fldChar w:fldCharType="end"/>
        </w:r>
      </w:hyperlink>
    </w:p>
    <w:p w14:paraId="55CD3D6F" w14:textId="60C7A27A"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399" w:history="1">
        <w:r w:rsidR="00FC57B8" w:rsidRPr="00B757B4">
          <w:rPr>
            <w:rStyle w:val="Hyperlink"/>
            <w:noProof/>
            <w:spacing w:val="-2"/>
          </w:rPr>
          <w:t>INSPECTIEBEZOEKEN</w:t>
        </w:r>
        <w:r w:rsidR="00FC57B8">
          <w:rPr>
            <w:noProof/>
            <w:webHidden/>
          </w:rPr>
          <w:tab/>
        </w:r>
        <w:r w:rsidR="00FC57B8">
          <w:rPr>
            <w:noProof/>
            <w:webHidden/>
          </w:rPr>
          <w:fldChar w:fldCharType="begin"/>
        </w:r>
        <w:r w:rsidR="00FC57B8">
          <w:rPr>
            <w:noProof/>
            <w:webHidden/>
          </w:rPr>
          <w:instrText xml:space="preserve"> PAGEREF _Toc173392399 \h </w:instrText>
        </w:r>
        <w:r w:rsidR="00FC57B8">
          <w:rPr>
            <w:noProof/>
            <w:webHidden/>
          </w:rPr>
        </w:r>
        <w:r w:rsidR="00FC57B8">
          <w:rPr>
            <w:noProof/>
            <w:webHidden/>
          </w:rPr>
          <w:fldChar w:fldCharType="separate"/>
        </w:r>
        <w:r w:rsidR="00FC57B8">
          <w:rPr>
            <w:noProof/>
            <w:webHidden/>
          </w:rPr>
          <w:t>1</w:t>
        </w:r>
        <w:r w:rsidR="00FC57B8">
          <w:rPr>
            <w:noProof/>
            <w:webHidden/>
          </w:rPr>
          <w:fldChar w:fldCharType="end"/>
        </w:r>
      </w:hyperlink>
    </w:p>
    <w:p w14:paraId="3DBAB3C6" w14:textId="15914255"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0" w:history="1">
        <w:r w:rsidR="00FC57B8" w:rsidRPr="00B757B4">
          <w:rPr>
            <w:rStyle w:val="Hyperlink"/>
            <w:noProof/>
            <w:spacing w:val="-2"/>
          </w:rPr>
          <w:t>INHOUDSOPGAVE</w:t>
        </w:r>
        <w:r w:rsidR="00FC57B8">
          <w:rPr>
            <w:noProof/>
            <w:webHidden/>
          </w:rPr>
          <w:tab/>
        </w:r>
        <w:r w:rsidR="00FC57B8">
          <w:rPr>
            <w:noProof/>
            <w:webHidden/>
          </w:rPr>
          <w:fldChar w:fldCharType="begin"/>
        </w:r>
        <w:r w:rsidR="00FC57B8">
          <w:rPr>
            <w:noProof/>
            <w:webHidden/>
          </w:rPr>
          <w:instrText xml:space="preserve"> PAGEREF _Toc173392400 \h </w:instrText>
        </w:r>
        <w:r w:rsidR="00FC57B8">
          <w:rPr>
            <w:noProof/>
            <w:webHidden/>
          </w:rPr>
        </w:r>
        <w:r w:rsidR="00FC57B8">
          <w:rPr>
            <w:noProof/>
            <w:webHidden/>
          </w:rPr>
          <w:fldChar w:fldCharType="separate"/>
        </w:r>
        <w:r w:rsidR="00FC57B8">
          <w:rPr>
            <w:noProof/>
            <w:webHidden/>
          </w:rPr>
          <w:t>2</w:t>
        </w:r>
        <w:r w:rsidR="00FC57B8">
          <w:rPr>
            <w:noProof/>
            <w:webHidden/>
          </w:rPr>
          <w:fldChar w:fldCharType="end"/>
        </w:r>
      </w:hyperlink>
    </w:p>
    <w:p w14:paraId="3E8F94B6" w14:textId="680A0D89"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1" w:history="1">
        <w:r w:rsidR="00FC57B8" w:rsidRPr="00B757B4">
          <w:rPr>
            <w:rStyle w:val="Hyperlink"/>
            <w:noProof/>
            <w:spacing w:val="-2"/>
          </w:rPr>
          <w:t>LEESWIJZER</w:t>
        </w:r>
        <w:r w:rsidR="00FC57B8">
          <w:rPr>
            <w:noProof/>
            <w:webHidden/>
          </w:rPr>
          <w:tab/>
        </w:r>
        <w:r w:rsidR="00FC57B8">
          <w:rPr>
            <w:noProof/>
            <w:webHidden/>
          </w:rPr>
          <w:fldChar w:fldCharType="begin"/>
        </w:r>
        <w:r w:rsidR="00FC57B8">
          <w:rPr>
            <w:noProof/>
            <w:webHidden/>
          </w:rPr>
          <w:instrText xml:space="preserve"> PAGEREF _Toc173392401 \h </w:instrText>
        </w:r>
        <w:r w:rsidR="00FC57B8">
          <w:rPr>
            <w:noProof/>
            <w:webHidden/>
          </w:rPr>
        </w:r>
        <w:r w:rsidR="00FC57B8">
          <w:rPr>
            <w:noProof/>
            <w:webHidden/>
          </w:rPr>
          <w:fldChar w:fldCharType="separate"/>
        </w:r>
        <w:r w:rsidR="00FC57B8">
          <w:rPr>
            <w:noProof/>
            <w:webHidden/>
          </w:rPr>
          <w:t>4</w:t>
        </w:r>
        <w:r w:rsidR="00FC57B8">
          <w:rPr>
            <w:noProof/>
            <w:webHidden/>
          </w:rPr>
          <w:fldChar w:fldCharType="end"/>
        </w:r>
      </w:hyperlink>
    </w:p>
    <w:p w14:paraId="2548E588" w14:textId="08BDEF7F"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2" w:history="1">
        <w:r w:rsidR="00FC57B8" w:rsidRPr="00B757B4">
          <w:rPr>
            <w:rStyle w:val="Hyperlink"/>
            <w:noProof/>
          </w:rPr>
          <w:t>SITUERING INSPECTIEBEZOEK</w:t>
        </w:r>
        <w:r w:rsidR="00FC57B8">
          <w:rPr>
            <w:noProof/>
            <w:webHidden/>
          </w:rPr>
          <w:tab/>
        </w:r>
        <w:r w:rsidR="00FC57B8">
          <w:rPr>
            <w:noProof/>
            <w:webHidden/>
          </w:rPr>
          <w:fldChar w:fldCharType="begin"/>
        </w:r>
        <w:r w:rsidR="00FC57B8">
          <w:rPr>
            <w:noProof/>
            <w:webHidden/>
          </w:rPr>
          <w:instrText xml:space="preserve"> PAGEREF _Toc173392402 \h </w:instrText>
        </w:r>
        <w:r w:rsidR="00FC57B8">
          <w:rPr>
            <w:noProof/>
            <w:webHidden/>
          </w:rPr>
        </w:r>
        <w:r w:rsidR="00FC57B8">
          <w:rPr>
            <w:noProof/>
            <w:webHidden/>
          </w:rPr>
          <w:fldChar w:fldCharType="separate"/>
        </w:r>
        <w:r w:rsidR="00FC57B8">
          <w:rPr>
            <w:noProof/>
            <w:webHidden/>
          </w:rPr>
          <w:t>6</w:t>
        </w:r>
        <w:r w:rsidR="00FC57B8">
          <w:rPr>
            <w:noProof/>
            <w:webHidden/>
          </w:rPr>
          <w:fldChar w:fldCharType="end"/>
        </w:r>
      </w:hyperlink>
    </w:p>
    <w:p w14:paraId="789A5CF5" w14:textId="765A5914"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3" w:history="1">
        <w:r w:rsidR="00FC57B8" w:rsidRPr="00B757B4">
          <w:rPr>
            <w:rStyle w:val="Hyperlink"/>
            <w:noProof/>
          </w:rPr>
          <w:t>WERKWIJZE INSPECTIE</w:t>
        </w:r>
        <w:r w:rsidR="00FC57B8">
          <w:rPr>
            <w:noProof/>
            <w:webHidden/>
          </w:rPr>
          <w:tab/>
        </w:r>
        <w:r w:rsidR="00FC57B8">
          <w:rPr>
            <w:noProof/>
            <w:webHidden/>
          </w:rPr>
          <w:fldChar w:fldCharType="begin"/>
        </w:r>
        <w:r w:rsidR="00FC57B8">
          <w:rPr>
            <w:noProof/>
            <w:webHidden/>
          </w:rPr>
          <w:instrText xml:space="preserve"> PAGEREF _Toc173392403 \h </w:instrText>
        </w:r>
        <w:r w:rsidR="00FC57B8">
          <w:rPr>
            <w:noProof/>
            <w:webHidden/>
          </w:rPr>
        </w:r>
        <w:r w:rsidR="00FC57B8">
          <w:rPr>
            <w:noProof/>
            <w:webHidden/>
          </w:rPr>
          <w:fldChar w:fldCharType="separate"/>
        </w:r>
        <w:r w:rsidR="00FC57B8">
          <w:rPr>
            <w:noProof/>
            <w:webHidden/>
          </w:rPr>
          <w:t>6</w:t>
        </w:r>
        <w:r w:rsidR="00FC57B8">
          <w:rPr>
            <w:noProof/>
            <w:webHidden/>
          </w:rPr>
          <w:fldChar w:fldCharType="end"/>
        </w:r>
      </w:hyperlink>
    </w:p>
    <w:p w14:paraId="54ED18F1" w14:textId="68999B2C"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4" w:history="1">
        <w:r w:rsidR="00FC57B8" w:rsidRPr="00B757B4">
          <w:rPr>
            <w:rStyle w:val="Hyperlink"/>
            <w:noProof/>
          </w:rPr>
          <w:t>ZORG- EN ONDERSTEUNING: AANBOD</w:t>
        </w:r>
        <w:r w:rsidR="00FC57B8">
          <w:rPr>
            <w:noProof/>
            <w:webHidden/>
          </w:rPr>
          <w:tab/>
        </w:r>
        <w:r w:rsidR="00FC57B8">
          <w:rPr>
            <w:noProof/>
            <w:webHidden/>
          </w:rPr>
          <w:fldChar w:fldCharType="begin"/>
        </w:r>
        <w:r w:rsidR="00FC57B8">
          <w:rPr>
            <w:noProof/>
            <w:webHidden/>
          </w:rPr>
          <w:instrText xml:space="preserve"> PAGEREF _Toc173392404 \h </w:instrText>
        </w:r>
        <w:r w:rsidR="00FC57B8">
          <w:rPr>
            <w:noProof/>
            <w:webHidden/>
          </w:rPr>
        </w:r>
        <w:r w:rsidR="00FC57B8">
          <w:rPr>
            <w:noProof/>
            <w:webHidden/>
          </w:rPr>
          <w:fldChar w:fldCharType="separate"/>
        </w:r>
        <w:r w:rsidR="00FC57B8">
          <w:rPr>
            <w:noProof/>
            <w:webHidden/>
          </w:rPr>
          <w:t>7</w:t>
        </w:r>
        <w:r w:rsidR="00FC57B8">
          <w:rPr>
            <w:noProof/>
            <w:webHidden/>
          </w:rPr>
          <w:fldChar w:fldCharType="end"/>
        </w:r>
      </w:hyperlink>
    </w:p>
    <w:p w14:paraId="26E2ABCC" w14:textId="59544D4F"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5" w:history="1">
        <w:r w:rsidR="00FC57B8" w:rsidRPr="00B757B4">
          <w:rPr>
            <w:rStyle w:val="Hyperlink"/>
            <w:noProof/>
          </w:rPr>
          <w:t>ZORG- EN ONDERSTEUNING: BEKENDMAKING</w:t>
        </w:r>
        <w:r w:rsidR="00FC57B8">
          <w:rPr>
            <w:noProof/>
            <w:webHidden/>
          </w:rPr>
          <w:tab/>
        </w:r>
        <w:r w:rsidR="00FC57B8">
          <w:rPr>
            <w:noProof/>
            <w:webHidden/>
          </w:rPr>
          <w:fldChar w:fldCharType="begin"/>
        </w:r>
        <w:r w:rsidR="00FC57B8">
          <w:rPr>
            <w:noProof/>
            <w:webHidden/>
          </w:rPr>
          <w:instrText xml:space="preserve"> PAGEREF _Toc173392405 \h </w:instrText>
        </w:r>
        <w:r w:rsidR="00FC57B8">
          <w:rPr>
            <w:noProof/>
            <w:webHidden/>
          </w:rPr>
        </w:r>
        <w:r w:rsidR="00FC57B8">
          <w:rPr>
            <w:noProof/>
            <w:webHidden/>
          </w:rPr>
          <w:fldChar w:fldCharType="separate"/>
        </w:r>
        <w:r w:rsidR="00FC57B8">
          <w:rPr>
            <w:noProof/>
            <w:webHidden/>
          </w:rPr>
          <w:t>8</w:t>
        </w:r>
        <w:r w:rsidR="00FC57B8">
          <w:rPr>
            <w:noProof/>
            <w:webHidden/>
          </w:rPr>
          <w:fldChar w:fldCharType="end"/>
        </w:r>
      </w:hyperlink>
    </w:p>
    <w:p w14:paraId="60E56735" w14:textId="5484CA4F"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6" w:history="1">
        <w:r w:rsidR="00FC57B8" w:rsidRPr="00B757B4">
          <w:rPr>
            <w:rStyle w:val="Hyperlink"/>
            <w:noProof/>
          </w:rPr>
          <w:t>PERSONEEL</w:t>
        </w:r>
        <w:r w:rsidR="00FC57B8">
          <w:rPr>
            <w:noProof/>
            <w:webHidden/>
          </w:rPr>
          <w:tab/>
        </w:r>
        <w:r w:rsidR="00FC57B8">
          <w:rPr>
            <w:noProof/>
            <w:webHidden/>
          </w:rPr>
          <w:fldChar w:fldCharType="begin"/>
        </w:r>
        <w:r w:rsidR="00FC57B8">
          <w:rPr>
            <w:noProof/>
            <w:webHidden/>
          </w:rPr>
          <w:instrText xml:space="preserve"> PAGEREF _Toc173392406 \h </w:instrText>
        </w:r>
        <w:r w:rsidR="00FC57B8">
          <w:rPr>
            <w:noProof/>
            <w:webHidden/>
          </w:rPr>
        </w:r>
        <w:r w:rsidR="00FC57B8">
          <w:rPr>
            <w:noProof/>
            <w:webHidden/>
          </w:rPr>
          <w:fldChar w:fldCharType="separate"/>
        </w:r>
        <w:r w:rsidR="00FC57B8">
          <w:rPr>
            <w:noProof/>
            <w:webHidden/>
          </w:rPr>
          <w:t>10</w:t>
        </w:r>
        <w:r w:rsidR="00FC57B8">
          <w:rPr>
            <w:noProof/>
            <w:webHidden/>
          </w:rPr>
          <w:fldChar w:fldCharType="end"/>
        </w:r>
      </w:hyperlink>
    </w:p>
    <w:p w14:paraId="5BB53BA3" w14:textId="68D155A9"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7" w:history="1">
        <w:r w:rsidR="00FC57B8" w:rsidRPr="00B757B4">
          <w:rPr>
            <w:rStyle w:val="Hyperlink"/>
            <w:noProof/>
          </w:rPr>
          <w:t>PERSONEELSINZET EN REGISTRATIE IN VESTA</w:t>
        </w:r>
        <w:r w:rsidR="00FC57B8">
          <w:rPr>
            <w:noProof/>
            <w:webHidden/>
          </w:rPr>
          <w:tab/>
        </w:r>
        <w:r w:rsidR="00FC57B8">
          <w:rPr>
            <w:noProof/>
            <w:webHidden/>
          </w:rPr>
          <w:fldChar w:fldCharType="begin"/>
        </w:r>
        <w:r w:rsidR="00FC57B8">
          <w:rPr>
            <w:noProof/>
            <w:webHidden/>
          </w:rPr>
          <w:instrText xml:space="preserve"> PAGEREF _Toc173392407 \h </w:instrText>
        </w:r>
        <w:r w:rsidR="00FC57B8">
          <w:rPr>
            <w:noProof/>
            <w:webHidden/>
          </w:rPr>
        </w:r>
        <w:r w:rsidR="00FC57B8">
          <w:rPr>
            <w:noProof/>
            <w:webHidden/>
          </w:rPr>
          <w:fldChar w:fldCharType="separate"/>
        </w:r>
        <w:r w:rsidR="00FC57B8">
          <w:rPr>
            <w:noProof/>
            <w:webHidden/>
          </w:rPr>
          <w:t>10</w:t>
        </w:r>
        <w:r w:rsidR="00FC57B8">
          <w:rPr>
            <w:noProof/>
            <w:webHidden/>
          </w:rPr>
          <w:fldChar w:fldCharType="end"/>
        </w:r>
      </w:hyperlink>
    </w:p>
    <w:p w14:paraId="52BDBED2" w14:textId="12276B24"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8" w:history="1">
        <w:r w:rsidR="00FC57B8" w:rsidRPr="00B757B4">
          <w:rPr>
            <w:rStyle w:val="Hyperlink"/>
            <w:noProof/>
          </w:rPr>
          <w:t>VORMING</w:t>
        </w:r>
        <w:r w:rsidR="00FC57B8">
          <w:rPr>
            <w:noProof/>
            <w:webHidden/>
          </w:rPr>
          <w:tab/>
        </w:r>
        <w:r w:rsidR="00FC57B8">
          <w:rPr>
            <w:noProof/>
            <w:webHidden/>
          </w:rPr>
          <w:fldChar w:fldCharType="begin"/>
        </w:r>
        <w:r w:rsidR="00FC57B8">
          <w:rPr>
            <w:noProof/>
            <w:webHidden/>
          </w:rPr>
          <w:instrText xml:space="preserve"> PAGEREF _Toc173392408 \h </w:instrText>
        </w:r>
        <w:r w:rsidR="00FC57B8">
          <w:rPr>
            <w:noProof/>
            <w:webHidden/>
          </w:rPr>
        </w:r>
        <w:r w:rsidR="00FC57B8">
          <w:rPr>
            <w:noProof/>
            <w:webHidden/>
          </w:rPr>
          <w:fldChar w:fldCharType="separate"/>
        </w:r>
        <w:r w:rsidR="00FC57B8">
          <w:rPr>
            <w:noProof/>
            <w:webHidden/>
          </w:rPr>
          <w:t>13</w:t>
        </w:r>
        <w:r w:rsidR="00FC57B8">
          <w:rPr>
            <w:noProof/>
            <w:webHidden/>
          </w:rPr>
          <w:fldChar w:fldCharType="end"/>
        </w:r>
      </w:hyperlink>
    </w:p>
    <w:p w14:paraId="544E59A0" w14:textId="4CD34606"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09" w:history="1">
        <w:r w:rsidR="00FC57B8" w:rsidRPr="00B757B4">
          <w:rPr>
            <w:rStyle w:val="Hyperlink"/>
            <w:noProof/>
          </w:rPr>
          <w:t>WIJKWERKING EN WERKVERGADERINGEN</w:t>
        </w:r>
        <w:r w:rsidR="00FC57B8">
          <w:rPr>
            <w:noProof/>
            <w:webHidden/>
          </w:rPr>
          <w:tab/>
        </w:r>
        <w:r w:rsidR="00FC57B8">
          <w:rPr>
            <w:noProof/>
            <w:webHidden/>
          </w:rPr>
          <w:fldChar w:fldCharType="begin"/>
        </w:r>
        <w:r w:rsidR="00FC57B8">
          <w:rPr>
            <w:noProof/>
            <w:webHidden/>
          </w:rPr>
          <w:instrText xml:space="preserve"> PAGEREF _Toc173392409 \h </w:instrText>
        </w:r>
        <w:r w:rsidR="00FC57B8">
          <w:rPr>
            <w:noProof/>
            <w:webHidden/>
          </w:rPr>
        </w:r>
        <w:r w:rsidR="00FC57B8">
          <w:rPr>
            <w:noProof/>
            <w:webHidden/>
          </w:rPr>
          <w:fldChar w:fldCharType="separate"/>
        </w:r>
        <w:r w:rsidR="00FC57B8">
          <w:rPr>
            <w:noProof/>
            <w:webHidden/>
          </w:rPr>
          <w:t>14</w:t>
        </w:r>
        <w:r w:rsidR="00FC57B8">
          <w:rPr>
            <w:noProof/>
            <w:webHidden/>
          </w:rPr>
          <w:fldChar w:fldCharType="end"/>
        </w:r>
      </w:hyperlink>
    </w:p>
    <w:p w14:paraId="5CD13912" w14:textId="270CDA07"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0" w:history="1">
        <w:r w:rsidR="00FC57B8" w:rsidRPr="00B757B4">
          <w:rPr>
            <w:rStyle w:val="Hyperlink"/>
            <w:noProof/>
          </w:rPr>
          <w:t>GEZINSZORG</w:t>
        </w:r>
        <w:r w:rsidR="00FC57B8">
          <w:rPr>
            <w:noProof/>
            <w:webHidden/>
          </w:rPr>
          <w:tab/>
        </w:r>
        <w:r w:rsidR="00FC57B8">
          <w:rPr>
            <w:noProof/>
            <w:webHidden/>
          </w:rPr>
          <w:fldChar w:fldCharType="begin"/>
        </w:r>
        <w:r w:rsidR="00FC57B8">
          <w:rPr>
            <w:noProof/>
            <w:webHidden/>
          </w:rPr>
          <w:instrText xml:space="preserve"> PAGEREF _Toc173392410 \h </w:instrText>
        </w:r>
        <w:r w:rsidR="00FC57B8">
          <w:rPr>
            <w:noProof/>
            <w:webHidden/>
          </w:rPr>
        </w:r>
        <w:r w:rsidR="00FC57B8">
          <w:rPr>
            <w:noProof/>
            <w:webHidden/>
          </w:rPr>
          <w:fldChar w:fldCharType="separate"/>
        </w:r>
        <w:r w:rsidR="00FC57B8">
          <w:rPr>
            <w:noProof/>
            <w:webHidden/>
          </w:rPr>
          <w:t>15</w:t>
        </w:r>
        <w:r w:rsidR="00FC57B8">
          <w:rPr>
            <w:noProof/>
            <w:webHidden/>
          </w:rPr>
          <w:fldChar w:fldCharType="end"/>
        </w:r>
      </w:hyperlink>
    </w:p>
    <w:p w14:paraId="61876198" w14:textId="001BE1F2"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1" w:history="1">
        <w:r w:rsidR="00FC57B8" w:rsidRPr="00B757B4">
          <w:rPr>
            <w:rStyle w:val="Hyperlink"/>
            <w:noProof/>
          </w:rPr>
          <w:t>INTAKE</w:t>
        </w:r>
        <w:r w:rsidR="00FC57B8">
          <w:rPr>
            <w:noProof/>
            <w:webHidden/>
          </w:rPr>
          <w:tab/>
        </w:r>
        <w:r w:rsidR="00FC57B8">
          <w:rPr>
            <w:noProof/>
            <w:webHidden/>
          </w:rPr>
          <w:fldChar w:fldCharType="begin"/>
        </w:r>
        <w:r w:rsidR="00FC57B8">
          <w:rPr>
            <w:noProof/>
            <w:webHidden/>
          </w:rPr>
          <w:instrText xml:space="preserve"> PAGEREF _Toc173392411 \h </w:instrText>
        </w:r>
        <w:r w:rsidR="00FC57B8">
          <w:rPr>
            <w:noProof/>
            <w:webHidden/>
          </w:rPr>
        </w:r>
        <w:r w:rsidR="00FC57B8">
          <w:rPr>
            <w:noProof/>
            <w:webHidden/>
          </w:rPr>
          <w:fldChar w:fldCharType="separate"/>
        </w:r>
        <w:r w:rsidR="00FC57B8">
          <w:rPr>
            <w:noProof/>
            <w:webHidden/>
          </w:rPr>
          <w:t>15</w:t>
        </w:r>
        <w:r w:rsidR="00FC57B8">
          <w:rPr>
            <w:noProof/>
            <w:webHidden/>
          </w:rPr>
          <w:fldChar w:fldCharType="end"/>
        </w:r>
      </w:hyperlink>
    </w:p>
    <w:p w14:paraId="21B8004D" w14:textId="4408EB5B"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2" w:history="1">
        <w:r w:rsidR="00FC57B8" w:rsidRPr="00B757B4">
          <w:rPr>
            <w:rStyle w:val="Hyperlink"/>
            <w:noProof/>
          </w:rPr>
          <w:t>JAARLIJKS HUISBEZOEK</w:t>
        </w:r>
        <w:r w:rsidR="00FC57B8">
          <w:rPr>
            <w:noProof/>
            <w:webHidden/>
          </w:rPr>
          <w:tab/>
        </w:r>
        <w:r w:rsidR="00FC57B8">
          <w:rPr>
            <w:noProof/>
            <w:webHidden/>
          </w:rPr>
          <w:fldChar w:fldCharType="begin"/>
        </w:r>
        <w:r w:rsidR="00FC57B8">
          <w:rPr>
            <w:noProof/>
            <w:webHidden/>
          </w:rPr>
          <w:instrText xml:space="preserve"> PAGEREF _Toc173392412 \h </w:instrText>
        </w:r>
        <w:r w:rsidR="00FC57B8">
          <w:rPr>
            <w:noProof/>
            <w:webHidden/>
          </w:rPr>
        </w:r>
        <w:r w:rsidR="00FC57B8">
          <w:rPr>
            <w:noProof/>
            <w:webHidden/>
          </w:rPr>
          <w:fldChar w:fldCharType="separate"/>
        </w:r>
        <w:r w:rsidR="00FC57B8">
          <w:rPr>
            <w:noProof/>
            <w:webHidden/>
          </w:rPr>
          <w:t>18</w:t>
        </w:r>
        <w:r w:rsidR="00FC57B8">
          <w:rPr>
            <w:noProof/>
            <w:webHidden/>
          </w:rPr>
          <w:fldChar w:fldCharType="end"/>
        </w:r>
      </w:hyperlink>
    </w:p>
    <w:p w14:paraId="2AF05C05" w14:textId="57DDAC4F"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3" w:history="1">
        <w:r w:rsidR="00FC57B8" w:rsidRPr="00B757B4">
          <w:rPr>
            <w:rStyle w:val="Hyperlink"/>
            <w:noProof/>
          </w:rPr>
          <w:t>CONTINUÏTEIT</w:t>
        </w:r>
        <w:r w:rsidR="00FC57B8">
          <w:rPr>
            <w:noProof/>
            <w:webHidden/>
          </w:rPr>
          <w:tab/>
        </w:r>
        <w:r w:rsidR="00FC57B8">
          <w:rPr>
            <w:noProof/>
            <w:webHidden/>
          </w:rPr>
          <w:fldChar w:fldCharType="begin"/>
        </w:r>
        <w:r w:rsidR="00FC57B8">
          <w:rPr>
            <w:noProof/>
            <w:webHidden/>
          </w:rPr>
          <w:instrText xml:space="preserve"> PAGEREF _Toc173392413 \h </w:instrText>
        </w:r>
        <w:r w:rsidR="00FC57B8">
          <w:rPr>
            <w:noProof/>
            <w:webHidden/>
          </w:rPr>
        </w:r>
        <w:r w:rsidR="00FC57B8">
          <w:rPr>
            <w:noProof/>
            <w:webHidden/>
          </w:rPr>
          <w:fldChar w:fldCharType="separate"/>
        </w:r>
        <w:r w:rsidR="00FC57B8">
          <w:rPr>
            <w:noProof/>
            <w:webHidden/>
          </w:rPr>
          <w:t>21</w:t>
        </w:r>
        <w:r w:rsidR="00FC57B8">
          <w:rPr>
            <w:noProof/>
            <w:webHidden/>
          </w:rPr>
          <w:fldChar w:fldCharType="end"/>
        </w:r>
      </w:hyperlink>
    </w:p>
    <w:p w14:paraId="620701AF" w14:textId="200CD37B"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4" w:history="1">
        <w:r w:rsidR="00FC57B8" w:rsidRPr="00B757B4">
          <w:rPr>
            <w:rStyle w:val="Hyperlink"/>
            <w:noProof/>
          </w:rPr>
          <w:t>AANVULLENDE THUISZORG</w:t>
        </w:r>
        <w:r w:rsidR="00FC57B8">
          <w:rPr>
            <w:noProof/>
            <w:webHidden/>
          </w:rPr>
          <w:tab/>
        </w:r>
        <w:r w:rsidR="00FC57B8">
          <w:rPr>
            <w:noProof/>
            <w:webHidden/>
          </w:rPr>
          <w:fldChar w:fldCharType="begin"/>
        </w:r>
        <w:r w:rsidR="00FC57B8">
          <w:rPr>
            <w:noProof/>
            <w:webHidden/>
          </w:rPr>
          <w:instrText xml:space="preserve"> PAGEREF _Toc173392414 \h </w:instrText>
        </w:r>
        <w:r w:rsidR="00FC57B8">
          <w:rPr>
            <w:noProof/>
            <w:webHidden/>
          </w:rPr>
        </w:r>
        <w:r w:rsidR="00FC57B8">
          <w:rPr>
            <w:noProof/>
            <w:webHidden/>
          </w:rPr>
          <w:fldChar w:fldCharType="separate"/>
        </w:r>
        <w:r w:rsidR="00FC57B8">
          <w:rPr>
            <w:noProof/>
            <w:webHidden/>
          </w:rPr>
          <w:t>23</w:t>
        </w:r>
        <w:r w:rsidR="00FC57B8">
          <w:rPr>
            <w:noProof/>
            <w:webHidden/>
          </w:rPr>
          <w:fldChar w:fldCharType="end"/>
        </w:r>
      </w:hyperlink>
    </w:p>
    <w:p w14:paraId="41D8768F" w14:textId="457772B7"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5" w:history="1">
        <w:r w:rsidR="00FC57B8" w:rsidRPr="00B757B4">
          <w:rPr>
            <w:rStyle w:val="Hyperlink"/>
            <w:noProof/>
          </w:rPr>
          <w:t>INTAKE</w:t>
        </w:r>
        <w:r w:rsidR="00FC57B8">
          <w:rPr>
            <w:noProof/>
            <w:webHidden/>
          </w:rPr>
          <w:tab/>
        </w:r>
        <w:r w:rsidR="00FC57B8">
          <w:rPr>
            <w:noProof/>
            <w:webHidden/>
          </w:rPr>
          <w:fldChar w:fldCharType="begin"/>
        </w:r>
        <w:r w:rsidR="00FC57B8">
          <w:rPr>
            <w:noProof/>
            <w:webHidden/>
          </w:rPr>
          <w:instrText xml:space="preserve"> PAGEREF _Toc173392415 \h </w:instrText>
        </w:r>
        <w:r w:rsidR="00FC57B8">
          <w:rPr>
            <w:noProof/>
            <w:webHidden/>
          </w:rPr>
        </w:r>
        <w:r w:rsidR="00FC57B8">
          <w:rPr>
            <w:noProof/>
            <w:webHidden/>
          </w:rPr>
          <w:fldChar w:fldCharType="separate"/>
        </w:r>
        <w:r w:rsidR="00FC57B8">
          <w:rPr>
            <w:noProof/>
            <w:webHidden/>
          </w:rPr>
          <w:t>23</w:t>
        </w:r>
        <w:r w:rsidR="00FC57B8">
          <w:rPr>
            <w:noProof/>
            <w:webHidden/>
          </w:rPr>
          <w:fldChar w:fldCharType="end"/>
        </w:r>
      </w:hyperlink>
    </w:p>
    <w:p w14:paraId="28491994" w14:textId="4B18486A"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6" w:history="1">
        <w:r w:rsidR="00FC57B8" w:rsidRPr="00B757B4">
          <w:rPr>
            <w:rStyle w:val="Hyperlink"/>
            <w:noProof/>
          </w:rPr>
          <w:t>TWEEJAARLIJKS HUISBEZOEK</w:t>
        </w:r>
        <w:r w:rsidR="00FC57B8">
          <w:rPr>
            <w:noProof/>
            <w:webHidden/>
          </w:rPr>
          <w:tab/>
        </w:r>
        <w:r w:rsidR="00FC57B8">
          <w:rPr>
            <w:noProof/>
            <w:webHidden/>
          </w:rPr>
          <w:fldChar w:fldCharType="begin"/>
        </w:r>
        <w:r w:rsidR="00FC57B8">
          <w:rPr>
            <w:noProof/>
            <w:webHidden/>
          </w:rPr>
          <w:instrText xml:space="preserve"> PAGEREF _Toc173392416 \h </w:instrText>
        </w:r>
        <w:r w:rsidR="00FC57B8">
          <w:rPr>
            <w:noProof/>
            <w:webHidden/>
          </w:rPr>
        </w:r>
        <w:r w:rsidR="00FC57B8">
          <w:rPr>
            <w:noProof/>
            <w:webHidden/>
          </w:rPr>
          <w:fldChar w:fldCharType="separate"/>
        </w:r>
        <w:r w:rsidR="00FC57B8">
          <w:rPr>
            <w:noProof/>
            <w:webHidden/>
          </w:rPr>
          <w:t>25</w:t>
        </w:r>
        <w:r w:rsidR="00FC57B8">
          <w:rPr>
            <w:noProof/>
            <w:webHidden/>
          </w:rPr>
          <w:fldChar w:fldCharType="end"/>
        </w:r>
      </w:hyperlink>
    </w:p>
    <w:p w14:paraId="1766FD23" w14:textId="1CB23490"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7" w:history="1">
        <w:r w:rsidR="00FC57B8" w:rsidRPr="00B757B4">
          <w:rPr>
            <w:rStyle w:val="Hyperlink"/>
            <w:noProof/>
          </w:rPr>
          <w:t>CONTINUÏTEIT</w:t>
        </w:r>
        <w:r w:rsidR="00FC57B8">
          <w:rPr>
            <w:noProof/>
            <w:webHidden/>
          </w:rPr>
          <w:tab/>
        </w:r>
        <w:r w:rsidR="00FC57B8">
          <w:rPr>
            <w:noProof/>
            <w:webHidden/>
          </w:rPr>
          <w:fldChar w:fldCharType="begin"/>
        </w:r>
        <w:r w:rsidR="00FC57B8">
          <w:rPr>
            <w:noProof/>
            <w:webHidden/>
          </w:rPr>
          <w:instrText xml:space="preserve"> PAGEREF _Toc173392417 \h </w:instrText>
        </w:r>
        <w:r w:rsidR="00FC57B8">
          <w:rPr>
            <w:noProof/>
            <w:webHidden/>
          </w:rPr>
        </w:r>
        <w:r w:rsidR="00FC57B8">
          <w:rPr>
            <w:noProof/>
            <w:webHidden/>
          </w:rPr>
          <w:fldChar w:fldCharType="separate"/>
        </w:r>
        <w:r w:rsidR="00FC57B8">
          <w:rPr>
            <w:noProof/>
            <w:webHidden/>
          </w:rPr>
          <w:t>27</w:t>
        </w:r>
        <w:r w:rsidR="00FC57B8">
          <w:rPr>
            <w:noProof/>
            <w:webHidden/>
          </w:rPr>
          <w:fldChar w:fldCharType="end"/>
        </w:r>
      </w:hyperlink>
    </w:p>
    <w:p w14:paraId="6509EE4C" w14:textId="17F47F05"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8" w:history="1">
        <w:r w:rsidR="00FC57B8" w:rsidRPr="00B757B4">
          <w:rPr>
            <w:rStyle w:val="Hyperlink"/>
            <w:noProof/>
          </w:rPr>
          <w:t>ACUTE ZORG</w:t>
        </w:r>
        <w:r w:rsidR="00FC57B8">
          <w:rPr>
            <w:noProof/>
            <w:webHidden/>
          </w:rPr>
          <w:tab/>
        </w:r>
        <w:r w:rsidR="00FC57B8">
          <w:rPr>
            <w:noProof/>
            <w:webHidden/>
          </w:rPr>
          <w:fldChar w:fldCharType="begin"/>
        </w:r>
        <w:r w:rsidR="00FC57B8">
          <w:rPr>
            <w:noProof/>
            <w:webHidden/>
          </w:rPr>
          <w:instrText xml:space="preserve"> PAGEREF _Toc173392418 \h </w:instrText>
        </w:r>
        <w:r w:rsidR="00FC57B8">
          <w:rPr>
            <w:noProof/>
            <w:webHidden/>
          </w:rPr>
        </w:r>
        <w:r w:rsidR="00FC57B8">
          <w:rPr>
            <w:noProof/>
            <w:webHidden/>
          </w:rPr>
          <w:fldChar w:fldCharType="separate"/>
        </w:r>
        <w:r w:rsidR="00FC57B8">
          <w:rPr>
            <w:noProof/>
            <w:webHidden/>
          </w:rPr>
          <w:t>29</w:t>
        </w:r>
        <w:r w:rsidR="00FC57B8">
          <w:rPr>
            <w:noProof/>
            <w:webHidden/>
          </w:rPr>
          <w:fldChar w:fldCharType="end"/>
        </w:r>
      </w:hyperlink>
    </w:p>
    <w:p w14:paraId="4907B77F" w14:textId="352981B3"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19" w:history="1">
        <w:r w:rsidR="00FC57B8" w:rsidRPr="00B757B4">
          <w:rPr>
            <w:rStyle w:val="Hyperlink"/>
            <w:noProof/>
          </w:rPr>
          <w:t>COLLECTIEVE WOONVORM</w:t>
        </w:r>
        <w:r w:rsidR="00FC57B8">
          <w:rPr>
            <w:noProof/>
            <w:webHidden/>
          </w:rPr>
          <w:tab/>
        </w:r>
        <w:r w:rsidR="00FC57B8">
          <w:rPr>
            <w:noProof/>
            <w:webHidden/>
          </w:rPr>
          <w:fldChar w:fldCharType="begin"/>
        </w:r>
        <w:r w:rsidR="00FC57B8">
          <w:rPr>
            <w:noProof/>
            <w:webHidden/>
          </w:rPr>
          <w:instrText xml:space="preserve"> PAGEREF _Toc173392419 \h </w:instrText>
        </w:r>
        <w:r w:rsidR="00FC57B8">
          <w:rPr>
            <w:noProof/>
            <w:webHidden/>
          </w:rPr>
        </w:r>
        <w:r w:rsidR="00FC57B8">
          <w:rPr>
            <w:noProof/>
            <w:webHidden/>
          </w:rPr>
          <w:fldChar w:fldCharType="separate"/>
        </w:r>
        <w:r w:rsidR="00FC57B8">
          <w:rPr>
            <w:noProof/>
            <w:webHidden/>
          </w:rPr>
          <w:t>30</w:t>
        </w:r>
        <w:r w:rsidR="00FC57B8">
          <w:rPr>
            <w:noProof/>
            <w:webHidden/>
          </w:rPr>
          <w:fldChar w:fldCharType="end"/>
        </w:r>
      </w:hyperlink>
    </w:p>
    <w:p w14:paraId="48174D77" w14:textId="17BFA649"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0" w:history="1">
        <w:r w:rsidR="00FC57B8" w:rsidRPr="00B757B4">
          <w:rPr>
            <w:rStyle w:val="Hyperlink"/>
            <w:noProof/>
          </w:rPr>
          <w:t>INTAKE</w:t>
        </w:r>
        <w:r w:rsidR="00FC57B8">
          <w:rPr>
            <w:noProof/>
            <w:webHidden/>
          </w:rPr>
          <w:tab/>
        </w:r>
        <w:r w:rsidR="00FC57B8">
          <w:rPr>
            <w:noProof/>
            <w:webHidden/>
          </w:rPr>
          <w:fldChar w:fldCharType="begin"/>
        </w:r>
        <w:r w:rsidR="00FC57B8">
          <w:rPr>
            <w:noProof/>
            <w:webHidden/>
          </w:rPr>
          <w:instrText xml:space="preserve"> PAGEREF _Toc173392420 \h </w:instrText>
        </w:r>
        <w:r w:rsidR="00FC57B8">
          <w:rPr>
            <w:noProof/>
            <w:webHidden/>
          </w:rPr>
        </w:r>
        <w:r w:rsidR="00FC57B8">
          <w:rPr>
            <w:noProof/>
            <w:webHidden/>
          </w:rPr>
          <w:fldChar w:fldCharType="separate"/>
        </w:r>
        <w:r w:rsidR="00FC57B8">
          <w:rPr>
            <w:noProof/>
            <w:webHidden/>
          </w:rPr>
          <w:t>30</w:t>
        </w:r>
        <w:r w:rsidR="00FC57B8">
          <w:rPr>
            <w:noProof/>
            <w:webHidden/>
          </w:rPr>
          <w:fldChar w:fldCharType="end"/>
        </w:r>
      </w:hyperlink>
    </w:p>
    <w:p w14:paraId="4103AF43" w14:textId="6826D116"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1" w:history="1">
        <w:r w:rsidR="00FC57B8" w:rsidRPr="00B757B4">
          <w:rPr>
            <w:rStyle w:val="Hyperlink"/>
            <w:noProof/>
          </w:rPr>
          <w:t>JAARLIJKS HUISBEZOEK</w:t>
        </w:r>
        <w:r w:rsidR="00FC57B8">
          <w:rPr>
            <w:noProof/>
            <w:webHidden/>
          </w:rPr>
          <w:tab/>
        </w:r>
        <w:r w:rsidR="00FC57B8">
          <w:rPr>
            <w:noProof/>
            <w:webHidden/>
          </w:rPr>
          <w:fldChar w:fldCharType="begin"/>
        </w:r>
        <w:r w:rsidR="00FC57B8">
          <w:rPr>
            <w:noProof/>
            <w:webHidden/>
          </w:rPr>
          <w:instrText xml:space="preserve"> PAGEREF _Toc173392421 \h </w:instrText>
        </w:r>
        <w:r w:rsidR="00FC57B8">
          <w:rPr>
            <w:noProof/>
            <w:webHidden/>
          </w:rPr>
        </w:r>
        <w:r w:rsidR="00FC57B8">
          <w:rPr>
            <w:noProof/>
            <w:webHidden/>
          </w:rPr>
          <w:fldChar w:fldCharType="separate"/>
        </w:r>
        <w:r w:rsidR="00FC57B8">
          <w:rPr>
            <w:noProof/>
            <w:webHidden/>
          </w:rPr>
          <w:t>33</w:t>
        </w:r>
        <w:r w:rsidR="00FC57B8">
          <w:rPr>
            <w:noProof/>
            <w:webHidden/>
          </w:rPr>
          <w:fldChar w:fldCharType="end"/>
        </w:r>
      </w:hyperlink>
    </w:p>
    <w:p w14:paraId="45677FCC" w14:textId="39DDABF8"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2" w:history="1">
        <w:r w:rsidR="00FC57B8" w:rsidRPr="00B757B4">
          <w:rPr>
            <w:rStyle w:val="Hyperlink"/>
            <w:noProof/>
          </w:rPr>
          <w:t>FACTURATIE</w:t>
        </w:r>
        <w:r w:rsidR="00FC57B8">
          <w:rPr>
            <w:noProof/>
            <w:webHidden/>
          </w:rPr>
          <w:tab/>
        </w:r>
        <w:r w:rsidR="00FC57B8">
          <w:rPr>
            <w:noProof/>
            <w:webHidden/>
          </w:rPr>
          <w:fldChar w:fldCharType="begin"/>
        </w:r>
        <w:r w:rsidR="00FC57B8">
          <w:rPr>
            <w:noProof/>
            <w:webHidden/>
          </w:rPr>
          <w:instrText xml:space="preserve"> PAGEREF _Toc173392422 \h </w:instrText>
        </w:r>
        <w:r w:rsidR="00FC57B8">
          <w:rPr>
            <w:noProof/>
            <w:webHidden/>
          </w:rPr>
        </w:r>
        <w:r w:rsidR="00FC57B8">
          <w:rPr>
            <w:noProof/>
            <w:webHidden/>
          </w:rPr>
          <w:fldChar w:fldCharType="separate"/>
        </w:r>
        <w:r w:rsidR="00FC57B8">
          <w:rPr>
            <w:noProof/>
            <w:webHidden/>
          </w:rPr>
          <w:t>37</w:t>
        </w:r>
        <w:r w:rsidR="00FC57B8">
          <w:rPr>
            <w:noProof/>
            <w:webHidden/>
          </w:rPr>
          <w:fldChar w:fldCharType="end"/>
        </w:r>
      </w:hyperlink>
    </w:p>
    <w:p w14:paraId="2E9E8283" w14:textId="1C7960B4"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3" w:history="1">
        <w:r w:rsidR="00FC57B8" w:rsidRPr="00B757B4">
          <w:rPr>
            <w:rStyle w:val="Hyperlink"/>
            <w:noProof/>
          </w:rPr>
          <w:t>FACTURATIE GEZINSZORG EN AANVULLENDE THUISZORG</w:t>
        </w:r>
        <w:r w:rsidR="00FC57B8">
          <w:rPr>
            <w:noProof/>
            <w:webHidden/>
          </w:rPr>
          <w:tab/>
        </w:r>
        <w:r w:rsidR="00FC57B8">
          <w:rPr>
            <w:noProof/>
            <w:webHidden/>
          </w:rPr>
          <w:fldChar w:fldCharType="begin"/>
        </w:r>
        <w:r w:rsidR="00FC57B8">
          <w:rPr>
            <w:noProof/>
            <w:webHidden/>
          </w:rPr>
          <w:instrText xml:space="preserve"> PAGEREF _Toc173392423 \h </w:instrText>
        </w:r>
        <w:r w:rsidR="00FC57B8">
          <w:rPr>
            <w:noProof/>
            <w:webHidden/>
          </w:rPr>
        </w:r>
        <w:r w:rsidR="00FC57B8">
          <w:rPr>
            <w:noProof/>
            <w:webHidden/>
          </w:rPr>
          <w:fldChar w:fldCharType="separate"/>
        </w:r>
        <w:r w:rsidR="00FC57B8">
          <w:rPr>
            <w:noProof/>
            <w:webHidden/>
          </w:rPr>
          <w:t>37</w:t>
        </w:r>
        <w:r w:rsidR="00FC57B8">
          <w:rPr>
            <w:noProof/>
            <w:webHidden/>
          </w:rPr>
          <w:fldChar w:fldCharType="end"/>
        </w:r>
      </w:hyperlink>
    </w:p>
    <w:p w14:paraId="1201A76C" w14:textId="3920B028"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4" w:history="1">
        <w:r w:rsidR="00FC57B8" w:rsidRPr="00B757B4">
          <w:rPr>
            <w:rStyle w:val="Hyperlink"/>
            <w:noProof/>
          </w:rPr>
          <w:t>FACTURATIE ACUTE GEZINSZORG</w:t>
        </w:r>
        <w:r w:rsidR="00FC57B8">
          <w:rPr>
            <w:noProof/>
            <w:webHidden/>
          </w:rPr>
          <w:tab/>
        </w:r>
        <w:r w:rsidR="00FC57B8">
          <w:rPr>
            <w:noProof/>
            <w:webHidden/>
          </w:rPr>
          <w:fldChar w:fldCharType="begin"/>
        </w:r>
        <w:r w:rsidR="00FC57B8">
          <w:rPr>
            <w:noProof/>
            <w:webHidden/>
          </w:rPr>
          <w:instrText xml:space="preserve"> PAGEREF _Toc173392424 \h </w:instrText>
        </w:r>
        <w:r w:rsidR="00FC57B8">
          <w:rPr>
            <w:noProof/>
            <w:webHidden/>
          </w:rPr>
        </w:r>
        <w:r w:rsidR="00FC57B8">
          <w:rPr>
            <w:noProof/>
            <w:webHidden/>
          </w:rPr>
          <w:fldChar w:fldCharType="separate"/>
        </w:r>
        <w:r w:rsidR="00FC57B8">
          <w:rPr>
            <w:noProof/>
            <w:webHidden/>
          </w:rPr>
          <w:t>38</w:t>
        </w:r>
        <w:r w:rsidR="00FC57B8">
          <w:rPr>
            <w:noProof/>
            <w:webHidden/>
          </w:rPr>
          <w:fldChar w:fldCharType="end"/>
        </w:r>
      </w:hyperlink>
    </w:p>
    <w:p w14:paraId="648086D1" w14:textId="63784D03"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5" w:history="1">
        <w:r w:rsidR="00FC57B8" w:rsidRPr="00B757B4">
          <w:rPr>
            <w:rStyle w:val="Hyperlink"/>
            <w:noProof/>
          </w:rPr>
          <w:t>FACTURATIE ANNULATIEVERGOEDING</w:t>
        </w:r>
        <w:r w:rsidR="00FC57B8">
          <w:rPr>
            <w:noProof/>
            <w:webHidden/>
          </w:rPr>
          <w:tab/>
        </w:r>
        <w:r w:rsidR="00FC57B8">
          <w:rPr>
            <w:noProof/>
            <w:webHidden/>
          </w:rPr>
          <w:fldChar w:fldCharType="begin"/>
        </w:r>
        <w:r w:rsidR="00FC57B8">
          <w:rPr>
            <w:noProof/>
            <w:webHidden/>
          </w:rPr>
          <w:instrText xml:space="preserve"> PAGEREF _Toc173392425 \h </w:instrText>
        </w:r>
        <w:r w:rsidR="00FC57B8">
          <w:rPr>
            <w:noProof/>
            <w:webHidden/>
          </w:rPr>
        </w:r>
        <w:r w:rsidR="00FC57B8">
          <w:rPr>
            <w:noProof/>
            <w:webHidden/>
          </w:rPr>
          <w:fldChar w:fldCharType="separate"/>
        </w:r>
        <w:r w:rsidR="00FC57B8">
          <w:rPr>
            <w:noProof/>
            <w:webHidden/>
          </w:rPr>
          <w:t>39</w:t>
        </w:r>
        <w:r w:rsidR="00FC57B8">
          <w:rPr>
            <w:noProof/>
            <w:webHidden/>
          </w:rPr>
          <w:fldChar w:fldCharType="end"/>
        </w:r>
      </w:hyperlink>
    </w:p>
    <w:p w14:paraId="31C0DCB0" w14:textId="293CA285"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6" w:history="1">
        <w:r w:rsidR="00FC57B8" w:rsidRPr="00B757B4">
          <w:rPr>
            <w:rStyle w:val="Hyperlink"/>
            <w:noProof/>
          </w:rPr>
          <w:t>FACTURATIE COLLECTIEVE WOONVORM</w:t>
        </w:r>
        <w:r w:rsidR="00FC57B8">
          <w:rPr>
            <w:noProof/>
            <w:webHidden/>
          </w:rPr>
          <w:tab/>
        </w:r>
        <w:r w:rsidR="00FC57B8">
          <w:rPr>
            <w:noProof/>
            <w:webHidden/>
          </w:rPr>
          <w:fldChar w:fldCharType="begin"/>
        </w:r>
        <w:r w:rsidR="00FC57B8">
          <w:rPr>
            <w:noProof/>
            <w:webHidden/>
          </w:rPr>
          <w:instrText xml:space="preserve"> PAGEREF _Toc173392426 \h </w:instrText>
        </w:r>
        <w:r w:rsidR="00FC57B8">
          <w:rPr>
            <w:noProof/>
            <w:webHidden/>
          </w:rPr>
        </w:r>
        <w:r w:rsidR="00FC57B8">
          <w:rPr>
            <w:noProof/>
            <w:webHidden/>
          </w:rPr>
          <w:fldChar w:fldCharType="separate"/>
        </w:r>
        <w:r w:rsidR="00FC57B8">
          <w:rPr>
            <w:noProof/>
            <w:webHidden/>
          </w:rPr>
          <w:t>40</w:t>
        </w:r>
        <w:r w:rsidR="00FC57B8">
          <w:rPr>
            <w:noProof/>
            <w:webHidden/>
          </w:rPr>
          <w:fldChar w:fldCharType="end"/>
        </w:r>
      </w:hyperlink>
    </w:p>
    <w:p w14:paraId="4EDF20D5" w14:textId="6046480E"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7" w:history="1">
        <w:r w:rsidR="00FC57B8" w:rsidRPr="00B757B4">
          <w:rPr>
            <w:rStyle w:val="Hyperlink"/>
            <w:noProof/>
          </w:rPr>
          <w:t>KWALITEITSBELEID</w:t>
        </w:r>
        <w:r w:rsidR="00FC57B8">
          <w:rPr>
            <w:noProof/>
            <w:webHidden/>
          </w:rPr>
          <w:tab/>
        </w:r>
        <w:r w:rsidR="00FC57B8">
          <w:rPr>
            <w:noProof/>
            <w:webHidden/>
          </w:rPr>
          <w:fldChar w:fldCharType="begin"/>
        </w:r>
        <w:r w:rsidR="00FC57B8">
          <w:rPr>
            <w:noProof/>
            <w:webHidden/>
          </w:rPr>
          <w:instrText xml:space="preserve"> PAGEREF _Toc173392427 \h </w:instrText>
        </w:r>
        <w:r w:rsidR="00FC57B8">
          <w:rPr>
            <w:noProof/>
            <w:webHidden/>
          </w:rPr>
        </w:r>
        <w:r w:rsidR="00FC57B8">
          <w:rPr>
            <w:noProof/>
            <w:webHidden/>
          </w:rPr>
          <w:fldChar w:fldCharType="separate"/>
        </w:r>
        <w:r w:rsidR="00FC57B8">
          <w:rPr>
            <w:noProof/>
            <w:webHidden/>
          </w:rPr>
          <w:t>42</w:t>
        </w:r>
        <w:r w:rsidR="00FC57B8">
          <w:rPr>
            <w:noProof/>
            <w:webHidden/>
          </w:rPr>
          <w:fldChar w:fldCharType="end"/>
        </w:r>
      </w:hyperlink>
    </w:p>
    <w:p w14:paraId="60FB5D80" w14:textId="131985D4"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8" w:history="1">
        <w:r w:rsidR="00FC57B8" w:rsidRPr="00B757B4">
          <w:rPr>
            <w:rStyle w:val="Hyperlink"/>
            <w:noProof/>
          </w:rPr>
          <w:t>KWALITEITSHANDBOEK</w:t>
        </w:r>
        <w:r w:rsidR="00FC57B8">
          <w:rPr>
            <w:noProof/>
            <w:webHidden/>
          </w:rPr>
          <w:tab/>
        </w:r>
        <w:r w:rsidR="00FC57B8">
          <w:rPr>
            <w:noProof/>
            <w:webHidden/>
          </w:rPr>
          <w:fldChar w:fldCharType="begin"/>
        </w:r>
        <w:r w:rsidR="00FC57B8">
          <w:rPr>
            <w:noProof/>
            <w:webHidden/>
          </w:rPr>
          <w:instrText xml:space="preserve"> PAGEREF _Toc173392428 \h </w:instrText>
        </w:r>
        <w:r w:rsidR="00FC57B8">
          <w:rPr>
            <w:noProof/>
            <w:webHidden/>
          </w:rPr>
        </w:r>
        <w:r w:rsidR="00FC57B8">
          <w:rPr>
            <w:noProof/>
            <w:webHidden/>
          </w:rPr>
          <w:fldChar w:fldCharType="separate"/>
        </w:r>
        <w:r w:rsidR="00FC57B8">
          <w:rPr>
            <w:noProof/>
            <w:webHidden/>
          </w:rPr>
          <w:t>42</w:t>
        </w:r>
        <w:r w:rsidR="00FC57B8">
          <w:rPr>
            <w:noProof/>
            <w:webHidden/>
          </w:rPr>
          <w:fldChar w:fldCharType="end"/>
        </w:r>
      </w:hyperlink>
    </w:p>
    <w:p w14:paraId="263ED457" w14:textId="6DF5617C"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29" w:history="1">
        <w:r w:rsidR="00FC57B8" w:rsidRPr="00B757B4">
          <w:rPr>
            <w:rStyle w:val="Hyperlink"/>
            <w:noProof/>
          </w:rPr>
          <w:t>KLACHTENPROCEDURE</w:t>
        </w:r>
        <w:r w:rsidR="00FC57B8">
          <w:rPr>
            <w:noProof/>
            <w:webHidden/>
          </w:rPr>
          <w:tab/>
        </w:r>
        <w:r w:rsidR="00FC57B8">
          <w:rPr>
            <w:noProof/>
            <w:webHidden/>
          </w:rPr>
          <w:fldChar w:fldCharType="begin"/>
        </w:r>
        <w:r w:rsidR="00FC57B8">
          <w:rPr>
            <w:noProof/>
            <w:webHidden/>
          </w:rPr>
          <w:instrText xml:space="preserve"> PAGEREF _Toc173392429 \h </w:instrText>
        </w:r>
        <w:r w:rsidR="00FC57B8">
          <w:rPr>
            <w:noProof/>
            <w:webHidden/>
          </w:rPr>
        </w:r>
        <w:r w:rsidR="00FC57B8">
          <w:rPr>
            <w:noProof/>
            <w:webHidden/>
          </w:rPr>
          <w:fldChar w:fldCharType="separate"/>
        </w:r>
        <w:r w:rsidR="00FC57B8">
          <w:rPr>
            <w:noProof/>
            <w:webHidden/>
          </w:rPr>
          <w:t>43</w:t>
        </w:r>
        <w:r w:rsidR="00FC57B8">
          <w:rPr>
            <w:noProof/>
            <w:webHidden/>
          </w:rPr>
          <w:fldChar w:fldCharType="end"/>
        </w:r>
      </w:hyperlink>
    </w:p>
    <w:p w14:paraId="5364C31A" w14:textId="1D3F5162" w:rsidR="00FC57B8" w:rsidRDefault="004F1DF2">
      <w:pPr>
        <w:pStyle w:val="Inhopg2"/>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30" w:history="1">
        <w:r w:rsidR="00FC57B8" w:rsidRPr="00B757B4">
          <w:rPr>
            <w:rStyle w:val="Hyperlink"/>
            <w:noProof/>
          </w:rPr>
          <w:t>PROCEDURE GRENSOVERSCHRIJDEND GEDRAG</w:t>
        </w:r>
        <w:r w:rsidR="00FC57B8">
          <w:rPr>
            <w:noProof/>
            <w:webHidden/>
          </w:rPr>
          <w:tab/>
        </w:r>
        <w:r w:rsidR="00FC57B8">
          <w:rPr>
            <w:noProof/>
            <w:webHidden/>
          </w:rPr>
          <w:fldChar w:fldCharType="begin"/>
        </w:r>
        <w:r w:rsidR="00FC57B8">
          <w:rPr>
            <w:noProof/>
            <w:webHidden/>
          </w:rPr>
          <w:instrText xml:space="preserve"> PAGEREF _Toc173392430 \h </w:instrText>
        </w:r>
        <w:r w:rsidR="00FC57B8">
          <w:rPr>
            <w:noProof/>
            <w:webHidden/>
          </w:rPr>
        </w:r>
        <w:r w:rsidR="00FC57B8">
          <w:rPr>
            <w:noProof/>
            <w:webHidden/>
          </w:rPr>
          <w:fldChar w:fldCharType="separate"/>
        </w:r>
        <w:r w:rsidR="00FC57B8">
          <w:rPr>
            <w:noProof/>
            <w:webHidden/>
          </w:rPr>
          <w:t>44</w:t>
        </w:r>
        <w:r w:rsidR="00FC57B8">
          <w:rPr>
            <w:noProof/>
            <w:webHidden/>
          </w:rPr>
          <w:fldChar w:fldCharType="end"/>
        </w:r>
      </w:hyperlink>
    </w:p>
    <w:p w14:paraId="5B9DB0CF" w14:textId="6C7E5D3B" w:rsidR="00FC57B8" w:rsidRDefault="004F1DF2">
      <w:pPr>
        <w:pStyle w:val="Inhopg1"/>
        <w:tabs>
          <w:tab w:val="right" w:leader="dot" w:pos="10140"/>
        </w:tabs>
        <w:rPr>
          <w:rFonts w:asciiTheme="minorHAnsi" w:eastAsiaTheme="minorEastAsia" w:hAnsiTheme="minorHAnsi" w:cstheme="minorBidi"/>
          <w:noProof/>
          <w:kern w:val="2"/>
          <w:sz w:val="24"/>
          <w:szCs w:val="24"/>
          <w:lang w:val="nl-BE" w:eastAsia="nl-BE"/>
          <w14:ligatures w14:val="standardContextual"/>
        </w:rPr>
      </w:pPr>
      <w:hyperlink w:anchor="_Toc173392431" w:history="1">
        <w:r w:rsidR="00FC57B8" w:rsidRPr="00B757B4">
          <w:rPr>
            <w:rStyle w:val="Hyperlink"/>
            <w:noProof/>
          </w:rPr>
          <w:t>BESLUIT</w:t>
        </w:r>
        <w:r w:rsidR="00FC57B8">
          <w:rPr>
            <w:noProof/>
            <w:webHidden/>
          </w:rPr>
          <w:tab/>
        </w:r>
        <w:r w:rsidR="00FC57B8">
          <w:rPr>
            <w:noProof/>
            <w:webHidden/>
          </w:rPr>
          <w:fldChar w:fldCharType="begin"/>
        </w:r>
        <w:r w:rsidR="00FC57B8">
          <w:rPr>
            <w:noProof/>
            <w:webHidden/>
          </w:rPr>
          <w:instrText xml:space="preserve"> PAGEREF _Toc173392431 \h </w:instrText>
        </w:r>
        <w:r w:rsidR="00FC57B8">
          <w:rPr>
            <w:noProof/>
            <w:webHidden/>
          </w:rPr>
        </w:r>
        <w:r w:rsidR="00FC57B8">
          <w:rPr>
            <w:noProof/>
            <w:webHidden/>
          </w:rPr>
          <w:fldChar w:fldCharType="separate"/>
        </w:r>
        <w:r w:rsidR="00FC57B8">
          <w:rPr>
            <w:noProof/>
            <w:webHidden/>
          </w:rPr>
          <w:t>45</w:t>
        </w:r>
        <w:r w:rsidR="00FC57B8">
          <w:rPr>
            <w:noProof/>
            <w:webHidden/>
          </w:rPr>
          <w:fldChar w:fldCharType="end"/>
        </w:r>
      </w:hyperlink>
    </w:p>
    <w:p w14:paraId="0A1C2647" w14:textId="0758E19F" w:rsidR="00420C5B" w:rsidRDefault="00140266" w:rsidP="005F63CB">
      <w:r>
        <w:fldChar w:fldCharType="end"/>
      </w:r>
      <w:r w:rsidR="00A94B4A">
        <w:br w:type="page"/>
      </w:r>
      <w:bookmarkStart w:id="12" w:name="_Toc173392401"/>
      <w:r w:rsidR="00297750">
        <w:rPr>
          <w:spacing w:val="-2"/>
        </w:rPr>
        <w:lastRenderedPageBreak/>
        <w:t>LEESWIJZER</w:t>
      </w:r>
      <w:bookmarkEnd w:id="12"/>
    </w:p>
    <w:p w14:paraId="74F518FA" w14:textId="77777777" w:rsidR="00420C5B" w:rsidRDefault="00297750" w:rsidP="00360D8A">
      <w:pPr>
        <w:pStyle w:val="Kop3"/>
        <w:spacing w:before="149"/>
      </w:pPr>
      <w:r>
        <w:t>Situering</w:t>
      </w:r>
      <w:r>
        <w:rPr>
          <w:spacing w:val="-9"/>
        </w:rPr>
        <w:t xml:space="preserve"> </w:t>
      </w:r>
      <w:r>
        <w:rPr>
          <w:spacing w:val="-2"/>
        </w:rPr>
        <w:t>Zorginspectie</w:t>
      </w:r>
    </w:p>
    <w:p w14:paraId="79CC2EF2" w14:textId="77777777" w:rsidR="00420C5B" w:rsidRDefault="00297750" w:rsidP="00360D8A">
      <w:pPr>
        <w:pStyle w:val="Plattetekst"/>
        <w:spacing w:before="2" w:line="235" w:lineRule="auto"/>
        <w:ind w:right="170"/>
      </w:pPr>
      <w:r>
        <w:t>Zorginspectie</w:t>
      </w:r>
      <w:r>
        <w:rPr>
          <w:spacing w:val="-3"/>
        </w:rPr>
        <w:t xml:space="preserve"> </w:t>
      </w:r>
      <w:r>
        <w:t>maakt</w:t>
      </w:r>
      <w:r>
        <w:rPr>
          <w:spacing w:val="-2"/>
        </w:rPr>
        <w:t xml:space="preserve"> </w:t>
      </w:r>
      <w:r>
        <w:t>deel</w:t>
      </w:r>
      <w:r>
        <w:rPr>
          <w:spacing w:val="-3"/>
        </w:rPr>
        <w:t xml:space="preserve"> </w:t>
      </w:r>
      <w:r>
        <w:t>uit</w:t>
      </w:r>
      <w:r>
        <w:rPr>
          <w:spacing w:val="-3"/>
        </w:rPr>
        <w:t xml:space="preserve"> </w:t>
      </w:r>
      <w:r>
        <w:t>van</w:t>
      </w:r>
      <w:r>
        <w:rPr>
          <w:spacing w:val="-2"/>
        </w:rPr>
        <w:t xml:space="preserve"> </w:t>
      </w:r>
      <w:r w:rsidR="00085061">
        <w:t xml:space="preserve">Departement Zorg </w:t>
      </w:r>
      <w:r>
        <w:t>van</w:t>
      </w:r>
      <w:r>
        <w:rPr>
          <w:spacing w:val="-2"/>
        </w:rPr>
        <w:t xml:space="preserve"> </w:t>
      </w:r>
      <w:r>
        <w:t>de</w:t>
      </w:r>
      <w:r>
        <w:rPr>
          <w:spacing w:val="-3"/>
        </w:rPr>
        <w:t xml:space="preserve"> </w:t>
      </w:r>
      <w:r>
        <w:t>Vlaamse</w:t>
      </w:r>
      <w:r>
        <w:rPr>
          <w:spacing w:val="-3"/>
        </w:rPr>
        <w:t xml:space="preserve"> </w:t>
      </w:r>
      <w:r>
        <w:t>overheid en is bevoegd voor het toezicht op:</w:t>
      </w:r>
    </w:p>
    <w:p w14:paraId="2931EB22" w14:textId="77777777" w:rsidR="00420C5B" w:rsidRPr="00360D8A" w:rsidRDefault="00297750" w:rsidP="00360D8A">
      <w:pPr>
        <w:pStyle w:val="Plattetekst"/>
        <w:numPr>
          <w:ilvl w:val="0"/>
          <w:numId w:val="36"/>
        </w:numPr>
        <w:spacing w:before="5"/>
        <w:rPr>
          <w:sz w:val="21"/>
          <w:lang w:val="nl-BE"/>
        </w:rPr>
      </w:pPr>
      <w:r w:rsidRPr="00360D8A">
        <w:rPr>
          <w:sz w:val="21"/>
          <w:lang w:val="nl-BE"/>
        </w:rPr>
        <w:t>organisaties die door het Departement of door de andere agentschappen van het beleidsdomein</w:t>
      </w:r>
      <w:r w:rsidR="00412889" w:rsidRPr="00360D8A">
        <w:rPr>
          <w:sz w:val="21"/>
          <w:lang w:val="nl-BE"/>
        </w:rPr>
        <w:t xml:space="preserve"> </w:t>
      </w:r>
      <w:r w:rsidRPr="00360D8A">
        <w:rPr>
          <w:sz w:val="21"/>
          <w:lang w:val="nl-BE"/>
        </w:rPr>
        <w:t>Welzijn, Volksgezondheid en Gezin erkend, vergund, geattesteerd of gesubsidieerd worden;</w:t>
      </w:r>
    </w:p>
    <w:p w14:paraId="7B163C82" w14:textId="77777777" w:rsidR="00420C5B" w:rsidRPr="00360D8A" w:rsidRDefault="00297750" w:rsidP="00360D8A">
      <w:pPr>
        <w:pStyle w:val="Plattetekst"/>
        <w:numPr>
          <w:ilvl w:val="0"/>
          <w:numId w:val="36"/>
        </w:numPr>
        <w:spacing w:before="5"/>
        <w:rPr>
          <w:sz w:val="21"/>
          <w:lang w:val="nl-BE"/>
        </w:rPr>
      </w:pPr>
      <w:r w:rsidRPr="00360D8A">
        <w:rPr>
          <w:sz w:val="21"/>
          <w:lang w:val="nl-BE"/>
        </w:rPr>
        <w:t>persoonlijke budgetten en hulpmiddelen toegekend aan personen met een handicap;</w:t>
      </w:r>
    </w:p>
    <w:p w14:paraId="1F1C3A2B" w14:textId="77777777" w:rsidR="00420C5B" w:rsidRDefault="00297750" w:rsidP="00360D8A">
      <w:pPr>
        <w:pStyle w:val="Plattetekst"/>
        <w:numPr>
          <w:ilvl w:val="0"/>
          <w:numId w:val="36"/>
        </w:numPr>
        <w:spacing w:before="5"/>
      </w:pPr>
      <w:r w:rsidRPr="00360D8A">
        <w:rPr>
          <w:sz w:val="21"/>
          <w:lang w:val="nl-BE"/>
        </w:rPr>
        <w:t>personen of organisaties waarvan redelijkerwijze kan worden vermoed dat ze als zorgverlener,</w:t>
      </w:r>
      <w:r>
        <w:t xml:space="preserve"> hulpverlener of voorziening optreden.</w:t>
      </w:r>
    </w:p>
    <w:p w14:paraId="18F04FAD" w14:textId="77777777" w:rsidR="00420C5B" w:rsidRDefault="00297750" w:rsidP="00360D8A">
      <w:pPr>
        <w:pStyle w:val="Plattetekst"/>
        <w:spacing w:line="235" w:lineRule="auto"/>
        <w:ind w:right="655"/>
      </w:pPr>
      <w:r>
        <w:t>De Vlaamse overheid heeft ervoor gekozen om de inspectiefunctie te scheiden van de vergunnings-, erkennings- en subsidiëringsfunctie. De functiescheiding tussen inspecteren en rapporteren enerzijds en beslissen</w:t>
      </w:r>
      <w:r>
        <w:rPr>
          <w:spacing w:val="-3"/>
        </w:rPr>
        <w:t xml:space="preserve"> </w:t>
      </w:r>
      <w:r>
        <w:t>over</w:t>
      </w:r>
      <w:r>
        <w:rPr>
          <w:spacing w:val="-3"/>
        </w:rPr>
        <w:t xml:space="preserve"> </w:t>
      </w:r>
      <w:r>
        <w:t>de</w:t>
      </w:r>
      <w:r>
        <w:rPr>
          <w:spacing w:val="-3"/>
        </w:rPr>
        <w:t xml:space="preserve"> </w:t>
      </w:r>
      <w:r>
        <w:t>gevolgen</w:t>
      </w:r>
      <w:r>
        <w:rPr>
          <w:spacing w:val="-2"/>
        </w:rPr>
        <w:t xml:space="preserve"> </w:t>
      </w:r>
      <w:r>
        <w:t>anderzijds,</w:t>
      </w:r>
      <w:r>
        <w:rPr>
          <w:spacing w:val="-3"/>
        </w:rPr>
        <w:t xml:space="preserve"> </w:t>
      </w:r>
      <w:r>
        <w:t>maakt</w:t>
      </w:r>
      <w:r>
        <w:rPr>
          <w:spacing w:val="-2"/>
        </w:rPr>
        <w:t xml:space="preserve"> </w:t>
      </w:r>
      <w:r>
        <w:t>dat</w:t>
      </w:r>
      <w:r>
        <w:rPr>
          <w:spacing w:val="-3"/>
        </w:rPr>
        <w:t xml:space="preserve"> </w:t>
      </w:r>
      <w:r>
        <w:t>Zorginspectie</w:t>
      </w:r>
      <w:r>
        <w:rPr>
          <w:spacing w:val="-3"/>
        </w:rPr>
        <w:t xml:space="preserve"> </w:t>
      </w:r>
      <w:r>
        <w:t>haar</w:t>
      </w:r>
      <w:r>
        <w:rPr>
          <w:spacing w:val="-3"/>
        </w:rPr>
        <w:t xml:space="preserve"> </w:t>
      </w:r>
      <w:r>
        <w:t>opdracht</w:t>
      </w:r>
      <w:r>
        <w:rPr>
          <w:spacing w:val="-3"/>
        </w:rPr>
        <w:t xml:space="preserve"> </w:t>
      </w:r>
      <w:r>
        <w:t>zo</w:t>
      </w:r>
      <w:r>
        <w:rPr>
          <w:spacing w:val="-3"/>
        </w:rPr>
        <w:t xml:space="preserve"> </w:t>
      </w:r>
      <w:r>
        <w:t>objectief,</w:t>
      </w:r>
      <w:r>
        <w:rPr>
          <w:spacing w:val="-3"/>
        </w:rPr>
        <w:t xml:space="preserve"> </w:t>
      </w:r>
      <w:r>
        <w:t>onpartijdig</w:t>
      </w:r>
      <w:r>
        <w:rPr>
          <w:spacing w:val="-3"/>
        </w:rPr>
        <w:t xml:space="preserve"> </w:t>
      </w:r>
      <w:r>
        <w:t>en onafhankelijk mogelijk kan vervullen.</w:t>
      </w:r>
    </w:p>
    <w:p w14:paraId="562D6155" w14:textId="77777777" w:rsidR="00420C5B" w:rsidRDefault="00420C5B" w:rsidP="00B82284">
      <w:pPr>
        <w:pStyle w:val="Plattetekst"/>
        <w:spacing w:before="2"/>
        <w:ind w:left="136"/>
        <w:rPr>
          <w:sz w:val="21"/>
        </w:rPr>
      </w:pPr>
    </w:p>
    <w:p w14:paraId="25FBF0A4" w14:textId="77777777" w:rsidR="00420C5B" w:rsidRDefault="00297750" w:rsidP="00360D8A">
      <w:pPr>
        <w:pStyle w:val="Kop3"/>
        <w:spacing w:before="1"/>
      </w:pPr>
      <w:r>
        <w:t>Wat</w:t>
      </w:r>
      <w:r>
        <w:rPr>
          <w:spacing w:val="-4"/>
        </w:rPr>
        <w:t xml:space="preserve"> </w:t>
      </w:r>
      <w:r>
        <w:t>is</w:t>
      </w:r>
      <w:r>
        <w:rPr>
          <w:spacing w:val="-3"/>
        </w:rPr>
        <w:t xml:space="preserve"> </w:t>
      </w:r>
      <w:r>
        <w:t>de</w:t>
      </w:r>
      <w:r>
        <w:rPr>
          <w:spacing w:val="-3"/>
        </w:rPr>
        <w:t xml:space="preserve"> </w:t>
      </w:r>
      <w:r>
        <w:t>opdracht</w:t>
      </w:r>
      <w:r>
        <w:rPr>
          <w:spacing w:val="-3"/>
        </w:rPr>
        <w:t xml:space="preserve"> </w:t>
      </w:r>
      <w:r>
        <w:t>van</w:t>
      </w:r>
      <w:r>
        <w:rPr>
          <w:spacing w:val="-4"/>
        </w:rPr>
        <w:t xml:space="preserve"> </w:t>
      </w:r>
      <w:r>
        <w:rPr>
          <w:spacing w:val="-2"/>
        </w:rPr>
        <w:t>Zorginspectie?</w:t>
      </w:r>
    </w:p>
    <w:p w14:paraId="4D4B9998" w14:textId="77777777" w:rsidR="00420C5B" w:rsidRDefault="00297750" w:rsidP="00360D8A">
      <w:pPr>
        <w:pStyle w:val="Plattetekst"/>
        <w:spacing w:line="261" w:lineRule="exact"/>
      </w:pPr>
      <w:r>
        <w:t>De</w:t>
      </w:r>
      <w:r>
        <w:rPr>
          <w:spacing w:val="-9"/>
        </w:rPr>
        <w:t xml:space="preserve"> </w:t>
      </w:r>
      <w:r>
        <w:t>kernopdrachten</w:t>
      </w:r>
      <w:r>
        <w:rPr>
          <w:spacing w:val="-9"/>
        </w:rPr>
        <w:t xml:space="preserve"> </w:t>
      </w:r>
      <w:r>
        <w:t>van</w:t>
      </w:r>
      <w:r>
        <w:rPr>
          <w:spacing w:val="-8"/>
        </w:rPr>
        <w:t xml:space="preserve"> </w:t>
      </w:r>
      <w:r>
        <w:t>Zorginspectie</w:t>
      </w:r>
      <w:r>
        <w:rPr>
          <w:spacing w:val="-9"/>
        </w:rPr>
        <w:t xml:space="preserve"> </w:t>
      </w:r>
      <w:r>
        <w:rPr>
          <w:spacing w:val="-2"/>
        </w:rPr>
        <w:t>zijn:</w:t>
      </w:r>
    </w:p>
    <w:p w14:paraId="68504A23" w14:textId="77777777" w:rsidR="00420C5B" w:rsidRPr="00360D8A" w:rsidRDefault="00297750" w:rsidP="00360D8A">
      <w:pPr>
        <w:pStyle w:val="Plattetekst"/>
        <w:numPr>
          <w:ilvl w:val="0"/>
          <w:numId w:val="36"/>
        </w:numPr>
        <w:spacing w:before="5"/>
        <w:rPr>
          <w:sz w:val="21"/>
          <w:lang w:val="nl-BE"/>
        </w:rPr>
      </w:pPr>
      <w:r w:rsidRPr="00360D8A">
        <w:rPr>
          <w:sz w:val="21"/>
          <w:lang w:val="nl-BE"/>
        </w:rPr>
        <w:t>toezicht houden op de naleving van gestelde eisen;</w:t>
      </w:r>
    </w:p>
    <w:p w14:paraId="6B390C76" w14:textId="77777777" w:rsidR="00420C5B" w:rsidRPr="00360D8A" w:rsidRDefault="00297750" w:rsidP="00360D8A">
      <w:pPr>
        <w:pStyle w:val="Plattetekst"/>
        <w:numPr>
          <w:ilvl w:val="0"/>
          <w:numId w:val="36"/>
        </w:numPr>
        <w:spacing w:before="5"/>
        <w:rPr>
          <w:sz w:val="21"/>
          <w:lang w:val="nl-BE"/>
        </w:rPr>
      </w:pPr>
      <w:r w:rsidRPr="00360D8A">
        <w:rPr>
          <w:sz w:val="21"/>
          <w:lang w:val="nl-BE"/>
        </w:rPr>
        <w:t>concrete beleidsadvisering op basis van de inspectievaststellingen;</w:t>
      </w:r>
    </w:p>
    <w:p w14:paraId="069FEC5A" w14:textId="77777777" w:rsidR="00420C5B" w:rsidRPr="00360D8A" w:rsidRDefault="00297750" w:rsidP="00360D8A">
      <w:pPr>
        <w:pStyle w:val="Plattetekst"/>
        <w:numPr>
          <w:ilvl w:val="0"/>
          <w:numId w:val="36"/>
        </w:numPr>
        <w:spacing w:before="5"/>
        <w:rPr>
          <w:sz w:val="21"/>
          <w:lang w:val="nl-BE"/>
        </w:rPr>
      </w:pPr>
      <w:r w:rsidRPr="00360D8A">
        <w:rPr>
          <w:sz w:val="21"/>
          <w:lang w:val="nl-BE"/>
        </w:rPr>
        <w:t>een beeld schetsen van een hele sector op basis van inspectievaststellingen. Hierdoor wil Zorginspectie een bijdrage leveren aan:</w:t>
      </w:r>
    </w:p>
    <w:p w14:paraId="403AF84F" w14:textId="77777777" w:rsidR="00420C5B" w:rsidRPr="00360D8A" w:rsidRDefault="00297750" w:rsidP="00360D8A">
      <w:pPr>
        <w:pStyle w:val="Plattetekst"/>
        <w:numPr>
          <w:ilvl w:val="0"/>
          <w:numId w:val="36"/>
        </w:numPr>
        <w:spacing w:before="5"/>
        <w:rPr>
          <w:sz w:val="21"/>
          <w:lang w:val="nl-BE"/>
        </w:rPr>
      </w:pPr>
      <w:r w:rsidRPr="00360D8A">
        <w:rPr>
          <w:sz w:val="21"/>
          <w:lang w:val="nl-BE"/>
        </w:rPr>
        <w:t>het verbeteren van de kwaliteit van de zorg- en dienstverlening van de voorzieningen;</w:t>
      </w:r>
    </w:p>
    <w:p w14:paraId="3154D0B5" w14:textId="77777777" w:rsidR="00420C5B" w:rsidRPr="00360D8A" w:rsidRDefault="00297750" w:rsidP="00360D8A">
      <w:pPr>
        <w:pStyle w:val="Plattetekst"/>
        <w:numPr>
          <w:ilvl w:val="0"/>
          <w:numId w:val="36"/>
        </w:numPr>
        <w:spacing w:before="5"/>
        <w:rPr>
          <w:sz w:val="21"/>
          <w:lang w:val="nl-BE"/>
        </w:rPr>
      </w:pPr>
      <w:r w:rsidRPr="00360D8A">
        <w:rPr>
          <w:sz w:val="21"/>
          <w:lang w:val="nl-BE"/>
        </w:rPr>
        <w:t>het rechtmatig besteden van overheidsmiddelen;</w:t>
      </w:r>
    </w:p>
    <w:p w14:paraId="1DD779B6" w14:textId="77777777" w:rsidR="00420C5B" w:rsidRPr="00360D8A" w:rsidRDefault="00297750" w:rsidP="00360D8A">
      <w:pPr>
        <w:pStyle w:val="Plattetekst"/>
        <w:numPr>
          <w:ilvl w:val="0"/>
          <w:numId w:val="36"/>
        </w:numPr>
        <w:spacing w:before="5"/>
        <w:rPr>
          <w:sz w:val="21"/>
          <w:lang w:val="nl-BE"/>
        </w:rPr>
      </w:pPr>
      <w:r w:rsidRPr="00360D8A">
        <w:rPr>
          <w:sz w:val="21"/>
          <w:lang w:val="nl-BE"/>
        </w:rPr>
        <w:t>een optimale beleidsvoorbereiding en -evaluatie.</w:t>
      </w:r>
    </w:p>
    <w:p w14:paraId="6E64F94E" w14:textId="77777777" w:rsidR="00420C5B" w:rsidRDefault="00420C5B" w:rsidP="00B82284">
      <w:pPr>
        <w:pStyle w:val="Plattetekst"/>
        <w:spacing w:before="1"/>
        <w:ind w:left="136"/>
        <w:rPr>
          <w:sz w:val="21"/>
        </w:rPr>
      </w:pPr>
    </w:p>
    <w:p w14:paraId="32BD1C66" w14:textId="77777777" w:rsidR="00420C5B" w:rsidRDefault="00297750" w:rsidP="00360D8A">
      <w:pPr>
        <w:pStyle w:val="Kop3"/>
      </w:pPr>
      <w:r>
        <w:t>Hoe</w:t>
      </w:r>
      <w:r>
        <w:rPr>
          <w:spacing w:val="-5"/>
        </w:rPr>
        <w:t xml:space="preserve"> </w:t>
      </w:r>
      <w:r>
        <w:t>werkt</w:t>
      </w:r>
      <w:r>
        <w:rPr>
          <w:spacing w:val="-6"/>
        </w:rPr>
        <w:t xml:space="preserve"> </w:t>
      </w:r>
      <w:r>
        <w:rPr>
          <w:spacing w:val="-2"/>
        </w:rPr>
        <w:t>Zorginspectie?</w:t>
      </w:r>
    </w:p>
    <w:p w14:paraId="1BF740A9" w14:textId="77777777" w:rsidR="00420C5B" w:rsidRDefault="00297750" w:rsidP="00360D8A">
      <w:pPr>
        <w:pStyle w:val="Plattetekst"/>
        <w:spacing w:before="2" w:line="235" w:lineRule="auto"/>
      </w:pPr>
      <w:r>
        <w:t>Zorginspectie</w:t>
      </w:r>
      <w:r>
        <w:rPr>
          <w:spacing w:val="-3"/>
        </w:rPr>
        <w:t xml:space="preserve"> </w:t>
      </w:r>
      <w:r>
        <w:t>voert</w:t>
      </w:r>
      <w:r>
        <w:rPr>
          <w:spacing w:val="-2"/>
        </w:rPr>
        <w:t xml:space="preserve"> </w:t>
      </w:r>
      <w:r>
        <w:t>haar</w:t>
      </w:r>
      <w:r>
        <w:rPr>
          <w:spacing w:val="-3"/>
        </w:rPr>
        <w:t xml:space="preserve"> </w:t>
      </w:r>
      <w:r>
        <w:t>inspectiebezoeken</w:t>
      </w:r>
      <w:r>
        <w:rPr>
          <w:spacing w:val="-3"/>
        </w:rPr>
        <w:t xml:space="preserve"> </w:t>
      </w:r>
      <w:r>
        <w:t>uit</w:t>
      </w:r>
      <w:r>
        <w:rPr>
          <w:spacing w:val="-3"/>
        </w:rPr>
        <w:t xml:space="preserve"> </w:t>
      </w:r>
      <w:r>
        <w:t>en</w:t>
      </w:r>
      <w:r>
        <w:rPr>
          <w:spacing w:val="-2"/>
        </w:rPr>
        <w:t xml:space="preserve"> </w:t>
      </w:r>
      <w:r>
        <w:t>stelt</w:t>
      </w:r>
      <w:r>
        <w:rPr>
          <w:spacing w:val="-3"/>
        </w:rPr>
        <w:t xml:space="preserve"> </w:t>
      </w:r>
      <w:r>
        <w:t>haar</w:t>
      </w:r>
      <w:r>
        <w:rPr>
          <w:spacing w:val="-3"/>
        </w:rPr>
        <w:t xml:space="preserve"> </w:t>
      </w:r>
      <w:r>
        <w:t>inspectieverslagen</w:t>
      </w:r>
      <w:r>
        <w:rPr>
          <w:spacing w:val="-3"/>
        </w:rPr>
        <w:t xml:space="preserve"> </w:t>
      </w:r>
      <w:r>
        <w:t>op</w:t>
      </w:r>
      <w:r>
        <w:rPr>
          <w:spacing w:val="-3"/>
        </w:rPr>
        <w:t xml:space="preserve"> </w:t>
      </w:r>
      <w:r>
        <w:t>conform</w:t>
      </w:r>
      <w:r>
        <w:rPr>
          <w:spacing w:val="-2"/>
        </w:rPr>
        <w:t xml:space="preserve"> </w:t>
      </w:r>
      <w:r>
        <w:t>de</w:t>
      </w:r>
      <w:r>
        <w:rPr>
          <w:spacing w:val="-3"/>
        </w:rPr>
        <w:t xml:space="preserve"> </w:t>
      </w:r>
      <w:r>
        <w:t>bepalingen</w:t>
      </w:r>
      <w:r>
        <w:rPr>
          <w:spacing w:val="-3"/>
        </w:rPr>
        <w:t xml:space="preserve"> </w:t>
      </w:r>
      <w:r>
        <w:t xml:space="preserve">van het decreet van 19 januari 2018 houdende het overheidstoezicht in het kader van het gezondheids- en </w:t>
      </w:r>
      <w:r>
        <w:rPr>
          <w:spacing w:val="-2"/>
        </w:rPr>
        <w:t>welzijnsbeleid.</w:t>
      </w:r>
    </w:p>
    <w:p w14:paraId="7778516F" w14:textId="77777777" w:rsidR="00420C5B" w:rsidRDefault="00420C5B" w:rsidP="00360D8A">
      <w:pPr>
        <w:pStyle w:val="Plattetekst"/>
        <w:spacing w:before="10"/>
        <w:rPr>
          <w:sz w:val="21"/>
        </w:rPr>
      </w:pPr>
    </w:p>
    <w:p w14:paraId="5DD8F872" w14:textId="77777777" w:rsidR="00420C5B" w:rsidRDefault="00297750" w:rsidP="00360D8A">
      <w:pPr>
        <w:pStyle w:val="Plattetekst"/>
        <w:spacing w:line="235" w:lineRule="auto"/>
      </w:pPr>
      <w:r>
        <w:t>Bij</w:t>
      </w:r>
      <w:r>
        <w:rPr>
          <w:spacing w:val="-2"/>
        </w:rPr>
        <w:t xml:space="preserve"> </w:t>
      </w:r>
      <w:r>
        <w:t>het</w:t>
      </w:r>
      <w:r>
        <w:rPr>
          <w:spacing w:val="-3"/>
        </w:rPr>
        <w:t xml:space="preserve"> </w:t>
      </w:r>
      <w:r>
        <w:t>opstellen</w:t>
      </w:r>
      <w:r>
        <w:rPr>
          <w:spacing w:val="-3"/>
        </w:rPr>
        <w:t xml:space="preserve"> </w:t>
      </w:r>
      <w:r>
        <w:t>en</w:t>
      </w:r>
      <w:r>
        <w:rPr>
          <w:spacing w:val="-2"/>
        </w:rPr>
        <w:t xml:space="preserve"> </w:t>
      </w:r>
      <w:r>
        <w:t>het</w:t>
      </w:r>
      <w:r>
        <w:rPr>
          <w:spacing w:val="-3"/>
        </w:rPr>
        <w:t xml:space="preserve"> </w:t>
      </w:r>
      <w:r>
        <w:t>verspreiden</w:t>
      </w:r>
      <w:r>
        <w:rPr>
          <w:spacing w:val="-2"/>
        </w:rPr>
        <w:t xml:space="preserve"> </w:t>
      </w:r>
      <w:r>
        <w:t>van</w:t>
      </w:r>
      <w:r>
        <w:rPr>
          <w:spacing w:val="-2"/>
        </w:rPr>
        <w:t xml:space="preserve"> </w:t>
      </w:r>
      <w:r>
        <w:t>haar</w:t>
      </w:r>
      <w:r>
        <w:rPr>
          <w:spacing w:val="-3"/>
        </w:rPr>
        <w:t xml:space="preserve"> </w:t>
      </w:r>
      <w:r>
        <w:t>verslagen</w:t>
      </w:r>
      <w:r>
        <w:rPr>
          <w:spacing w:val="-2"/>
        </w:rPr>
        <w:t xml:space="preserve"> </w:t>
      </w:r>
      <w:r>
        <w:t>houdt</w:t>
      </w:r>
      <w:r>
        <w:rPr>
          <w:spacing w:val="-3"/>
        </w:rPr>
        <w:t xml:space="preserve"> </w:t>
      </w:r>
      <w:r>
        <w:t>Zorginspectie</w:t>
      </w:r>
      <w:r>
        <w:rPr>
          <w:spacing w:val="-3"/>
        </w:rPr>
        <w:t xml:space="preserve"> </w:t>
      </w:r>
      <w:r>
        <w:t>rekening</w:t>
      </w:r>
      <w:r>
        <w:rPr>
          <w:spacing w:val="-2"/>
        </w:rPr>
        <w:t xml:space="preserve"> </w:t>
      </w:r>
      <w:r>
        <w:t>met</w:t>
      </w:r>
      <w:r>
        <w:rPr>
          <w:spacing w:val="-2"/>
        </w:rPr>
        <w:t xml:space="preserve"> </w:t>
      </w:r>
      <w:r>
        <w:t>de</w:t>
      </w:r>
      <w:r>
        <w:rPr>
          <w:spacing w:val="-3"/>
        </w:rPr>
        <w:t xml:space="preserve"> </w:t>
      </w:r>
      <w:r>
        <w:t>privacy</w:t>
      </w:r>
      <w:r>
        <w:rPr>
          <w:spacing w:val="-3"/>
        </w:rPr>
        <w:t xml:space="preserve"> </w:t>
      </w:r>
      <w:r>
        <w:t>van</w:t>
      </w:r>
      <w:r>
        <w:rPr>
          <w:spacing w:val="-2"/>
        </w:rPr>
        <w:t xml:space="preserve"> </w:t>
      </w:r>
      <w:r>
        <w:t>alle betrokken partijen.</w:t>
      </w:r>
    </w:p>
    <w:p w14:paraId="67C0279F" w14:textId="77777777" w:rsidR="00420C5B" w:rsidRDefault="00297750" w:rsidP="00360D8A">
      <w:pPr>
        <w:spacing w:before="2" w:line="235" w:lineRule="auto"/>
        <w:ind w:right="170"/>
      </w:pPr>
      <w:r>
        <w:t>Meer</w:t>
      </w:r>
      <w:r>
        <w:rPr>
          <w:spacing w:val="-3"/>
        </w:rPr>
        <w:t xml:space="preserve"> </w:t>
      </w:r>
      <w:r>
        <w:t>informatie</w:t>
      </w:r>
      <w:r>
        <w:rPr>
          <w:spacing w:val="-3"/>
        </w:rPr>
        <w:t xml:space="preserve"> </w:t>
      </w:r>
      <w:r>
        <w:t>over</w:t>
      </w:r>
      <w:r>
        <w:rPr>
          <w:spacing w:val="-3"/>
        </w:rPr>
        <w:t xml:space="preserve"> </w:t>
      </w:r>
      <w:r>
        <w:t>de</w:t>
      </w:r>
      <w:r>
        <w:rPr>
          <w:spacing w:val="-3"/>
        </w:rPr>
        <w:t xml:space="preserve"> </w:t>
      </w:r>
      <w:r>
        <w:t>toepasselijke</w:t>
      </w:r>
      <w:r>
        <w:rPr>
          <w:spacing w:val="-3"/>
        </w:rPr>
        <w:t xml:space="preserve"> </w:t>
      </w:r>
      <w:r>
        <w:t>regels</w:t>
      </w:r>
      <w:r>
        <w:rPr>
          <w:spacing w:val="-3"/>
        </w:rPr>
        <w:t xml:space="preserve"> </w:t>
      </w:r>
      <w:r>
        <w:t>is</w:t>
      </w:r>
      <w:r>
        <w:rPr>
          <w:spacing w:val="-3"/>
        </w:rPr>
        <w:t xml:space="preserve"> </w:t>
      </w:r>
      <w:r>
        <w:t>te</w:t>
      </w:r>
      <w:r>
        <w:rPr>
          <w:spacing w:val="-3"/>
        </w:rPr>
        <w:t xml:space="preserve"> </w:t>
      </w:r>
      <w:r>
        <w:t>vinden</w:t>
      </w:r>
      <w:r>
        <w:rPr>
          <w:spacing w:val="-3"/>
        </w:rPr>
        <w:t xml:space="preserve"> </w:t>
      </w:r>
      <w:r>
        <w:t>op</w:t>
      </w:r>
      <w:r>
        <w:rPr>
          <w:spacing w:val="-3"/>
        </w:rPr>
        <w:t xml:space="preserve"> </w:t>
      </w:r>
      <w:r>
        <w:t>de</w:t>
      </w:r>
      <w:r>
        <w:rPr>
          <w:spacing w:val="-3"/>
        </w:rPr>
        <w:t xml:space="preserve"> </w:t>
      </w:r>
      <w:r>
        <w:t>website</w:t>
      </w:r>
      <w:r>
        <w:rPr>
          <w:spacing w:val="-3"/>
        </w:rPr>
        <w:t xml:space="preserve"> </w:t>
      </w:r>
      <w:r>
        <w:t>van</w:t>
      </w:r>
      <w:r>
        <w:rPr>
          <w:spacing w:val="-3"/>
        </w:rPr>
        <w:t xml:space="preserve"> </w:t>
      </w:r>
      <w:r>
        <w:t xml:space="preserve">de Gegevensbeschermingsautoriteit: </w:t>
      </w:r>
      <w:hyperlink r:id="rId14">
        <w:r>
          <w:rPr>
            <w:b/>
            <w:color w:val="0000FF"/>
            <w:u w:val="single" w:color="0000FF"/>
          </w:rPr>
          <w:t>www.gegevensbeschermingsautoriteit.be</w:t>
        </w:r>
      </w:hyperlink>
      <w:r>
        <w:t>.</w:t>
      </w:r>
    </w:p>
    <w:p w14:paraId="51BCE26A" w14:textId="77777777" w:rsidR="00420C5B" w:rsidRDefault="00420C5B" w:rsidP="00360D8A">
      <w:pPr>
        <w:pStyle w:val="Plattetekst"/>
        <w:spacing w:before="5"/>
        <w:rPr>
          <w:sz w:val="21"/>
        </w:rPr>
      </w:pPr>
    </w:p>
    <w:p w14:paraId="5646ECAD" w14:textId="77777777" w:rsidR="00420C5B" w:rsidRDefault="00297750" w:rsidP="00360D8A">
      <w:r>
        <w:t>Meer</w:t>
      </w:r>
      <w:r>
        <w:rPr>
          <w:spacing w:val="-5"/>
        </w:rPr>
        <w:t xml:space="preserve"> </w:t>
      </w:r>
      <w:r>
        <w:t>informatie</w:t>
      </w:r>
      <w:r>
        <w:rPr>
          <w:spacing w:val="-5"/>
        </w:rPr>
        <w:t xml:space="preserve"> </w:t>
      </w:r>
      <w:r>
        <w:t>is</w:t>
      </w:r>
      <w:r>
        <w:rPr>
          <w:spacing w:val="-5"/>
        </w:rPr>
        <w:t xml:space="preserve"> </w:t>
      </w:r>
      <w:r>
        <w:t>te</w:t>
      </w:r>
      <w:r>
        <w:rPr>
          <w:spacing w:val="-4"/>
        </w:rPr>
        <w:t xml:space="preserve"> </w:t>
      </w:r>
      <w:r>
        <w:t>vinden</w:t>
      </w:r>
      <w:r>
        <w:rPr>
          <w:spacing w:val="-4"/>
        </w:rPr>
        <w:t xml:space="preserve"> </w:t>
      </w:r>
      <w:r>
        <w:t>op</w:t>
      </w:r>
      <w:r>
        <w:rPr>
          <w:spacing w:val="-5"/>
        </w:rPr>
        <w:t xml:space="preserve"> </w:t>
      </w:r>
      <w:r>
        <w:t>onze</w:t>
      </w:r>
      <w:r>
        <w:rPr>
          <w:spacing w:val="-5"/>
        </w:rPr>
        <w:t xml:space="preserve"> </w:t>
      </w:r>
      <w:r>
        <w:t>website:</w:t>
      </w:r>
      <w:r>
        <w:rPr>
          <w:spacing w:val="-4"/>
        </w:rPr>
        <w:t xml:space="preserve"> </w:t>
      </w:r>
      <w:hyperlink r:id="rId15">
        <w:r>
          <w:rPr>
            <w:b/>
            <w:color w:val="0000FF"/>
            <w:spacing w:val="-2"/>
            <w:u w:val="single" w:color="0000FF"/>
          </w:rPr>
          <w:t>www.zorginspectie.be</w:t>
        </w:r>
      </w:hyperlink>
      <w:r>
        <w:rPr>
          <w:spacing w:val="-2"/>
        </w:rPr>
        <w:t>.</w:t>
      </w:r>
    </w:p>
    <w:p w14:paraId="79F27F76" w14:textId="77777777" w:rsidR="00420C5B" w:rsidRDefault="00420C5B" w:rsidP="00360D8A">
      <w:pPr>
        <w:pStyle w:val="Plattetekst"/>
        <w:spacing w:before="7"/>
        <w:rPr>
          <w:sz w:val="21"/>
        </w:rPr>
      </w:pPr>
    </w:p>
    <w:p w14:paraId="0A76D62E" w14:textId="77777777" w:rsidR="00C623B5" w:rsidRPr="00C623B5" w:rsidRDefault="00C623B5" w:rsidP="00360D8A">
      <w:pPr>
        <w:pStyle w:val="Plattetekst"/>
        <w:spacing w:before="1" w:line="235" w:lineRule="auto"/>
        <w:ind w:right="170"/>
        <w:rPr>
          <w:lang w:val="nl-BE"/>
        </w:rPr>
      </w:pPr>
      <w:r w:rsidRPr="00C623B5">
        <w:rPr>
          <w:lang w:val="nl-BE"/>
        </w:rPr>
        <w:t xml:space="preserve">De datum van de laatste vaststelling, die wordt gedefinieerd in artikel 13 van het decreet van 19 januari 2018 houdende het overheidstoezicht in het kader van het gezondheids- en welzijnsbeleid, is te vinden op het voorblad van dit inspectieverslag. Binnen 30 dagen na de laatste vaststelling ontvangt het inspectiepunt en (in voorkomend geval) de klachtindiener het ontwerpverslag. </w:t>
      </w:r>
    </w:p>
    <w:p w14:paraId="0C035657" w14:textId="77777777" w:rsidR="00C623B5" w:rsidRPr="00C623B5" w:rsidRDefault="00C623B5" w:rsidP="00360D8A">
      <w:pPr>
        <w:pStyle w:val="Plattetekst"/>
        <w:spacing w:before="1" w:line="235" w:lineRule="auto"/>
        <w:ind w:right="170"/>
        <w:rPr>
          <w:lang w:val="nl-BE"/>
        </w:rPr>
      </w:pPr>
      <w:r w:rsidRPr="00C623B5">
        <w:rPr>
          <w:lang w:val="nl-BE"/>
        </w:rPr>
        <w:t>Daarbij wordt de mogelijkheid geboden om - gedurende een periode van 14 kalenderdagen - schriftelijk te reageren op onjuistheden in het ontwerp van het inspectieverslag.</w:t>
      </w:r>
    </w:p>
    <w:p w14:paraId="51C6DCF3" w14:textId="77777777" w:rsidR="00C623B5" w:rsidRPr="00C623B5" w:rsidRDefault="00C623B5" w:rsidP="00B82284">
      <w:pPr>
        <w:pStyle w:val="Plattetekst"/>
        <w:spacing w:before="1" w:line="235" w:lineRule="auto"/>
        <w:ind w:left="136" w:right="170"/>
        <w:rPr>
          <w:lang w:val="nl-BE"/>
        </w:rPr>
      </w:pPr>
    </w:p>
    <w:p w14:paraId="0B354FD7" w14:textId="77777777" w:rsidR="00420C5B" w:rsidRDefault="00420C5B" w:rsidP="00B82284">
      <w:pPr>
        <w:pStyle w:val="Plattetekst"/>
        <w:spacing w:before="5"/>
        <w:ind w:left="136"/>
        <w:rPr>
          <w:sz w:val="21"/>
        </w:rPr>
      </w:pPr>
    </w:p>
    <w:p w14:paraId="7D37E658" w14:textId="77777777" w:rsidR="00EF0C18" w:rsidRPr="00EF0C18" w:rsidRDefault="00EF0C18" w:rsidP="00EF0C18">
      <w:pPr>
        <w:pStyle w:val="Kop3"/>
        <w:rPr>
          <w:lang w:val="nl-BE"/>
        </w:rPr>
      </w:pPr>
      <w:r w:rsidRPr="00EF0C18">
        <w:rPr>
          <w:lang w:val="nl-BE"/>
        </w:rPr>
        <w:t xml:space="preserve">Methodiek </w:t>
      </w:r>
    </w:p>
    <w:p w14:paraId="648CC5D0" w14:textId="77777777" w:rsidR="00EF0C18" w:rsidRPr="00EF0C18" w:rsidRDefault="00EF0C18" w:rsidP="00360D8A">
      <w:pPr>
        <w:rPr>
          <w:lang w:val="nl-BE"/>
        </w:rPr>
      </w:pPr>
      <w:r w:rsidRPr="00EF0C18">
        <w:rPr>
          <w:lang w:val="nl-BE"/>
        </w:rPr>
        <w:t xml:space="preserve">De inspecties vinden plaats in de voorziening. </w:t>
      </w:r>
    </w:p>
    <w:p w14:paraId="078DA28B" w14:textId="77777777" w:rsidR="00EF0C18" w:rsidRPr="00EF0C18" w:rsidRDefault="00EF0C18" w:rsidP="00EF0C18">
      <w:pPr>
        <w:rPr>
          <w:lang w:val="nl-BE"/>
        </w:rPr>
      </w:pPr>
    </w:p>
    <w:p w14:paraId="5FA16A23" w14:textId="77777777" w:rsidR="00EF0C18" w:rsidRPr="00EF0C18" w:rsidRDefault="00EF0C18" w:rsidP="00360D8A">
      <w:pPr>
        <w:rPr>
          <w:lang w:val="nl-BE"/>
        </w:rPr>
      </w:pPr>
      <w:r w:rsidRPr="00EF0C18">
        <w:rPr>
          <w:lang w:val="nl-BE"/>
        </w:rPr>
        <w:t xml:space="preserve">De meeste inspecties vinden plaats overdag, op weekdagen, maar kunnen -indien relevant- ook op mindergebruikelijke momenten zoals 's avonds, 's nachts en tijdens het weekend plaatsvinden. De inspecties kunnen zowel aangekondigd als niet aangekondigd plaatsvinden. </w:t>
      </w:r>
    </w:p>
    <w:p w14:paraId="4E71B108" w14:textId="77777777" w:rsidR="00EF0C18" w:rsidRPr="00EF0C18" w:rsidRDefault="00EF0C18" w:rsidP="00EF0C18">
      <w:pPr>
        <w:rPr>
          <w:lang w:val="nl-BE"/>
        </w:rPr>
      </w:pPr>
    </w:p>
    <w:p w14:paraId="7AA16475" w14:textId="77777777" w:rsidR="00EF0C18" w:rsidRPr="00EF0C18" w:rsidRDefault="00EF0C18" w:rsidP="00360D8A">
      <w:pPr>
        <w:rPr>
          <w:lang w:val="nl-BE"/>
        </w:rPr>
      </w:pPr>
      <w:r w:rsidRPr="00EF0C18">
        <w:rPr>
          <w:lang w:val="nl-BE"/>
        </w:rPr>
        <w:t xml:space="preserve">Tijdens de inspectiebezoeken gaat Zorginspectie voornamelijk na of de voorwaarden aanwezig zijn om kwaliteit van zorg en veiligheid te garanderen. Het toezicht van Zorginspectie is gericht op het concreet aftoetsen van de regelgeving en dit op structuur-, proces- en resultaatsniveau. </w:t>
      </w:r>
    </w:p>
    <w:p w14:paraId="1C97D391" w14:textId="77777777" w:rsidR="00EF0C18" w:rsidRPr="00EF0C18" w:rsidRDefault="00EF0C18" w:rsidP="00EF0C18">
      <w:pPr>
        <w:rPr>
          <w:lang w:val="nl-BE"/>
        </w:rPr>
      </w:pPr>
    </w:p>
    <w:p w14:paraId="079C2D48" w14:textId="77777777" w:rsidR="00EF0C18" w:rsidRPr="00EF0C18" w:rsidRDefault="00EF0C18" w:rsidP="00360D8A">
      <w:pPr>
        <w:rPr>
          <w:lang w:val="nl-BE"/>
        </w:rPr>
      </w:pPr>
      <w:r w:rsidRPr="00EF0C18">
        <w:rPr>
          <w:lang w:val="nl-BE"/>
        </w:rPr>
        <w:t xml:space="preserve">Zorginspectie is niet bevoegd om de correctheid van medische instructies en de correcte uitvoering van verpleegtechnische, paramedische en zorgkundige handelingen te beoordelen.  Zorginspectie gaat evenmin na of alle voorwaarden van de regelgeving m.b.t. de gezondheidsberoepen werden nageleefd. </w:t>
      </w:r>
    </w:p>
    <w:p w14:paraId="0D81E133" w14:textId="77777777" w:rsidR="00EF0C18" w:rsidRPr="00EF0C18" w:rsidRDefault="00EF0C18" w:rsidP="00EF0C18">
      <w:pPr>
        <w:rPr>
          <w:lang w:val="nl-BE"/>
        </w:rPr>
      </w:pPr>
    </w:p>
    <w:p w14:paraId="4AA9244A" w14:textId="77777777" w:rsidR="00EF0C18" w:rsidRPr="00EF0C18" w:rsidRDefault="00EF0C18" w:rsidP="00360D8A">
      <w:pPr>
        <w:rPr>
          <w:lang w:val="nl-BE"/>
        </w:rPr>
      </w:pPr>
      <w:r w:rsidRPr="00EF0C18">
        <w:rPr>
          <w:lang w:val="nl-BE"/>
        </w:rPr>
        <w:t xml:space="preserve">De inspecteur hanteert een gestructureerd en intern afgestemd inspectie-instrument. Niet alle items komen tijdens elk inspectiebezoek aan bod. De keuze van de bevraagde items wordt bepaald door de finaliteit van het inspectiebezoek en door wat er zich tijdens het inspectiebezoek aandient. </w:t>
      </w:r>
    </w:p>
    <w:p w14:paraId="55E1FEA7" w14:textId="77777777" w:rsidR="00EF0C18" w:rsidRPr="00EF0C18" w:rsidRDefault="00EF0C18" w:rsidP="00EF0C18">
      <w:pPr>
        <w:rPr>
          <w:lang w:val="nl-BE"/>
        </w:rPr>
      </w:pPr>
    </w:p>
    <w:p w14:paraId="59F3295A" w14:textId="77777777" w:rsidR="00EF0C18" w:rsidRPr="00EF0C18" w:rsidRDefault="00EF0C18" w:rsidP="00360D8A">
      <w:pPr>
        <w:rPr>
          <w:lang w:val="nl-BE"/>
        </w:rPr>
      </w:pPr>
      <w:r w:rsidRPr="00EF0C18">
        <w:rPr>
          <w:lang w:val="nl-BE"/>
        </w:rPr>
        <w:t>Afhankelijk van de bevraagde items baseert de inspecteur zich voor zijn vaststellingen op verschillende bronnen zoals:</w:t>
      </w:r>
    </w:p>
    <w:p w14:paraId="608655FB" w14:textId="77777777" w:rsidR="00EF0C18" w:rsidRPr="00360D8A" w:rsidRDefault="00EF0C18" w:rsidP="00360D8A">
      <w:pPr>
        <w:pStyle w:val="Plattetekst"/>
        <w:numPr>
          <w:ilvl w:val="0"/>
          <w:numId w:val="36"/>
        </w:numPr>
        <w:spacing w:before="5"/>
        <w:rPr>
          <w:sz w:val="21"/>
          <w:lang w:val="nl-BE"/>
        </w:rPr>
      </w:pPr>
      <w:r w:rsidRPr="00360D8A">
        <w:rPr>
          <w:sz w:val="21"/>
          <w:lang w:val="nl-BE"/>
        </w:rPr>
        <w:t xml:space="preserve">observaties; </w:t>
      </w:r>
    </w:p>
    <w:p w14:paraId="1C9D7ACB" w14:textId="77777777" w:rsidR="00EF0C18" w:rsidRPr="00360D8A" w:rsidRDefault="00EF0C18" w:rsidP="00360D8A">
      <w:pPr>
        <w:pStyle w:val="Plattetekst"/>
        <w:numPr>
          <w:ilvl w:val="0"/>
          <w:numId w:val="36"/>
        </w:numPr>
        <w:spacing w:before="5"/>
        <w:rPr>
          <w:sz w:val="21"/>
          <w:lang w:val="nl-BE"/>
        </w:rPr>
      </w:pPr>
      <w:r w:rsidRPr="00360D8A">
        <w:rPr>
          <w:sz w:val="21"/>
          <w:lang w:val="nl-BE"/>
        </w:rPr>
        <w:t xml:space="preserve">bevraging van medewerkers en verantwoordelijken; </w:t>
      </w:r>
    </w:p>
    <w:p w14:paraId="607C73D8" w14:textId="77777777" w:rsidR="00EF0C18" w:rsidRPr="00360D8A" w:rsidRDefault="00EF0C18" w:rsidP="00360D8A">
      <w:pPr>
        <w:pStyle w:val="Plattetekst"/>
        <w:numPr>
          <w:ilvl w:val="0"/>
          <w:numId w:val="36"/>
        </w:numPr>
        <w:spacing w:before="5"/>
        <w:rPr>
          <w:sz w:val="21"/>
          <w:lang w:val="nl-BE"/>
        </w:rPr>
      </w:pPr>
      <w:r w:rsidRPr="00360D8A">
        <w:rPr>
          <w:sz w:val="21"/>
          <w:lang w:val="nl-BE"/>
        </w:rPr>
        <w:t xml:space="preserve">inzage in documenten; </w:t>
      </w:r>
    </w:p>
    <w:p w14:paraId="217504DB" w14:textId="77777777" w:rsidR="00EF0C18" w:rsidRPr="00360D8A" w:rsidRDefault="00EF0C18" w:rsidP="00360D8A">
      <w:pPr>
        <w:pStyle w:val="Plattetekst"/>
        <w:numPr>
          <w:ilvl w:val="0"/>
          <w:numId w:val="36"/>
        </w:numPr>
        <w:spacing w:before="5"/>
        <w:rPr>
          <w:sz w:val="21"/>
          <w:lang w:val="nl-BE"/>
        </w:rPr>
      </w:pPr>
      <w:r w:rsidRPr="00360D8A">
        <w:rPr>
          <w:sz w:val="21"/>
          <w:lang w:val="nl-BE"/>
        </w:rPr>
        <w:t>bevraging gebruikers.</w:t>
      </w:r>
    </w:p>
    <w:p w14:paraId="214801CE" w14:textId="77777777" w:rsidR="00EF0C18" w:rsidRPr="00EF0C18" w:rsidRDefault="00EF0C18" w:rsidP="00EF0C18">
      <w:pPr>
        <w:pStyle w:val="Plattetekst"/>
        <w:spacing w:before="5"/>
        <w:ind w:left="136"/>
        <w:rPr>
          <w:sz w:val="21"/>
          <w:lang w:val="nl-BE"/>
        </w:rPr>
      </w:pPr>
    </w:p>
    <w:p w14:paraId="6279F0CF" w14:textId="4DA6031C" w:rsidR="00EF0C18" w:rsidRPr="00EF0C18" w:rsidRDefault="00EF0C18" w:rsidP="00EF0C18">
      <w:pPr>
        <w:pStyle w:val="Kop3"/>
        <w:rPr>
          <w:lang w:val="nl-BE"/>
        </w:rPr>
      </w:pPr>
      <w:r w:rsidRPr="00EF0C18">
        <w:rPr>
          <w:lang w:val="nl-BE"/>
        </w:rPr>
        <w:t xml:space="preserve">Verslag </w:t>
      </w:r>
    </w:p>
    <w:p w14:paraId="676FC87F" w14:textId="77777777" w:rsidR="00EF0C18" w:rsidRPr="00EF0C18" w:rsidRDefault="00EF0C18" w:rsidP="00360D8A">
      <w:pPr>
        <w:pStyle w:val="Plattetekst"/>
        <w:spacing w:before="5"/>
        <w:rPr>
          <w:sz w:val="21"/>
          <w:lang w:val="nl-BE"/>
        </w:rPr>
      </w:pPr>
      <w:r w:rsidRPr="00EF0C18">
        <w:rPr>
          <w:sz w:val="21"/>
          <w:u w:val="single"/>
          <w:lang w:val="nl-BE"/>
        </w:rPr>
        <w:t>Inhoud inspectieverslag</w:t>
      </w:r>
      <w:r w:rsidRPr="00EF0C18">
        <w:rPr>
          <w:sz w:val="21"/>
          <w:lang w:val="nl-BE"/>
        </w:rPr>
        <w:t xml:space="preserve"> </w:t>
      </w:r>
    </w:p>
    <w:p w14:paraId="466BAC4B" w14:textId="77777777" w:rsidR="00EF0C18" w:rsidRPr="00EF0C18" w:rsidRDefault="00EF0C18" w:rsidP="00360D8A">
      <w:pPr>
        <w:pStyle w:val="Plattetekst"/>
        <w:spacing w:before="5"/>
        <w:rPr>
          <w:sz w:val="21"/>
          <w:lang w:val="nl-BE"/>
        </w:rPr>
      </w:pPr>
      <w:r w:rsidRPr="00EF0C18">
        <w:rPr>
          <w:sz w:val="21"/>
          <w:lang w:val="nl-BE"/>
        </w:rPr>
        <w:t xml:space="preserve">Het inspectieverslag is een weergave van de vaststellingen van de inspecteur tijdens het inspectiebezoek. In het verslag wordt een objectief beeld gegeven over de mate waarin de geïnspecteerde voorziening voldoet aan de gestelde erkenningsvoorwaarden en de kwaliteitseisen. </w:t>
      </w:r>
    </w:p>
    <w:p w14:paraId="2BBD9243" w14:textId="77777777" w:rsidR="00EF0C18" w:rsidRPr="00EF0C18" w:rsidRDefault="00EF0C18" w:rsidP="00360D8A">
      <w:pPr>
        <w:pStyle w:val="Plattetekst"/>
        <w:spacing w:before="5"/>
        <w:rPr>
          <w:sz w:val="21"/>
          <w:u w:val="single"/>
          <w:lang w:val="nl-BE"/>
        </w:rPr>
      </w:pPr>
    </w:p>
    <w:p w14:paraId="22A0E617" w14:textId="77777777" w:rsidR="00EF0C18" w:rsidRPr="00EF0C18" w:rsidRDefault="00EF0C18" w:rsidP="00360D8A">
      <w:pPr>
        <w:pStyle w:val="Plattetekst"/>
        <w:spacing w:before="5"/>
        <w:rPr>
          <w:sz w:val="21"/>
          <w:lang w:val="nl-BE"/>
        </w:rPr>
      </w:pPr>
      <w:r w:rsidRPr="00EF0C18">
        <w:rPr>
          <w:sz w:val="21"/>
          <w:u w:val="single"/>
          <w:lang w:val="nl-BE"/>
        </w:rPr>
        <w:t>Opbouw van het verslag</w:t>
      </w:r>
      <w:r w:rsidRPr="00EF0C18">
        <w:rPr>
          <w:sz w:val="21"/>
          <w:lang w:val="nl-BE"/>
        </w:rPr>
        <w:t xml:space="preserve"> </w:t>
      </w:r>
    </w:p>
    <w:p w14:paraId="11A7BA5A" w14:textId="77777777" w:rsidR="00EF0C18" w:rsidRPr="00EF0C18" w:rsidRDefault="00EF0C18" w:rsidP="00360D8A">
      <w:pPr>
        <w:pStyle w:val="Plattetekst"/>
        <w:spacing w:before="5"/>
        <w:rPr>
          <w:sz w:val="21"/>
          <w:lang w:val="nl-BE"/>
        </w:rPr>
      </w:pPr>
      <w:r w:rsidRPr="00EF0C18">
        <w:rPr>
          <w:sz w:val="21"/>
          <w:lang w:val="nl-BE"/>
        </w:rPr>
        <w:t xml:space="preserve">Per geïnspecteerde (deel-) module staan volgende elementen in het verslag: </w:t>
      </w:r>
    </w:p>
    <w:p w14:paraId="6AA4D8CC" w14:textId="77777777" w:rsidR="00EF0C18" w:rsidRPr="00EF0C18" w:rsidRDefault="00EF0C18" w:rsidP="00360D8A">
      <w:pPr>
        <w:pStyle w:val="Plattetekst"/>
        <w:numPr>
          <w:ilvl w:val="0"/>
          <w:numId w:val="36"/>
        </w:numPr>
        <w:spacing w:before="5"/>
        <w:rPr>
          <w:sz w:val="21"/>
          <w:lang w:val="nl-BE"/>
        </w:rPr>
      </w:pPr>
      <w:r w:rsidRPr="00EF0C18">
        <w:rPr>
          <w:sz w:val="21"/>
          <w:lang w:val="nl-BE"/>
        </w:rPr>
        <w:t xml:space="preserve">een toelichting met de vaststellingen van de inspecteur; </w:t>
      </w:r>
    </w:p>
    <w:p w14:paraId="511DFC99" w14:textId="77777777" w:rsidR="00EF0C18" w:rsidRPr="00EF0C18" w:rsidRDefault="00EF0C18" w:rsidP="00360D8A">
      <w:pPr>
        <w:pStyle w:val="Plattetekst"/>
        <w:numPr>
          <w:ilvl w:val="0"/>
          <w:numId w:val="36"/>
        </w:numPr>
        <w:spacing w:before="5"/>
        <w:rPr>
          <w:sz w:val="21"/>
          <w:lang w:val="nl-BE"/>
        </w:rPr>
      </w:pPr>
      <w:r w:rsidRPr="00EF0C18">
        <w:rPr>
          <w:sz w:val="21"/>
          <w:lang w:val="nl-BE"/>
        </w:rPr>
        <w:t xml:space="preserve">naleving regelgeving; </w:t>
      </w:r>
    </w:p>
    <w:p w14:paraId="06706868" w14:textId="77777777" w:rsidR="00EF0C18" w:rsidRPr="00EF0C18" w:rsidRDefault="00EF0C18" w:rsidP="00360D8A">
      <w:pPr>
        <w:pStyle w:val="Plattetekst"/>
        <w:numPr>
          <w:ilvl w:val="0"/>
          <w:numId w:val="36"/>
        </w:numPr>
        <w:spacing w:before="5"/>
        <w:rPr>
          <w:sz w:val="21"/>
          <w:lang w:val="nl-BE"/>
        </w:rPr>
      </w:pPr>
      <w:r w:rsidRPr="00EF0C18">
        <w:rPr>
          <w:sz w:val="21"/>
          <w:lang w:val="nl-BE"/>
        </w:rPr>
        <w:t xml:space="preserve">aandachtspunten. </w:t>
      </w:r>
    </w:p>
    <w:p w14:paraId="216203B2" w14:textId="77777777" w:rsidR="00EF0C18" w:rsidRPr="00EF0C18" w:rsidRDefault="00EF0C18" w:rsidP="00360D8A">
      <w:pPr>
        <w:pStyle w:val="Plattetekst"/>
        <w:spacing w:before="5"/>
        <w:rPr>
          <w:sz w:val="21"/>
          <w:lang w:val="nl-BE"/>
        </w:rPr>
      </w:pPr>
      <w:r w:rsidRPr="00EF0C18">
        <w:rPr>
          <w:sz w:val="21"/>
          <w:lang w:val="nl-BE"/>
        </w:rPr>
        <w:t xml:space="preserve">In de aandachtspunten wordt de aandacht gevestigd op elementen die de kwaliteit van leven en/ of de veiligheid van de gebruikers kunnen verbeteren maar die niet opgenomen zijn in de regelgeving. </w:t>
      </w:r>
    </w:p>
    <w:p w14:paraId="48349A0E" w14:textId="77777777" w:rsidR="00EF0C18" w:rsidRPr="00EF0C18" w:rsidRDefault="00EF0C18" w:rsidP="00EF0C18">
      <w:pPr>
        <w:pStyle w:val="Plattetekst"/>
        <w:spacing w:before="5"/>
        <w:ind w:left="136"/>
        <w:rPr>
          <w:sz w:val="21"/>
          <w:u w:val="single"/>
          <w:lang w:val="nl-BE"/>
        </w:rPr>
      </w:pPr>
    </w:p>
    <w:p w14:paraId="78A70D1D" w14:textId="77777777" w:rsidR="00EF0C18" w:rsidRPr="00EF0C18" w:rsidRDefault="00EF0C18" w:rsidP="00EF0C18">
      <w:pPr>
        <w:pStyle w:val="Kop3"/>
        <w:rPr>
          <w:lang w:val="nl-BE"/>
        </w:rPr>
      </w:pPr>
      <w:r w:rsidRPr="00EF0C18">
        <w:rPr>
          <w:lang w:val="nl-BE"/>
        </w:rPr>
        <w:t xml:space="preserve">Toegepaste regelgeving </w:t>
      </w:r>
    </w:p>
    <w:p w14:paraId="41280D69" w14:textId="22F9DF82" w:rsidR="00672C28" w:rsidRDefault="00EF0C18" w:rsidP="00360D8A">
      <w:pPr>
        <w:pStyle w:val="Plattetekst"/>
        <w:spacing w:before="5"/>
        <w:rPr>
          <w:sz w:val="21"/>
        </w:rPr>
      </w:pPr>
      <w:r w:rsidRPr="00EF0C18">
        <w:rPr>
          <w:sz w:val="21"/>
          <w:lang w:val="nl-BE"/>
        </w:rPr>
        <w:t xml:space="preserve">De regelgeving die van toepassing is op de voorzieningen is terug te vinden op de website </w:t>
      </w:r>
      <w:r w:rsidR="004C6F00">
        <w:rPr>
          <w:sz w:val="21"/>
          <w:lang w:val="nl-BE"/>
        </w:rPr>
        <w:t xml:space="preserve">de afdeling Woonzorg binnen het Departement Zorg: cf. </w:t>
      </w:r>
      <w:hyperlink r:id="rId16" w:history="1">
        <w:r w:rsidR="004C6F00" w:rsidRPr="004C6F00">
          <w:rPr>
            <w:rStyle w:val="Hyperlink"/>
            <w:sz w:val="21"/>
            <w:lang w:val="nl-BE"/>
          </w:rPr>
          <w:t>thuiszorg.</w:t>
        </w:r>
      </w:hyperlink>
      <w:r w:rsidR="004C6F00">
        <w:rPr>
          <w:sz w:val="21"/>
          <w:lang w:val="nl-BE"/>
        </w:rPr>
        <w:t xml:space="preserve"> </w:t>
      </w:r>
    </w:p>
    <w:p w14:paraId="13A1905B" w14:textId="77777777" w:rsidR="00323697" w:rsidRDefault="00323697" w:rsidP="00323697">
      <w:pPr>
        <w:pStyle w:val="Plattetekst"/>
        <w:spacing w:before="5"/>
        <w:rPr>
          <w:sz w:val="21"/>
        </w:rPr>
      </w:pPr>
    </w:p>
    <w:p w14:paraId="23026818" w14:textId="77777777" w:rsidR="00323697" w:rsidRPr="00086350" w:rsidRDefault="00323697" w:rsidP="00323697">
      <w:pPr>
        <w:widowControl/>
        <w:autoSpaceDE/>
        <w:autoSpaceDN/>
        <w:spacing w:after="160" w:line="259" w:lineRule="auto"/>
        <w:rPr>
          <w:rFonts w:cs="Times New Roman"/>
          <w:lang w:val="nl-BE"/>
        </w:rPr>
      </w:pPr>
      <w:r w:rsidRPr="00086350">
        <w:rPr>
          <w:rFonts w:cs="Times New Roman"/>
          <w:lang w:val="nl-BE"/>
        </w:rPr>
        <w:t xml:space="preserve">Een dienst </w:t>
      </w:r>
      <w:r>
        <w:rPr>
          <w:rFonts w:cs="Times New Roman"/>
          <w:lang w:val="nl-BE"/>
        </w:rPr>
        <w:t xml:space="preserve">voor </w:t>
      </w:r>
      <w:r w:rsidRPr="00086350">
        <w:rPr>
          <w:rFonts w:cs="Times New Roman"/>
          <w:lang w:val="nl-BE"/>
        </w:rPr>
        <w:t>gezinszorg werd voorheen ‘een dienst</w:t>
      </w:r>
      <w:r>
        <w:rPr>
          <w:rFonts w:cs="Times New Roman"/>
          <w:lang w:val="nl-BE"/>
        </w:rPr>
        <w:t xml:space="preserve"> voor</w:t>
      </w:r>
      <w:r w:rsidRPr="00086350">
        <w:rPr>
          <w:rFonts w:cs="Times New Roman"/>
          <w:lang w:val="nl-BE"/>
        </w:rPr>
        <w:t xml:space="preserve"> gezinszorg en aanvullende thuiszorg’ genoemd. In het onderstaande verslag wordt de term aanvullende thuiszorg nog gebruikt</w:t>
      </w:r>
      <w:r>
        <w:rPr>
          <w:rFonts w:cs="Times New Roman"/>
          <w:lang w:val="nl-BE"/>
        </w:rPr>
        <w:t xml:space="preserve"> als overkoepelende</w:t>
      </w:r>
      <w:r w:rsidRPr="00086350">
        <w:rPr>
          <w:rFonts w:cs="Times New Roman"/>
          <w:lang w:val="nl-BE"/>
        </w:rPr>
        <w:t xml:space="preserve"> term </w:t>
      </w:r>
      <w:r>
        <w:rPr>
          <w:rFonts w:cs="Times New Roman"/>
          <w:lang w:val="nl-BE"/>
        </w:rPr>
        <w:t>voor</w:t>
      </w:r>
      <w:r w:rsidRPr="00086350">
        <w:rPr>
          <w:rFonts w:cs="Times New Roman"/>
          <w:lang w:val="nl-BE"/>
        </w:rPr>
        <w:t xml:space="preserve"> </w:t>
      </w:r>
      <w:r w:rsidRPr="00086350">
        <w:rPr>
          <w:rFonts w:eastAsia="Times" w:cs="Times New Roman"/>
          <w:lang w:val="nl-BE" w:eastAsia="nl-BE"/>
        </w:rPr>
        <w:t>schoonmaakhulp, karweihulp en/of oppashulp.</w:t>
      </w:r>
    </w:p>
    <w:p w14:paraId="69924518" w14:textId="391832B2" w:rsidR="00E1770F" w:rsidRPr="00583602" w:rsidRDefault="00E1770F" w:rsidP="00360D8A">
      <w:pPr>
        <w:pStyle w:val="Kop3"/>
        <w:rPr>
          <w:b w:val="0"/>
        </w:rPr>
      </w:pPr>
      <w:r w:rsidRPr="00360D8A">
        <w:rPr>
          <w:lang w:val="nl-BE"/>
        </w:rPr>
        <w:t>Gebruikte afkortingen</w:t>
      </w:r>
      <w:r>
        <w:t xml:space="preserve"> en begrippen</w:t>
      </w:r>
    </w:p>
    <w:p w14:paraId="2B718FB3" w14:textId="48715909" w:rsidR="00E1770F" w:rsidRDefault="00E1770F" w:rsidP="00360D8A">
      <w:pPr>
        <w:rPr>
          <w:rFonts w:eastAsiaTheme="minorEastAsia"/>
        </w:rPr>
      </w:pPr>
      <w:r w:rsidRPr="00582F08">
        <w:rPr>
          <w:rFonts w:eastAsiaTheme="minorEastAsia"/>
        </w:rPr>
        <w:t>AP</w:t>
      </w:r>
      <w:r>
        <w:rPr>
          <w:rFonts w:eastAsiaTheme="minorEastAsia"/>
        </w:rPr>
        <w:tab/>
      </w:r>
      <w:r w:rsidRPr="00582F08">
        <w:tab/>
      </w:r>
      <w:r w:rsidR="00004640">
        <w:tab/>
      </w:r>
      <w:r w:rsidR="00004640">
        <w:tab/>
      </w:r>
      <w:r w:rsidRPr="00582F08">
        <w:rPr>
          <w:rFonts w:eastAsiaTheme="minorEastAsia"/>
        </w:rPr>
        <w:t>aandachtspunt</w:t>
      </w:r>
    </w:p>
    <w:p w14:paraId="3EA281AC" w14:textId="007417E0" w:rsidR="00E1770F" w:rsidRPr="00582F08" w:rsidRDefault="00E1770F" w:rsidP="00360D8A">
      <w:pPr>
        <w:rPr>
          <w:rFonts w:eastAsiaTheme="minorEastAsia"/>
        </w:rPr>
      </w:pPr>
      <w:r>
        <w:rPr>
          <w:rFonts w:eastAsiaTheme="minorEastAsia"/>
        </w:rPr>
        <w:t>BVR</w:t>
      </w:r>
      <w:r>
        <w:rPr>
          <w:rFonts w:eastAsiaTheme="minorEastAsia"/>
        </w:rPr>
        <w:tab/>
      </w:r>
      <w:r>
        <w:rPr>
          <w:rFonts w:eastAsiaTheme="minorEastAsia"/>
        </w:rPr>
        <w:tab/>
      </w:r>
      <w:r w:rsidR="00004640">
        <w:rPr>
          <w:rFonts w:eastAsiaTheme="minorEastAsia"/>
        </w:rPr>
        <w:tab/>
      </w:r>
      <w:r w:rsidR="00004640">
        <w:rPr>
          <w:rFonts w:eastAsiaTheme="minorEastAsia"/>
        </w:rPr>
        <w:tab/>
      </w:r>
      <w:r>
        <w:rPr>
          <w:rFonts w:eastAsiaTheme="minorEastAsia"/>
        </w:rPr>
        <w:t>Besluit van de Vlaamse Regering</w:t>
      </w:r>
    </w:p>
    <w:p w14:paraId="1754463E" w14:textId="4D065DC6" w:rsidR="00E1770F" w:rsidRPr="00582F08" w:rsidRDefault="00E1770F" w:rsidP="00360D8A">
      <w:pPr>
        <w:rPr>
          <w:rFonts w:eastAsiaTheme="minorEastAsia"/>
        </w:rPr>
      </w:pPr>
      <w:r w:rsidRPr="00582F08">
        <w:rPr>
          <w:rFonts w:eastAsiaTheme="minorEastAsia"/>
        </w:rPr>
        <w:t>IB</w:t>
      </w:r>
      <w:r w:rsidRPr="00582F08">
        <w:rPr>
          <w:rFonts w:eastAsiaTheme="minorEastAsia"/>
        </w:rPr>
        <w:tab/>
      </w:r>
      <w:r w:rsidRPr="00582F08">
        <w:rPr>
          <w:rFonts w:eastAsiaTheme="minorEastAsia"/>
        </w:rPr>
        <w:tab/>
      </w:r>
      <w:r w:rsidR="00004640">
        <w:rPr>
          <w:rFonts w:eastAsiaTheme="minorEastAsia"/>
        </w:rPr>
        <w:tab/>
      </w:r>
      <w:r w:rsidR="00004640">
        <w:rPr>
          <w:rFonts w:eastAsiaTheme="minorEastAsia"/>
        </w:rPr>
        <w:tab/>
      </w:r>
      <w:r w:rsidRPr="00582F08">
        <w:rPr>
          <w:rFonts w:eastAsiaTheme="minorEastAsia"/>
        </w:rPr>
        <w:t>inbreuk</w:t>
      </w:r>
    </w:p>
    <w:p w14:paraId="17178960" w14:textId="585ED49C" w:rsidR="00E1770F" w:rsidRPr="00582F08" w:rsidRDefault="00E1770F" w:rsidP="00360D8A">
      <w:pPr>
        <w:rPr>
          <w:rFonts w:eastAsiaTheme="minorEastAsia"/>
        </w:rPr>
      </w:pPr>
      <w:r w:rsidRPr="00582F08">
        <w:rPr>
          <w:rFonts w:eastAsiaTheme="minorEastAsia"/>
        </w:rPr>
        <w:t>NB</w:t>
      </w:r>
      <w:r>
        <w:tab/>
      </w:r>
      <w:r>
        <w:tab/>
      </w:r>
      <w:r w:rsidR="00004640">
        <w:tab/>
      </w:r>
      <w:r w:rsidR="00004640">
        <w:tab/>
      </w:r>
      <w:r w:rsidRPr="00582F08">
        <w:rPr>
          <w:rFonts w:eastAsiaTheme="minorEastAsia"/>
        </w:rPr>
        <w:t>niet beoordeeld</w:t>
      </w:r>
      <w:r>
        <w:rPr>
          <w:rFonts w:eastAsiaTheme="minorEastAsia"/>
        </w:rPr>
        <w:t>/niet bevraagd</w:t>
      </w:r>
    </w:p>
    <w:p w14:paraId="7CFDDAF9" w14:textId="6981D1E3" w:rsidR="00E1770F" w:rsidRPr="00582F08" w:rsidRDefault="00E1770F" w:rsidP="00360D8A">
      <w:pPr>
        <w:rPr>
          <w:rFonts w:eastAsiaTheme="minorEastAsia"/>
        </w:rPr>
      </w:pPr>
      <w:r w:rsidRPr="00582F08">
        <w:rPr>
          <w:rFonts w:eastAsiaTheme="minorEastAsia"/>
        </w:rPr>
        <w:t>NVT</w:t>
      </w:r>
      <w:r>
        <w:rPr>
          <w:rFonts w:eastAsiaTheme="minorEastAsia"/>
        </w:rPr>
        <w:tab/>
      </w:r>
      <w:r w:rsidRPr="00582F08">
        <w:tab/>
      </w:r>
      <w:r w:rsidR="00004640">
        <w:tab/>
      </w:r>
      <w:r w:rsidR="00004640">
        <w:tab/>
      </w:r>
      <w:r w:rsidRPr="00582F08">
        <w:rPr>
          <w:rFonts w:eastAsiaTheme="minorEastAsia"/>
        </w:rPr>
        <w:t>niet van toepassing</w:t>
      </w:r>
    </w:p>
    <w:p w14:paraId="26DD2729" w14:textId="1246A7B8" w:rsidR="00E1770F" w:rsidRDefault="00E1770F" w:rsidP="00360D8A">
      <w:pPr>
        <w:rPr>
          <w:rFonts w:eastAsiaTheme="minorEastAsia"/>
        </w:rPr>
      </w:pPr>
      <w:r w:rsidRPr="00582F08">
        <w:rPr>
          <w:rFonts w:eastAsiaTheme="minorEastAsia"/>
        </w:rPr>
        <w:t>VTE</w:t>
      </w:r>
      <w:r>
        <w:rPr>
          <w:rFonts w:eastAsiaTheme="minorEastAsia"/>
        </w:rPr>
        <w:tab/>
      </w:r>
      <w:r w:rsidRPr="00582F08">
        <w:tab/>
      </w:r>
      <w:r w:rsidR="00004640">
        <w:tab/>
      </w:r>
      <w:r w:rsidR="00004640">
        <w:tab/>
      </w:r>
      <w:r w:rsidRPr="00582F08">
        <w:rPr>
          <w:rFonts w:eastAsiaTheme="minorEastAsia"/>
        </w:rPr>
        <w:t>voltijds equivalent</w:t>
      </w:r>
    </w:p>
    <w:p w14:paraId="37BA62AE" w14:textId="1D18B174" w:rsidR="00004640" w:rsidRDefault="00004640" w:rsidP="00360D8A">
      <w:pPr>
        <w:pStyle w:val="Plattetekst"/>
        <w:spacing w:before="5"/>
        <w:rPr>
          <w:sz w:val="21"/>
        </w:rPr>
      </w:pPr>
      <w:r>
        <w:rPr>
          <w:rFonts w:eastAsiaTheme="minorEastAsia"/>
        </w:rPr>
        <w:t>VZ</w:t>
      </w:r>
      <w:r>
        <w:rPr>
          <w:rFonts w:eastAsiaTheme="minorEastAsia"/>
        </w:rPr>
        <w:tab/>
      </w:r>
      <w:r w:rsidRPr="00582F08">
        <w:tab/>
      </w:r>
      <w:r>
        <w:tab/>
      </w:r>
      <w:r>
        <w:tab/>
        <w:t>ver</w:t>
      </w:r>
      <w:r w:rsidRPr="00582F08">
        <w:rPr>
          <w:rFonts w:eastAsiaTheme="minorEastAsia"/>
        </w:rPr>
        <w:t>zorg</w:t>
      </w:r>
      <w:r>
        <w:rPr>
          <w:rFonts w:eastAsiaTheme="minorEastAsia"/>
        </w:rPr>
        <w:t>ende</w:t>
      </w:r>
      <w:r w:rsidRPr="00582F08">
        <w:rPr>
          <w:rFonts w:eastAsiaTheme="minorEastAsia"/>
        </w:rPr>
        <w:t>(n)</w:t>
      </w:r>
    </w:p>
    <w:p w14:paraId="0D342338" w14:textId="47E5AE91" w:rsidR="00E1770F" w:rsidRPr="00582F08" w:rsidRDefault="00E1770F" w:rsidP="00360D8A">
      <w:pPr>
        <w:rPr>
          <w:rFonts w:eastAsiaTheme="minorEastAsia"/>
        </w:rPr>
      </w:pPr>
      <w:r w:rsidRPr="00582F08">
        <w:rPr>
          <w:rFonts w:eastAsiaTheme="minorEastAsia"/>
        </w:rPr>
        <w:t>WZD</w:t>
      </w:r>
      <w:r>
        <w:rPr>
          <w:rFonts w:eastAsiaTheme="minorEastAsia"/>
        </w:rPr>
        <w:tab/>
      </w:r>
      <w:r w:rsidRPr="00582F08">
        <w:tab/>
      </w:r>
      <w:r w:rsidR="00004640">
        <w:tab/>
      </w:r>
      <w:r w:rsidR="00004640">
        <w:tab/>
      </w:r>
      <w:r w:rsidRPr="00582F08">
        <w:rPr>
          <w:rFonts w:eastAsiaTheme="minorEastAsia"/>
        </w:rPr>
        <w:t xml:space="preserve">woonzorgdecreet </w:t>
      </w:r>
    </w:p>
    <w:p w14:paraId="65ED6D0E" w14:textId="77777777" w:rsidR="00CA1D03" w:rsidRDefault="00CA1D03" w:rsidP="00B82284">
      <w:pPr>
        <w:pStyle w:val="Plattetekst"/>
        <w:spacing w:before="5"/>
        <w:ind w:left="136"/>
        <w:rPr>
          <w:sz w:val="21"/>
        </w:rPr>
      </w:pPr>
      <w:r>
        <w:rPr>
          <w:sz w:val="21"/>
        </w:rPr>
        <w:br w:type="page"/>
      </w:r>
    </w:p>
    <w:p w14:paraId="607D9BF5" w14:textId="77777777" w:rsidR="00CA1D03" w:rsidRDefault="00CA1D03" w:rsidP="00050AEA">
      <w:pPr>
        <w:pStyle w:val="Kop1"/>
        <w:spacing w:before="300" w:after="200"/>
      </w:pPr>
      <w:bookmarkStart w:id="13" w:name="_Toc173392402"/>
      <w:r>
        <w:t>SITUERING INSPECTIEBEZOEK</w:t>
      </w:r>
      <w:bookmarkEnd w:id="13"/>
    </w:p>
    <w:p w14:paraId="4DD4F918" w14:textId="5E1EF4D3" w:rsidR="00CA1D03" w:rsidRDefault="00D6485F" w:rsidP="00004640">
      <w:r w:rsidRPr="009E0574">
        <w:t>Het inspectiebezoek vond plaats naar aanleiding</w:t>
      </w:r>
      <w:r w:rsidR="009E0574" w:rsidRPr="009E0574">
        <w:t xml:space="preserve"> van de aanvraag tot erkenning van </w:t>
      </w:r>
      <w:r w:rsidR="009E0574" w:rsidRPr="00A43665">
        <w:t xml:space="preserve">een nieuwe </w:t>
      </w:r>
      <w:r w:rsidR="00086350" w:rsidRPr="00A43665">
        <w:t>dienst voor gezinszorg</w:t>
      </w:r>
      <w:r w:rsidR="009E0574" w:rsidRPr="00A43665">
        <w:t>.</w:t>
      </w:r>
      <w:r w:rsidR="00880581" w:rsidRPr="00A43665">
        <w:t xml:space="preserve"> De dienst is erkend sinds….</w:t>
      </w:r>
    </w:p>
    <w:p w14:paraId="366138BC" w14:textId="77777777" w:rsidR="00086350" w:rsidRDefault="00086350" w:rsidP="00004640"/>
    <w:p w14:paraId="5170D877" w14:textId="42E41285" w:rsidR="00086350" w:rsidRPr="00086350" w:rsidRDefault="00086350" w:rsidP="00086350">
      <w:pPr>
        <w:widowControl/>
        <w:autoSpaceDE/>
        <w:autoSpaceDN/>
        <w:spacing w:after="160" w:line="259" w:lineRule="auto"/>
        <w:rPr>
          <w:rFonts w:cs="Times New Roman"/>
          <w:lang w:val="nl-BE"/>
        </w:rPr>
      </w:pPr>
      <w:r w:rsidRPr="00086350">
        <w:rPr>
          <w:rFonts w:cs="Times New Roman"/>
          <w:lang w:val="nl-BE"/>
        </w:rPr>
        <w:t xml:space="preserve">Een dienst </w:t>
      </w:r>
      <w:r w:rsidR="00DA240F">
        <w:rPr>
          <w:rFonts w:cs="Times New Roman"/>
          <w:lang w:val="nl-BE"/>
        </w:rPr>
        <w:t xml:space="preserve">voor </w:t>
      </w:r>
      <w:r w:rsidRPr="00086350">
        <w:rPr>
          <w:rFonts w:cs="Times New Roman"/>
          <w:lang w:val="nl-BE"/>
        </w:rPr>
        <w:t>gezinszorg werd voorheen ‘een dienst</w:t>
      </w:r>
      <w:r w:rsidR="00C9728B">
        <w:rPr>
          <w:rFonts w:cs="Times New Roman"/>
          <w:lang w:val="nl-BE"/>
        </w:rPr>
        <w:t xml:space="preserve"> voor</w:t>
      </w:r>
      <w:r w:rsidRPr="00086350">
        <w:rPr>
          <w:rFonts w:cs="Times New Roman"/>
          <w:lang w:val="nl-BE"/>
        </w:rPr>
        <w:t xml:space="preserve"> gezinszorg en aanvullende thuiszorg’ genoemd. In het onderstaande verslag wordt de term aanvullende thuiszorg nog gebruikt</w:t>
      </w:r>
      <w:r w:rsidR="00F45678">
        <w:rPr>
          <w:rFonts w:cs="Times New Roman"/>
          <w:lang w:val="nl-BE"/>
        </w:rPr>
        <w:t xml:space="preserve"> als overkoepelende</w:t>
      </w:r>
      <w:r w:rsidRPr="00086350">
        <w:rPr>
          <w:rFonts w:cs="Times New Roman"/>
          <w:lang w:val="nl-BE"/>
        </w:rPr>
        <w:t xml:space="preserve"> term </w:t>
      </w:r>
      <w:r w:rsidR="00F45678">
        <w:rPr>
          <w:rFonts w:cs="Times New Roman"/>
          <w:lang w:val="nl-BE"/>
        </w:rPr>
        <w:t>voor</w:t>
      </w:r>
      <w:r w:rsidRPr="00086350">
        <w:rPr>
          <w:rFonts w:cs="Times New Roman"/>
          <w:lang w:val="nl-BE"/>
        </w:rPr>
        <w:t xml:space="preserve"> </w:t>
      </w:r>
      <w:r w:rsidRPr="00086350">
        <w:rPr>
          <w:rFonts w:eastAsia="Times" w:cs="Times New Roman"/>
          <w:lang w:val="nl-BE" w:eastAsia="nl-BE"/>
        </w:rPr>
        <w:t>schoonmaakhulp, karweihulp en/of oppashulp.</w:t>
      </w:r>
    </w:p>
    <w:p w14:paraId="2AC86F40" w14:textId="77777777" w:rsidR="00BD4FE0" w:rsidRDefault="00BD4FE0" w:rsidP="00004640"/>
    <w:p w14:paraId="11D1F02C" w14:textId="64FEB83B" w:rsidR="009E7A6D" w:rsidRDefault="00627705" w:rsidP="003E3548">
      <w:r>
        <w:t>In volgende steden</w:t>
      </w:r>
      <w:r w:rsidR="00FD0EC4">
        <w:t>/gemeenten</w:t>
      </w:r>
      <w:r>
        <w:t xml:space="preserve"> biedt de dienst </w:t>
      </w:r>
      <w:r w:rsidR="00DA240F">
        <w:t xml:space="preserve">voor </w:t>
      </w:r>
      <w:r>
        <w:t>gezinszorg</w:t>
      </w:r>
      <w:r w:rsidR="009E7A6D">
        <w:t xml:space="preserve"> zorg en </w:t>
      </w:r>
      <w:r w:rsidR="00F76A15">
        <w:t>ondersteuning</w:t>
      </w:r>
      <w:r w:rsidR="009E7A6D">
        <w:t xml:space="preserve"> aan:</w:t>
      </w:r>
      <w:r w:rsidR="00B6188D">
        <w:t xml:space="preserve"> </w:t>
      </w:r>
      <w:r w:rsidR="00445A89">
        <w:t>…</w:t>
      </w:r>
    </w:p>
    <w:p w14:paraId="7E64E78E" w14:textId="77777777" w:rsidR="00CA1D03" w:rsidRDefault="00CA1D03" w:rsidP="00050AEA">
      <w:pPr>
        <w:pStyle w:val="Kop1"/>
        <w:spacing w:before="300" w:after="200"/>
      </w:pPr>
      <w:bookmarkStart w:id="14" w:name="_Toc173392403"/>
      <w:r>
        <w:t>WERKWIJZE INSPECTIE</w:t>
      </w:r>
      <w:bookmarkEnd w:id="14"/>
    </w:p>
    <w:p w14:paraId="00142AA0" w14:textId="065C7CDA" w:rsidR="00CA1D03" w:rsidRPr="0018231E" w:rsidRDefault="00CA1D03" w:rsidP="003F7D2B">
      <w:r>
        <w:t>De vaststellingen in dit inspectieverslag zijn gebaseerd op:</w:t>
      </w:r>
      <w:r w:rsidR="00057265">
        <w:rPr>
          <w:b/>
          <w:bCs/>
        </w:rPr>
        <w:t xml:space="preserve"> </w:t>
      </w:r>
    </w:p>
    <w:p w14:paraId="3E91773C" w14:textId="252E5B03" w:rsidR="00AD54B5" w:rsidRPr="006D275E" w:rsidRDefault="00AD54B5" w:rsidP="00562F3C">
      <w:pPr>
        <w:pStyle w:val="Lijstalinea"/>
        <w:numPr>
          <w:ilvl w:val="0"/>
          <w:numId w:val="33"/>
        </w:numPr>
      </w:pPr>
      <w:r>
        <w:t xml:space="preserve">Toelichting </w:t>
      </w:r>
      <w:r w:rsidR="00FB193B" w:rsidRPr="0018231E">
        <w:t>door</w:t>
      </w:r>
      <w:r w:rsidR="00F97367" w:rsidRPr="0018231E">
        <w:t xml:space="preserve"> XXXXX </w:t>
      </w:r>
    </w:p>
    <w:p w14:paraId="20B3EF4E" w14:textId="332C1E41" w:rsidR="00CA1D03" w:rsidRDefault="0096518D" w:rsidP="00562F3C">
      <w:pPr>
        <w:pStyle w:val="Lijstalinea"/>
        <w:numPr>
          <w:ilvl w:val="0"/>
          <w:numId w:val="33"/>
        </w:numPr>
      </w:pPr>
      <w:r>
        <w:t>Perso</w:t>
      </w:r>
      <w:r w:rsidR="008229D1">
        <w:t>neelslijst (dd. dag voor de inspectie)</w:t>
      </w:r>
    </w:p>
    <w:p w14:paraId="3EFF864A" w14:textId="663864E2" w:rsidR="008F3FF2" w:rsidRDefault="008F3FF2" w:rsidP="00562F3C">
      <w:pPr>
        <w:pStyle w:val="Lijstalinea"/>
        <w:numPr>
          <w:ilvl w:val="0"/>
          <w:numId w:val="33"/>
        </w:numPr>
      </w:pPr>
      <w:r>
        <w:t>Personeelsinzet zoals geregistreerd in Vesta</w:t>
      </w:r>
    </w:p>
    <w:p w14:paraId="7CFD053D" w14:textId="04F90819" w:rsidR="00C63630" w:rsidRDefault="00C63630" w:rsidP="00562F3C">
      <w:pPr>
        <w:pStyle w:val="Lijstalinea"/>
        <w:numPr>
          <w:ilvl w:val="0"/>
          <w:numId w:val="33"/>
        </w:numPr>
      </w:pPr>
      <w:r>
        <w:t>Organogram</w:t>
      </w:r>
    </w:p>
    <w:p w14:paraId="4184CBBD" w14:textId="4396256D" w:rsidR="00C63630" w:rsidRDefault="00C63630" w:rsidP="00562F3C">
      <w:pPr>
        <w:pStyle w:val="Lijstalinea"/>
        <w:numPr>
          <w:ilvl w:val="0"/>
          <w:numId w:val="33"/>
        </w:numPr>
      </w:pPr>
      <w:r>
        <w:t>Functieomschrijving medewerkers</w:t>
      </w:r>
    </w:p>
    <w:p w14:paraId="2C1732E9" w14:textId="21281CE1" w:rsidR="00D45541" w:rsidRDefault="00D45541" w:rsidP="00562F3C">
      <w:pPr>
        <w:pStyle w:val="Lijstalinea"/>
        <w:numPr>
          <w:ilvl w:val="0"/>
          <w:numId w:val="33"/>
        </w:numPr>
      </w:pPr>
      <w:r>
        <w:t xml:space="preserve">Arbeidscontracten </w:t>
      </w:r>
    </w:p>
    <w:p w14:paraId="50C5C4C3" w14:textId="38800D91" w:rsidR="00C63630" w:rsidRDefault="00E17C88" w:rsidP="00562F3C">
      <w:pPr>
        <w:pStyle w:val="Lijstalinea"/>
        <w:numPr>
          <w:ilvl w:val="0"/>
          <w:numId w:val="33"/>
        </w:numPr>
      </w:pPr>
      <w:r>
        <w:t>U</w:t>
      </w:r>
      <w:r w:rsidR="00C63630">
        <w:t>urroosters</w:t>
      </w:r>
    </w:p>
    <w:p w14:paraId="0FA81483" w14:textId="08D27258" w:rsidR="00655D2F" w:rsidRDefault="00894414" w:rsidP="00562F3C">
      <w:pPr>
        <w:pStyle w:val="Lijstalinea"/>
        <w:numPr>
          <w:ilvl w:val="0"/>
          <w:numId w:val="33"/>
        </w:numPr>
      </w:pPr>
      <w:r>
        <w:t>Overzicht vorming</w:t>
      </w:r>
    </w:p>
    <w:p w14:paraId="54F6E444" w14:textId="547C1DD8" w:rsidR="00127E8E" w:rsidRDefault="00127E8E" w:rsidP="00562F3C">
      <w:pPr>
        <w:pStyle w:val="Lijstalinea"/>
        <w:numPr>
          <w:ilvl w:val="0"/>
          <w:numId w:val="33"/>
        </w:numPr>
      </w:pPr>
      <w:r>
        <w:t>Verslagen wijk- en/of werkvergaderingen</w:t>
      </w:r>
    </w:p>
    <w:p w14:paraId="3D1E5C52" w14:textId="44F6E484" w:rsidR="00E17C88" w:rsidRDefault="00E17C88" w:rsidP="00562F3C">
      <w:pPr>
        <w:pStyle w:val="Lijstalinea"/>
        <w:numPr>
          <w:ilvl w:val="0"/>
          <w:numId w:val="33"/>
        </w:numPr>
      </w:pPr>
      <w:r>
        <w:t>Website</w:t>
      </w:r>
    </w:p>
    <w:p w14:paraId="3EE6EB0A" w14:textId="6992B7AC" w:rsidR="00E17C88" w:rsidRDefault="00562F3C" w:rsidP="00562F3C">
      <w:pPr>
        <w:pStyle w:val="Lijstalinea"/>
        <w:numPr>
          <w:ilvl w:val="0"/>
          <w:numId w:val="33"/>
        </w:numPr>
      </w:pPr>
      <w:r>
        <w:t>Brochures</w:t>
      </w:r>
      <w:r w:rsidR="00A9748C">
        <w:t xml:space="preserve"> en</w:t>
      </w:r>
      <w:r>
        <w:t xml:space="preserve"> flyers</w:t>
      </w:r>
    </w:p>
    <w:p w14:paraId="05D5C9A5" w14:textId="442A9CE1" w:rsidR="00FB193B" w:rsidRDefault="00FB193B" w:rsidP="00562F3C">
      <w:pPr>
        <w:pStyle w:val="Lijstalinea"/>
        <w:numPr>
          <w:ilvl w:val="0"/>
          <w:numId w:val="33"/>
        </w:numPr>
      </w:pPr>
      <w:r>
        <w:t>Overzicht gebruikers</w:t>
      </w:r>
    </w:p>
    <w:p w14:paraId="256873B8" w14:textId="1B5E32D5" w:rsidR="00AD54B5" w:rsidRDefault="00127E8E" w:rsidP="00562F3C">
      <w:pPr>
        <w:pStyle w:val="Lijstalinea"/>
        <w:numPr>
          <w:ilvl w:val="0"/>
          <w:numId w:val="33"/>
        </w:numPr>
      </w:pPr>
      <w:r>
        <w:t>Gebruikersdossiers m.b.t. gezinszorg</w:t>
      </w:r>
    </w:p>
    <w:p w14:paraId="58890EFA" w14:textId="7534390A" w:rsidR="00E354B9" w:rsidRDefault="00E354B9" w:rsidP="00562F3C">
      <w:pPr>
        <w:pStyle w:val="Lijstalinea"/>
        <w:numPr>
          <w:ilvl w:val="0"/>
          <w:numId w:val="33"/>
        </w:numPr>
      </w:pPr>
      <w:r>
        <w:t>Gebruikersdossiers m.b.t. aanvullende thuiszorg (schoonmaak-, karwei-, oppashulp)</w:t>
      </w:r>
    </w:p>
    <w:p w14:paraId="7C6113ED" w14:textId="5CD2B4FC" w:rsidR="003D7BC9" w:rsidRDefault="006D3BED" w:rsidP="00562F3C">
      <w:pPr>
        <w:pStyle w:val="Lijstalinea"/>
        <w:numPr>
          <w:ilvl w:val="0"/>
          <w:numId w:val="33"/>
        </w:numPr>
      </w:pPr>
      <w:r>
        <w:t>F</w:t>
      </w:r>
      <w:r w:rsidR="00863721">
        <w:t>acturen</w:t>
      </w:r>
      <w:r w:rsidR="00445BEF">
        <w:t xml:space="preserve"> aan gebruikers</w:t>
      </w:r>
    </w:p>
    <w:p w14:paraId="37F4C3B1" w14:textId="3E0EA19E" w:rsidR="006D3BED" w:rsidRDefault="006D3BED" w:rsidP="00562F3C">
      <w:pPr>
        <w:pStyle w:val="Lijstalinea"/>
        <w:numPr>
          <w:ilvl w:val="0"/>
          <w:numId w:val="33"/>
        </w:numPr>
      </w:pPr>
      <w:r>
        <w:t>Prestatiestaten/planning van prestaties bij gebruikers</w:t>
      </w:r>
    </w:p>
    <w:p w14:paraId="07993707" w14:textId="2B24A1DE" w:rsidR="006D3BED" w:rsidRDefault="00445BEF" w:rsidP="00562F3C">
      <w:pPr>
        <w:pStyle w:val="Lijstalinea"/>
        <w:numPr>
          <w:ilvl w:val="0"/>
          <w:numId w:val="33"/>
        </w:numPr>
      </w:pPr>
      <w:r>
        <w:t>Klachtenprocedure</w:t>
      </w:r>
    </w:p>
    <w:p w14:paraId="702C4130" w14:textId="1E2B5948" w:rsidR="00445BEF" w:rsidRDefault="00445BEF" w:rsidP="00562F3C">
      <w:pPr>
        <w:pStyle w:val="Lijstalinea"/>
        <w:numPr>
          <w:ilvl w:val="0"/>
          <w:numId w:val="33"/>
        </w:numPr>
      </w:pPr>
      <w:r>
        <w:t>Procedure grensoverschrijdend gedrag.</w:t>
      </w:r>
    </w:p>
    <w:p w14:paraId="0A3482BC" w14:textId="77777777" w:rsidR="00562F3C" w:rsidRDefault="00562F3C" w:rsidP="00562F3C"/>
    <w:p w14:paraId="31F03923" w14:textId="5059A943" w:rsidR="0096518D" w:rsidRDefault="0096518D">
      <w:r>
        <w:rPr>
          <w:b/>
          <w:bCs/>
        </w:rPr>
        <w:br w:type="page"/>
      </w:r>
    </w:p>
    <w:p w14:paraId="5E027E63" w14:textId="77777777" w:rsidR="00764F31" w:rsidRDefault="00764F31" w:rsidP="00764F31">
      <w:pPr>
        <w:pStyle w:val="Kop1"/>
      </w:pPr>
      <w:bookmarkStart w:id="15" w:name="_Toc165875861"/>
      <w:bookmarkStart w:id="16" w:name="_Toc173392404"/>
      <w:r w:rsidRPr="00C23A2E">
        <w:t>ZORG- EN ONDERSTEUNING</w:t>
      </w:r>
      <w:r>
        <w:t>: AANBOD</w:t>
      </w:r>
      <w:bookmarkEnd w:id="15"/>
      <w:bookmarkEnd w:id="16"/>
    </w:p>
    <w:p w14:paraId="20B79161" w14:textId="77777777" w:rsidR="00764F31" w:rsidRDefault="00764F31" w:rsidP="00764F31">
      <w:pPr>
        <w:pStyle w:val="Kop3"/>
        <w:spacing w:before="200" w:after="100"/>
        <w:rPr>
          <w:sz w:val="24"/>
          <w:szCs w:val="24"/>
        </w:rPr>
      </w:pPr>
      <w:r>
        <w:rPr>
          <w:sz w:val="24"/>
          <w:szCs w:val="24"/>
        </w:rPr>
        <w:t>Werkwijze</w:t>
      </w:r>
    </w:p>
    <w:p w14:paraId="3D5101EB" w14:textId="77777777" w:rsidR="00764F31" w:rsidRDefault="00764F31" w:rsidP="00764F31">
      <w:pPr>
        <w:rPr>
          <w:rStyle w:val="normaltextrun"/>
          <w:color w:val="000000"/>
          <w:shd w:val="clear" w:color="auto" w:fill="FFFFFF"/>
        </w:rPr>
      </w:pPr>
      <w:r w:rsidRPr="3005DD5F">
        <w:rPr>
          <w:lang w:val="nl-BE"/>
        </w:rPr>
        <w:t xml:space="preserve">Het zorg- en ondersteuningsaanbod dient te voldoen aan de regelgeving. </w:t>
      </w:r>
    </w:p>
    <w:p w14:paraId="67C35961" w14:textId="77777777" w:rsidR="00764F31" w:rsidRDefault="00764F31" w:rsidP="00764F31">
      <w:pPr>
        <w:rPr>
          <w:rStyle w:val="normaltextrun"/>
          <w:color w:val="000000"/>
          <w:shd w:val="clear" w:color="auto" w:fill="FFFFFF"/>
        </w:rPr>
      </w:pPr>
    </w:p>
    <w:p w14:paraId="4C48C33E" w14:textId="77777777" w:rsidR="00764F31" w:rsidRPr="003E7049" w:rsidRDefault="00764F31" w:rsidP="00764F31">
      <w:pPr>
        <w:rPr>
          <w:rStyle w:val="normaltextrun"/>
          <w:color w:val="000000"/>
          <w:shd w:val="clear" w:color="auto" w:fill="FFFFFF"/>
        </w:rPr>
      </w:pPr>
      <w:r>
        <w:rPr>
          <w:rStyle w:val="normaltextrun"/>
          <w:color w:val="000000"/>
          <w:shd w:val="clear" w:color="auto" w:fill="FFFFFF"/>
        </w:rPr>
        <w:t>Zorgi</w:t>
      </w:r>
      <w:r w:rsidRPr="1ADF9C4D">
        <w:rPr>
          <w:rStyle w:val="normaltextrun"/>
          <w:color w:val="000000"/>
          <w:shd w:val="clear" w:color="auto" w:fill="FFFFFF"/>
        </w:rPr>
        <w:t xml:space="preserve">nspectie </w:t>
      </w:r>
      <w:r>
        <w:rPr>
          <w:rStyle w:val="normaltextrun"/>
          <w:color w:val="000000"/>
          <w:shd w:val="clear" w:color="auto" w:fill="FFFFFF"/>
        </w:rPr>
        <w:t xml:space="preserve">gaat na </w:t>
      </w:r>
      <w:r w:rsidRPr="1ADF9C4D">
        <w:rPr>
          <w:rStyle w:val="normaltextrun"/>
          <w:color w:val="000000"/>
          <w:shd w:val="clear" w:color="auto" w:fill="FFFFFF"/>
        </w:rPr>
        <w:t xml:space="preserve">of de </w:t>
      </w:r>
      <w:r>
        <w:rPr>
          <w:rStyle w:val="normaltextrun"/>
          <w:color w:val="000000"/>
          <w:shd w:val="clear" w:color="auto" w:fill="FFFFFF"/>
        </w:rPr>
        <w:t>dienst</w:t>
      </w:r>
      <w:r w:rsidRPr="1ADF9C4D">
        <w:rPr>
          <w:rStyle w:val="normaltextrun"/>
          <w:color w:val="000000"/>
          <w:shd w:val="clear" w:color="auto" w:fill="FFFFFF"/>
        </w:rPr>
        <w:t xml:space="preserve"> haar aanbod niet beperkt en of ze zich niet richt tot een exclusieve doelgroep. </w:t>
      </w:r>
    </w:p>
    <w:p w14:paraId="1E76F5AC" w14:textId="77777777" w:rsidR="00764F31" w:rsidRDefault="00764F31" w:rsidP="00764F31">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764F31" w14:paraId="1C984C32" w14:textId="77777777">
        <w:tc>
          <w:tcPr>
            <w:tcW w:w="6799" w:type="dxa"/>
          </w:tcPr>
          <w:p w14:paraId="38FA0095" w14:textId="2164EBC9" w:rsidR="00764F31" w:rsidRDefault="00764F31"/>
        </w:tc>
        <w:tc>
          <w:tcPr>
            <w:tcW w:w="835" w:type="dxa"/>
          </w:tcPr>
          <w:p w14:paraId="69F51949" w14:textId="77777777" w:rsidR="00764F31" w:rsidRDefault="00764F31">
            <w:pPr>
              <w:jc w:val="center"/>
            </w:pPr>
            <w:r>
              <w:t>Ja</w:t>
            </w:r>
          </w:p>
        </w:tc>
        <w:tc>
          <w:tcPr>
            <w:tcW w:w="835" w:type="dxa"/>
          </w:tcPr>
          <w:p w14:paraId="7AD7F875" w14:textId="77777777" w:rsidR="00764F31" w:rsidRDefault="00764F31">
            <w:pPr>
              <w:jc w:val="center"/>
            </w:pPr>
            <w:r>
              <w:t>Neen</w:t>
            </w:r>
          </w:p>
        </w:tc>
        <w:tc>
          <w:tcPr>
            <w:tcW w:w="835" w:type="dxa"/>
          </w:tcPr>
          <w:p w14:paraId="4A6392C5" w14:textId="77777777" w:rsidR="00764F31" w:rsidRDefault="00764F31">
            <w:pPr>
              <w:jc w:val="center"/>
            </w:pPr>
            <w:r>
              <w:t>NB</w:t>
            </w:r>
          </w:p>
        </w:tc>
        <w:tc>
          <w:tcPr>
            <w:tcW w:w="836" w:type="dxa"/>
          </w:tcPr>
          <w:p w14:paraId="6902698E" w14:textId="77777777" w:rsidR="00764F31" w:rsidRDefault="00764F31">
            <w:pPr>
              <w:jc w:val="center"/>
            </w:pPr>
            <w:r>
              <w:t>NVT</w:t>
            </w:r>
          </w:p>
        </w:tc>
      </w:tr>
      <w:tr w:rsidR="00F50CA3" w14:paraId="4BFC6C6B" w14:textId="77777777">
        <w:tc>
          <w:tcPr>
            <w:tcW w:w="6799" w:type="dxa"/>
          </w:tcPr>
          <w:p w14:paraId="52A18C9A" w14:textId="37B63910" w:rsidR="00F50CA3" w:rsidRDefault="00F50CA3">
            <w:r>
              <w:t>Aangeboden hulp- en dienstverlening:</w:t>
            </w:r>
          </w:p>
        </w:tc>
        <w:tc>
          <w:tcPr>
            <w:tcW w:w="835" w:type="dxa"/>
          </w:tcPr>
          <w:p w14:paraId="1A9BC1FF" w14:textId="77777777" w:rsidR="00F50CA3" w:rsidRDefault="00F50CA3">
            <w:pPr>
              <w:jc w:val="center"/>
            </w:pPr>
          </w:p>
        </w:tc>
        <w:tc>
          <w:tcPr>
            <w:tcW w:w="835" w:type="dxa"/>
          </w:tcPr>
          <w:p w14:paraId="646E0324" w14:textId="77777777" w:rsidR="00F50CA3" w:rsidRDefault="00F50CA3">
            <w:pPr>
              <w:jc w:val="center"/>
            </w:pPr>
          </w:p>
        </w:tc>
        <w:tc>
          <w:tcPr>
            <w:tcW w:w="835" w:type="dxa"/>
          </w:tcPr>
          <w:p w14:paraId="6B7B5C0F" w14:textId="77777777" w:rsidR="00F50CA3" w:rsidRDefault="00F50CA3">
            <w:pPr>
              <w:jc w:val="center"/>
            </w:pPr>
          </w:p>
        </w:tc>
        <w:tc>
          <w:tcPr>
            <w:tcW w:w="836" w:type="dxa"/>
          </w:tcPr>
          <w:p w14:paraId="76879F6F" w14:textId="77777777" w:rsidR="00F50CA3" w:rsidRDefault="00F50CA3">
            <w:pPr>
              <w:jc w:val="center"/>
            </w:pPr>
          </w:p>
        </w:tc>
      </w:tr>
      <w:tr w:rsidR="00764F31" w14:paraId="27C95BCA" w14:textId="77777777">
        <w:tc>
          <w:tcPr>
            <w:tcW w:w="6799" w:type="dxa"/>
          </w:tcPr>
          <w:p w14:paraId="19AFEB50" w14:textId="77777777" w:rsidR="00764F31" w:rsidRDefault="00764F31">
            <w:pPr>
              <w:pStyle w:val="Lijstalinea"/>
              <w:numPr>
                <w:ilvl w:val="0"/>
                <w:numId w:val="21"/>
              </w:numPr>
              <w:ind w:left="470" w:hanging="357"/>
            </w:pPr>
            <w:r>
              <w:t>Persoonsverzorging</w:t>
            </w:r>
          </w:p>
        </w:tc>
        <w:tc>
          <w:tcPr>
            <w:tcW w:w="835" w:type="dxa"/>
          </w:tcPr>
          <w:p w14:paraId="0CE32B0A" w14:textId="77777777" w:rsidR="00764F31" w:rsidRDefault="00764F31">
            <w:pPr>
              <w:jc w:val="center"/>
            </w:pPr>
          </w:p>
        </w:tc>
        <w:tc>
          <w:tcPr>
            <w:tcW w:w="835" w:type="dxa"/>
          </w:tcPr>
          <w:p w14:paraId="01F6E359" w14:textId="77777777" w:rsidR="00764F31" w:rsidRDefault="00764F31">
            <w:pPr>
              <w:jc w:val="center"/>
            </w:pPr>
            <w:r>
              <w:t>IB</w:t>
            </w:r>
          </w:p>
        </w:tc>
        <w:tc>
          <w:tcPr>
            <w:tcW w:w="835" w:type="dxa"/>
          </w:tcPr>
          <w:p w14:paraId="777C7019" w14:textId="77777777" w:rsidR="00764F31" w:rsidRDefault="00764F31">
            <w:pPr>
              <w:jc w:val="center"/>
            </w:pPr>
          </w:p>
        </w:tc>
        <w:tc>
          <w:tcPr>
            <w:tcW w:w="836" w:type="dxa"/>
          </w:tcPr>
          <w:p w14:paraId="7BE553B6" w14:textId="77777777" w:rsidR="00764F31" w:rsidRDefault="00764F31">
            <w:pPr>
              <w:jc w:val="center"/>
            </w:pPr>
          </w:p>
        </w:tc>
      </w:tr>
      <w:tr w:rsidR="00764F31" w14:paraId="2259F405" w14:textId="77777777">
        <w:tc>
          <w:tcPr>
            <w:tcW w:w="6799" w:type="dxa"/>
          </w:tcPr>
          <w:p w14:paraId="72D312CC" w14:textId="77777777" w:rsidR="00764F31" w:rsidRDefault="00764F31">
            <w:pPr>
              <w:pStyle w:val="Lijstalinea"/>
              <w:numPr>
                <w:ilvl w:val="0"/>
                <w:numId w:val="21"/>
              </w:numPr>
              <w:ind w:left="470" w:hanging="357"/>
            </w:pPr>
            <w:r>
              <w:t>Huishoudelijke hulp</w:t>
            </w:r>
          </w:p>
        </w:tc>
        <w:tc>
          <w:tcPr>
            <w:tcW w:w="835" w:type="dxa"/>
          </w:tcPr>
          <w:p w14:paraId="268501B7" w14:textId="77777777" w:rsidR="00764F31" w:rsidRDefault="00764F31">
            <w:pPr>
              <w:jc w:val="center"/>
            </w:pPr>
          </w:p>
        </w:tc>
        <w:tc>
          <w:tcPr>
            <w:tcW w:w="835" w:type="dxa"/>
          </w:tcPr>
          <w:p w14:paraId="579F88A5" w14:textId="77777777" w:rsidR="00764F31" w:rsidRDefault="00764F31">
            <w:pPr>
              <w:jc w:val="center"/>
            </w:pPr>
            <w:r>
              <w:t>IB</w:t>
            </w:r>
          </w:p>
        </w:tc>
        <w:tc>
          <w:tcPr>
            <w:tcW w:w="835" w:type="dxa"/>
          </w:tcPr>
          <w:p w14:paraId="1E4A0081" w14:textId="77777777" w:rsidR="00764F31" w:rsidRDefault="00764F31">
            <w:pPr>
              <w:jc w:val="center"/>
            </w:pPr>
          </w:p>
        </w:tc>
        <w:tc>
          <w:tcPr>
            <w:tcW w:w="836" w:type="dxa"/>
          </w:tcPr>
          <w:p w14:paraId="1802112F" w14:textId="77777777" w:rsidR="00764F31" w:rsidRDefault="00764F31">
            <w:pPr>
              <w:jc w:val="center"/>
            </w:pPr>
          </w:p>
        </w:tc>
      </w:tr>
      <w:tr w:rsidR="00764F31" w14:paraId="2D05CA9E" w14:textId="77777777">
        <w:tc>
          <w:tcPr>
            <w:tcW w:w="6799" w:type="dxa"/>
          </w:tcPr>
          <w:p w14:paraId="6FF32347" w14:textId="77777777" w:rsidR="00764F31" w:rsidRDefault="00764F31">
            <w:pPr>
              <w:pStyle w:val="Lijstalinea"/>
              <w:numPr>
                <w:ilvl w:val="0"/>
                <w:numId w:val="21"/>
              </w:numPr>
              <w:ind w:left="470" w:hanging="357"/>
            </w:pPr>
            <w:r>
              <w:t>Algemene psychosociale en pedagogische ondersteuning</w:t>
            </w:r>
          </w:p>
        </w:tc>
        <w:tc>
          <w:tcPr>
            <w:tcW w:w="835" w:type="dxa"/>
          </w:tcPr>
          <w:p w14:paraId="5D9D5539" w14:textId="77777777" w:rsidR="00764F31" w:rsidRDefault="00764F31">
            <w:pPr>
              <w:jc w:val="center"/>
            </w:pPr>
          </w:p>
        </w:tc>
        <w:tc>
          <w:tcPr>
            <w:tcW w:w="835" w:type="dxa"/>
          </w:tcPr>
          <w:p w14:paraId="77DB646A" w14:textId="77777777" w:rsidR="00764F31" w:rsidRDefault="00764F31">
            <w:pPr>
              <w:jc w:val="center"/>
            </w:pPr>
            <w:r>
              <w:t>IB</w:t>
            </w:r>
          </w:p>
        </w:tc>
        <w:tc>
          <w:tcPr>
            <w:tcW w:w="835" w:type="dxa"/>
          </w:tcPr>
          <w:p w14:paraId="36A82840" w14:textId="77777777" w:rsidR="00764F31" w:rsidRDefault="00764F31">
            <w:pPr>
              <w:jc w:val="center"/>
            </w:pPr>
          </w:p>
        </w:tc>
        <w:tc>
          <w:tcPr>
            <w:tcW w:w="836" w:type="dxa"/>
          </w:tcPr>
          <w:p w14:paraId="6C1CEEE5" w14:textId="77777777" w:rsidR="00764F31" w:rsidRDefault="00764F31">
            <w:pPr>
              <w:jc w:val="center"/>
            </w:pPr>
          </w:p>
        </w:tc>
      </w:tr>
      <w:tr w:rsidR="00764F31" w14:paraId="14275DA4" w14:textId="77777777">
        <w:tc>
          <w:tcPr>
            <w:tcW w:w="6799" w:type="dxa"/>
          </w:tcPr>
          <w:p w14:paraId="523AD9F4" w14:textId="77777777" w:rsidR="00764F31" w:rsidRDefault="00764F31">
            <w:pPr>
              <w:pStyle w:val="Lijstalinea"/>
              <w:numPr>
                <w:ilvl w:val="0"/>
                <w:numId w:val="21"/>
              </w:numPr>
              <w:ind w:left="470" w:hanging="357"/>
            </w:pPr>
            <w:r>
              <w:t xml:space="preserve">Schoonmaakhulp </w:t>
            </w:r>
          </w:p>
        </w:tc>
        <w:tc>
          <w:tcPr>
            <w:tcW w:w="835" w:type="dxa"/>
          </w:tcPr>
          <w:p w14:paraId="36C83537" w14:textId="77777777" w:rsidR="00764F31" w:rsidRDefault="00764F31">
            <w:pPr>
              <w:jc w:val="center"/>
            </w:pPr>
          </w:p>
        </w:tc>
        <w:tc>
          <w:tcPr>
            <w:tcW w:w="835" w:type="dxa"/>
          </w:tcPr>
          <w:p w14:paraId="39AE5513" w14:textId="77777777" w:rsidR="00764F31" w:rsidRDefault="00764F31">
            <w:pPr>
              <w:jc w:val="center"/>
            </w:pPr>
            <w:r>
              <w:t>IB</w:t>
            </w:r>
          </w:p>
        </w:tc>
        <w:tc>
          <w:tcPr>
            <w:tcW w:w="835" w:type="dxa"/>
          </w:tcPr>
          <w:p w14:paraId="7002886D" w14:textId="77777777" w:rsidR="00764F31" w:rsidRDefault="00764F31">
            <w:pPr>
              <w:jc w:val="center"/>
            </w:pPr>
          </w:p>
        </w:tc>
        <w:tc>
          <w:tcPr>
            <w:tcW w:w="836" w:type="dxa"/>
          </w:tcPr>
          <w:p w14:paraId="2C38A53A" w14:textId="77777777" w:rsidR="00764F31" w:rsidRDefault="00764F31">
            <w:pPr>
              <w:jc w:val="center"/>
            </w:pPr>
          </w:p>
        </w:tc>
      </w:tr>
      <w:tr w:rsidR="00764F31" w14:paraId="07AC1379" w14:textId="77777777">
        <w:tc>
          <w:tcPr>
            <w:tcW w:w="6799" w:type="dxa"/>
          </w:tcPr>
          <w:p w14:paraId="45401F90" w14:textId="77777777" w:rsidR="00764F31" w:rsidRDefault="00764F31">
            <w:pPr>
              <w:pStyle w:val="Lijstalinea"/>
              <w:numPr>
                <w:ilvl w:val="0"/>
                <w:numId w:val="21"/>
              </w:numPr>
              <w:ind w:left="470" w:hanging="357"/>
            </w:pPr>
            <w:r>
              <w:t xml:space="preserve">Acute zorg </w:t>
            </w:r>
          </w:p>
        </w:tc>
        <w:tc>
          <w:tcPr>
            <w:tcW w:w="835" w:type="dxa"/>
          </w:tcPr>
          <w:p w14:paraId="4807BFFD" w14:textId="77777777" w:rsidR="00764F31" w:rsidRDefault="00764F31">
            <w:pPr>
              <w:jc w:val="center"/>
            </w:pPr>
          </w:p>
        </w:tc>
        <w:tc>
          <w:tcPr>
            <w:tcW w:w="835" w:type="dxa"/>
          </w:tcPr>
          <w:p w14:paraId="6C5D1D3B" w14:textId="77777777" w:rsidR="00764F31" w:rsidRDefault="00764F31">
            <w:pPr>
              <w:jc w:val="center"/>
            </w:pPr>
            <w:r>
              <w:t>IB</w:t>
            </w:r>
          </w:p>
        </w:tc>
        <w:tc>
          <w:tcPr>
            <w:tcW w:w="835" w:type="dxa"/>
          </w:tcPr>
          <w:p w14:paraId="4B3755D9" w14:textId="77777777" w:rsidR="00764F31" w:rsidRDefault="00764F31">
            <w:pPr>
              <w:jc w:val="center"/>
            </w:pPr>
          </w:p>
        </w:tc>
        <w:tc>
          <w:tcPr>
            <w:tcW w:w="836" w:type="dxa"/>
          </w:tcPr>
          <w:p w14:paraId="24E53196" w14:textId="77777777" w:rsidR="00764F31" w:rsidRDefault="00764F31">
            <w:pPr>
              <w:jc w:val="center"/>
            </w:pPr>
          </w:p>
        </w:tc>
      </w:tr>
      <w:tr w:rsidR="00764F31" w14:paraId="61E17CF8" w14:textId="77777777">
        <w:tc>
          <w:tcPr>
            <w:tcW w:w="6799" w:type="dxa"/>
          </w:tcPr>
          <w:p w14:paraId="6F73C379" w14:textId="77777777" w:rsidR="00764F31" w:rsidRDefault="00764F31">
            <w:pPr>
              <w:pStyle w:val="Lijstalinea"/>
              <w:numPr>
                <w:ilvl w:val="0"/>
                <w:numId w:val="21"/>
              </w:numPr>
              <w:ind w:left="470" w:hanging="357"/>
            </w:pPr>
            <w:r>
              <w:t xml:space="preserve">Kraamhulp </w:t>
            </w:r>
          </w:p>
        </w:tc>
        <w:tc>
          <w:tcPr>
            <w:tcW w:w="835" w:type="dxa"/>
          </w:tcPr>
          <w:p w14:paraId="471EF3D7" w14:textId="77777777" w:rsidR="00764F31" w:rsidRDefault="00764F31">
            <w:pPr>
              <w:jc w:val="center"/>
            </w:pPr>
          </w:p>
        </w:tc>
        <w:tc>
          <w:tcPr>
            <w:tcW w:w="835" w:type="dxa"/>
          </w:tcPr>
          <w:p w14:paraId="097D54C1" w14:textId="77777777" w:rsidR="00764F31" w:rsidRDefault="00764F31">
            <w:pPr>
              <w:jc w:val="center"/>
            </w:pPr>
            <w:r>
              <w:t>IB</w:t>
            </w:r>
          </w:p>
        </w:tc>
        <w:tc>
          <w:tcPr>
            <w:tcW w:w="835" w:type="dxa"/>
          </w:tcPr>
          <w:p w14:paraId="282914D4" w14:textId="77777777" w:rsidR="00764F31" w:rsidRDefault="00764F31">
            <w:pPr>
              <w:jc w:val="center"/>
            </w:pPr>
          </w:p>
        </w:tc>
        <w:tc>
          <w:tcPr>
            <w:tcW w:w="836" w:type="dxa"/>
          </w:tcPr>
          <w:p w14:paraId="4B10E301" w14:textId="77777777" w:rsidR="00764F31" w:rsidRDefault="00764F31">
            <w:pPr>
              <w:jc w:val="center"/>
            </w:pPr>
          </w:p>
        </w:tc>
      </w:tr>
      <w:tr w:rsidR="00764F31" w14:paraId="4EF3B837" w14:textId="77777777">
        <w:tc>
          <w:tcPr>
            <w:tcW w:w="6799" w:type="dxa"/>
          </w:tcPr>
          <w:p w14:paraId="22842D9B" w14:textId="77777777" w:rsidR="00764F31" w:rsidRDefault="00764F31">
            <w:pPr>
              <w:pStyle w:val="Lijstalinea"/>
              <w:numPr>
                <w:ilvl w:val="0"/>
                <w:numId w:val="21"/>
              </w:numPr>
              <w:ind w:left="470" w:hanging="357"/>
            </w:pPr>
            <w:r>
              <w:t xml:space="preserve">Meerlingenhulp </w:t>
            </w:r>
          </w:p>
        </w:tc>
        <w:tc>
          <w:tcPr>
            <w:tcW w:w="835" w:type="dxa"/>
          </w:tcPr>
          <w:p w14:paraId="43D66248" w14:textId="77777777" w:rsidR="00764F31" w:rsidRDefault="00764F31">
            <w:pPr>
              <w:jc w:val="center"/>
            </w:pPr>
          </w:p>
        </w:tc>
        <w:tc>
          <w:tcPr>
            <w:tcW w:w="835" w:type="dxa"/>
          </w:tcPr>
          <w:p w14:paraId="12854F3B" w14:textId="77777777" w:rsidR="00764F31" w:rsidRDefault="00764F31">
            <w:pPr>
              <w:jc w:val="center"/>
            </w:pPr>
            <w:r>
              <w:t>IB</w:t>
            </w:r>
          </w:p>
        </w:tc>
        <w:tc>
          <w:tcPr>
            <w:tcW w:w="835" w:type="dxa"/>
          </w:tcPr>
          <w:p w14:paraId="1F3D5391" w14:textId="77777777" w:rsidR="00764F31" w:rsidRDefault="00764F31">
            <w:pPr>
              <w:jc w:val="center"/>
            </w:pPr>
          </w:p>
        </w:tc>
        <w:tc>
          <w:tcPr>
            <w:tcW w:w="836" w:type="dxa"/>
          </w:tcPr>
          <w:p w14:paraId="0EBB9FF2" w14:textId="77777777" w:rsidR="00764F31" w:rsidRDefault="00764F31">
            <w:pPr>
              <w:jc w:val="center"/>
            </w:pPr>
          </w:p>
        </w:tc>
      </w:tr>
      <w:tr w:rsidR="00764F31" w14:paraId="7DABB787" w14:textId="77777777">
        <w:tc>
          <w:tcPr>
            <w:tcW w:w="6799" w:type="dxa"/>
          </w:tcPr>
          <w:p w14:paraId="76EF03BF" w14:textId="77777777" w:rsidR="00764F31" w:rsidRDefault="00764F31">
            <w:pPr>
              <w:pStyle w:val="Lijstalinea"/>
              <w:numPr>
                <w:ilvl w:val="0"/>
                <w:numId w:val="21"/>
              </w:numPr>
              <w:ind w:left="470" w:hanging="357"/>
            </w:pPr>
            <w:r>
              <w:t>Onregelmatige prestaties</w:t>
            </w:r>
          </w:p>
        </w:tc>
        <w:tc>
          <w:tcPr>
            <w:tcW w:w="835" w:type="dxa"/>
          </w:tcPr>
          <w:p w14:paraId="4A6FBA8F" w14:textId="77777777" w:rsidR="00764F31" w:rsidRDefault="00764F31">
            <w:pPr>
              <w:jc w:val="center"/>
            </w:pPr>
          </w:p>
        </w:tc>
        <w:tc>
          <w:tcPr>
            <w:tcW w:w="835" w:type="dxa"/>
          </w:tcPr>
          <w:p w14:paraId="3B54E9AC" w14:textId="77777777" w:rsidR="00764F31" w:rsidRDefault="00764F31">
            <w:pPr>
              <w:jc w:val="center"/>
            </w:pPr>
            <w:r>
              <w:t>IB</w:t>
            </w:r>
          </w:p>
        </w:tc>
        <w:tc>
          <w:tcPr>
            <w:tcW w:w="835" w:type="dxa"/>
          </w:tcPr>
          <w:p w14:paraId="439550A3" w14:textId="77777777" w:rsidR="00764F31" w:rsidRDefault="00764F31">
            <w:pPr>
              <w:jc w:val="center"/>
            </w:pPr>
          </w:p>
        </w:tc>
        <w:tc>
          <w:tcPr>
            <w:tcW w:w="836" w:type="dxa"/>
          </w:tcPr>
          <w:p w14:paraId="52435F4C" w14:textId="77777777" w:rsidR="00764F31" w:rsidRDefault="00764F31">
            <w:pPr>
              <w:jc w:val="center"/>
            </w:pPr>
          </w:p>
        </w:tc>
      </w:tr>
      <w:tr w:rsidR="00764F31" w:rsidRPr="00105538" w14:paraId="6DB3A855" w14:textId="77777777">
        <w:tc>
          <w:tcPr>
            <w:tcW w:w="6799" w:type="dxa"/>
          </w:tcPr>
          <w:p w14:paraId="3FACBCD7" w14:textId="77777777" w:rsidR="00764F31" w:rsidRPr="00D83FC4" w:rsidRDefault="00764F31" w:rsidP="00D83FC4">
            <w:pPr>
              <w:rPr>
                <w:lang w:val="nl-BE"/>
              </w:rPr>
            </w:pPr>
            <w:r w:rsidRPr="00D83FC4">
              <w:rPr>
                <w:lang w:val="nl-BE"/>
              </w:rPr>
              <w:t>Buiten de kantooruren/openingsuren van de dienst is er een telefonische bereikbaarheid (permanentie) voor de gebruikers die tijdens deze uren hulp en/of ondersteuning ontvangen van een medewerker van de dienst.</w:t>
            </w:r>
          </w:p>
        </w:tc>
        <w:tc>
          <w:tcPr>
            <w:tcW w:w="835" w:type="dxa"/>
          </w:tcPr>
          <w:p w14:paraId="60D55540" w14:textId="77777777" w:rsidR="00764F31" w:rsidRPr="00105538" w:rsidRDefault="00764F31">
            <w:pPr>
              <w:jc w:val="center"/>
              <w:rPr>
                <w:lang w:val="nl-BE"/>
              </w:rPr>
            </w:pPr>
          </w:p>
        </w:tc>
        <w:tc>
          <w:tcPr>
            <w:tcW w:w="835" w:type="dxa"/>
          </w:tcPr>
          <w:p w14:paraId="73346D96" w14:textId="77777777" w:rsidR="00764F31" w:rsidRDefault="00764F31">
            <w:pPr>
              <w:jc w:val="center"/>
              <w:rPr>
                <w:lang w:val="nl-BE"/>
              </w:rPr>
            </w:pPr>
            <w:r>
              <w:rPr>
                <w:lang w:val="nl-BE"/>
              </w:rPr>
              <w:t>IB</w:t>
            </w:r>
          </w:p>
        </w:tc>
        <w:tc>
          <w:tcPr>
            <w:tcW w:w="835" w:type="dxa"/>
          </w:tcPr>
          <w:p w14:paraId="3D5CFE91" w14:textId="77777777" w:rsidR="00764F31" w:rsidRPr="00105538" w:rsidRDefault="00764F31">
            <w:pPr>
              <w:jc w:val="center"/>
              <w:rPr>
                <w:lang w:val="nl-BE"/>
              </w:rPr>
            </w:pPr>
          </w:p>
        </w:tc>
        <w:tc>
          <w:tcPr>
            <w:tcW w:w="836" w:type="dxa"/>
          </w:tcPr>
          <w:p w14:paraId="339EC9E2" w14:textId="77777777" w:rsidR="00764F31" w:rsidRPr="00C6207D" w:rsidRDefault="00764F31">
            <w:pPr>
              <w:jc w:val="center"/>
              <w:rPr>
                <w:lang w:val="nl-BE"/>
              </w:rPr>
            </w:pPr>
          </w:p>
        </w:tc>
      </w:tr>
      <w:tr w:rsidR="00764F31" w:rsidRPr="00105538" w14:paraId="706FB8AC" w14:textId="77777777">
        <w:tc>
          <w:tcPr>
            <w:tcW w:w="6799" w:type="dxa"/>
          </w:tcPr>
          <w:p w14:paraId="204DBECA" w14:textId="77777777" w:rsidR="00764F31" w:rsidRPr="00D83FC4" w:rsidRDefault="00764F31" w:rsidP="00D83FC4">
            <w:pPr>
              <w:rPr>
                <w:lang w:val="nl-BE"/>
              </w:rPr>
            </w:pPr>
            <w:r w:rsidRPr="00D83FC4">
              <w:rPr>
                <w:lang w:val="nl-BE"/>
              </w:rPr>
              <w:t xml:space="preserve">De dienst hanteert geen uitsluitgingscriteria t.a.v. gebruikers. </w:t>
            </w:r>
          </w:p>
        </w:tc>
        <w:tc>
          <w:tcPr>
            <w:tcW w:w="835" w:type="dxa"/>
          </w:tcPr>
          <w:p w14:paraId="619D133D" w14:textId="77777777" w:rsidR="00764F31" w:rsidRPr="00105538" w:rsidRDefault="00764F31">
            <w:pPr>
              <w:jc w:val="center"/>
              <w:rPr>
                <w:lang w:val="nl-BE"/>
              </w:rPr>
            </w:pPr>
          </w:p>
        </w:tc>
        <w:tc>
          <w:tcPr>
            <w:tcW w:w="835" w:type="dxa"/>
          </w:tcPr>
          <w:p w14:paraId="61F7EC6A" w14:textId="77777777" w:rsidR="00764F31" w:rsidRDefault="00764F31">
            <w:pPr>
              <w:jc w:val="center"/>
              <w:rPr>
                <w:lang w:val="nl-BE"/>
              </w:rPr>
            </w:pPr>
            <w:r>
              <w:rPr>
                <w:lang w:val="nl-BE"/>
              </w:rPr>
              <w:t>IB</w:t>
            </w:r>
          </w:p>
        </w:tc>
        <w:tc>
          <w:tcPr>
            <w:tcW w:w="835" w:type="dxa"/>
          </w:tcPr>
          <w:p w14:paraId="7F3595DD" w14:textId="77777777" w:rsidR="00764F31" w:rsidRPr="00105538" w:rsidRDefault="00764F31">
            <w:pPr>
              <w:jc w:val="center"/>
              <w:rPr>
                <w:lang w:val="nl-BE"/>
              </w:rPr>
            </w:pPr>
          </w:p>
        </w:tc>
        <w:tc>
          <w:tcPr>
            <w:tcW w:w="836" w:type="dxa"/>
          </w:tcPr>
          <w:p w14:paraId="45C34D0D" w14:textId="77777777" w:rsidR="00764F31" w:rsidRPr="00C6207D" w:rsidRDefault="00764F31">
            <w:pPr>
              <w:jc w:val="center"/>
              <w:rPr>
                <w:lang w:val="nl-BE"/>
              </w:rPr>
            </w:pPr>
          </w:p>
        </w:tc>
      </w:tr>
      <w:tr w:rsidR="00764F31" w14:paraId="468DA993" w14:textId="77777777">
        <w:tc>
          <w:tcPr>
            <w:tcW w:w="10140" w:type="dxa"/>
            <w:gridSpan w:val="5"/>
          </w:tcPr>
          <w:p w14:paraId="39247447" w14:textId="62EAF256" w:rsidR="00764F31" w:rsidRPr="00084EEA" w:rsidRDefault="00764F31"/>
        </w:tc>
      </w:tr>
    </w:tbl>
    <w:p w14:paraId="43AF47D1" w14:textId="77777777" w:rsidR="00764F31" w:rsidRDefault="00764F31" w:rsidP="00764F31">
      <w:pPr>
        <w:rPr>
          <w:lang w:val="nl-BE"/>
        </w:rPr>
      </w:pPr>
    </w:p>
    <w:p w14:paraId="3662E77B" w14:textId="77777777" w:rsidR="00764F31" w:rsidRPr="00F9307B" w:rsidRDefault="00764F31" w:rsidP="00764F31">
      <w:pPr>
        <w:pStyle w:val="Kop3"/>
        <w:spacing w:before="200" w:after="100"/>
        <w:rPr>
          <w:sz w:val="24"/>
          <w:szCs w:val="24"/>
        </w:rPr>
      </w:pPr>
      <w:r>
        <w:rPr>
          <w:sz w:val="24"/>
          <w:szCs w:val="24"/>
        </w:rPr>
        <w:t>Beoordeling</w:t>
      </w:r>
    </w:p>
    <w:p w14:paraId="0B572943" w14:textId="77777777" w:rsidR="00764F31" w:rsidRPr="00AA01DA" w:rsidRDefault="00764F31" w:rsidP="00764F31">
      <w:pPr>
        <w:rPr>
          <w:b/>
          <w:bCs/>
        </w:rPr>
      </w:pPr>
      <w:r>
        <w:rPr>
          <w:b/>
          <w:bCs/>
        </w:rPr>
        <w:t>INBREUKEN</w:t>
      </w:r>
    </w:p>
    <w:p w14:paraId="29D69F12" w14:textId="284BBC2D" w:rsidR="00764F31" w:rsidRPr="00683A75" w:rsidRDefault="00764F31" w:rsidP="00D1097A">
      <w:pPr>
        <w:pStyle w:val="Lijstalinea"/>
        <w:numPr>
          <w:ilvl w:val="1"/>
          <w:numId w:val="5"/>
        </w:numPr>
        <w:ind w:left="709" w:hanging="284"/>
      </w:pPr>
      <w:bookmarkStart w:id="17" w:name="_Hlk169864267"/>
      <w:r w:rsidRPr="00A66827">
        <w:rPr>
          <w:lang w:val="nl-BE" w:eastAsia="nl-BE"/>
        </w:rPr>
        <w:t>Het hulp- en dienstverleningsaanbod van de dienst is niet conform de regelgeving.</w:t>
      </w:r>
    </w:p>
    <w:p w14:paraId="29A14411" w14:textId="77777777" w:rsidR="00764F31" w:rsidRDefault="00764F31" w:rsidP="00764F31">
      <w:pPr>
        <w:pStyle w:val="Lijstalinea"/>
        <w:ind w:left="709" w:firstLine="0"/>
      </w:pPr>
      <w:r w:rsidRPr="00873959">
        <w:t>(</w:t>
      </w:r>
      <w:r w:rsidRPr="00873959">
        <w:rPr>
          <w:u w:val="single"/>
        </w:rPr>
        <w:t>BVR 28/06/2019, Bijlage 2, art. 21, art. 24, art.53 §2 en WZD art. 11 en 12</w:t>
      </w:r>
      <w:r w:rsidRPr="00873959">
        <w:t>)</w:t>
      </w:r>
    </w:p>
    <w:bookmarkEnd w:id="17"/>
    <w:p w14:paraId="2ABD0171" w14:textId="77777777" w:rsidR="00764F31" w:rsidRDefault="00764F31" w:rsidP="00764F31">
      <w:pPr>
        <w:pStyle w:val="Lijstalinea"/>
        <w:ind w:left="709" w:firstLine="0"/>
      </w:pPr>
      <w:r>
        <w:t>Volgende diensten worden niet aangeboden:</w:t>
      </w:r>
    </w:p>
    <w:p w14:paraId="2FED078C" w14:textId="77777777" w:rsidR="00764F31" w:rsidRPr="005F1E21" w:rsidRDefault="00764F31" w:rsidP="00764F31">
      <w:pPr>
        <w:pStyle w:val="Lijstalinea"/>
        <w:numPr>
          <w:ilvl w:val="2"/>
          <w:numId w:val="5"/>
        </w:numPr>
        <w:ind w:left="998" w:hanging="284"/>
        <w:rPr>
          <w:lang w:val="nl-BE"/>
        </w:rPr>
      </w:pPr>
      <w:r>
        <w:rPr>
          <w:color w:val="000000" w:themeColor="text1"/>
        </w:rPr>
        <w:t>persoonsverzorging;</w:t>
      </w:r>
    </w:p>
    <w:p w14:paraId="334741E1" w14:textId="77777777" w:rsidR="00764F31" w:rsidRPr="005F1E21" w:rsidRDefault="00764F31" w:rsidP="00764F31">
      <w:pPr>
        <w:pStyle w:val="Lijstalinea"/>
        <w:numPr>
          <w:ilvl w:val="2"/>
          <w:numId w:val="5"/>
        </w:numPr>
        <w:ind w:left="998" w:hanging="284"/>
        <w:rPr>
          <w:lang w:val="nl-BE"/>
        </w:rPr>
      </w:pPr>
      <w:r>
        <w:rPr>
          <w:color w:val="000000" w:themeColor="text1"/>
        </w:rPr>
        <w:t>huishoudelijke hulp;</w:t>
      </w:r>
    </w:p>
    <w:p w14:paraId="4FB71B2C" w14:textId="77777777" w:rsidR="00764F31" w:rsidRPr="00931968" w:rsidRDefault="00764F31" w:rsidP="00764F31">
      <w:pPr>
        <w:pStyle w:val="Lijstalinea"/>
        <w:numPr>
          <w:ilvl w:val="2"/>
          <w:numId w:val="5"/>
        </w:numPr>
        <w:ind w:left="998" w:hanging="284"/>
        <w:rPr>
          <w:lang w:val="nl-BE"/>
        </w:rPr>
      </w:pPr>
      <w:r>
        <w:rPr>
          <w:color w:val="000000" w:themeColor="text1"/>
        </w:rPr>
        <w:t>algemene psychosociale en pedagogische hulp;</w:t>
      </w:r>
    </w:p>
    <w:p w14:paraId="3E9A36EF" w14:textId="77777777" w:rsidR="00764F31" w:rsidRPr="00931968" w:rsidRDefault="00764F31" w:rsidP="00764F31">
      <w:pPr>
        <w:pStyle w:val="Lijstalinea"/>
        <w:numPr>
          <w:ilvl w:val="2"/>
          <w:numId w:val="5"/>
        </w:numPr>
        <w:ind w:left="998" w:hanging="284"/>
        <w:rPr>
          <w:lang w:val="nl-BE"/>
        </w:rPr>
      </w:pPr>
      <w:r>
        <w:rPr>
          <w:color w:val="000000" w:themeColor="text1"/>
        </w:rPr>
        <w:t>schoonmaakhulp;</w:t>
      </w:r>
    </w:p>
    <w:p w14:paraId="3D3A4165" w14:textId="77777777" w:rsidR="00764F31" w:rsidRPr="00931968" w:rsidRDefault="00764F31" w:rsidP="00764F31">
      <w:pPr>
        <w:pStyle w:val="Lijstalinea"/>
        <w:numPr>
          <w:ilvl w:val="2"/>
          <w:numId w:val="5"/>
        </w:numPr>
        <w:ind w:left="998" w:hanging="284"/>
        <w:rPr>
          <w:lang w:val="nl-BE"/>
        </w:rPr>
      </w:pPr>
      <w:r>
        <w:rPr>
          <w:color w:val="000000" w:themeColor="text1"/>
        </w:rPr>
        <w:t>acute zorg;</w:t>
      </w:r>
    </w:p>
    <w:p w14:paraId="7EEB9FF9" w14:textId="77777777" w:rsidR="00764F31" w:rsidRPr="00931968" w:rsidRDefault="00764F31" w:rsidP="00764F31">
      <w:pPr>
        <w:pStyle w:val="Lijstalinea"/>
        <w:numPr>
          <w:ilvl w:val="2"/>
          <w:numId w:val="5"/>
        </w:numPr>
        <w:ind w:left="998" w:hanging="284"/>
        <w:rPr>
          <w:lang w:val="nl-BE"/>
        </w:rPr>
      </w:pPr>
      <w:r>
        <w:rPr>
          <w:color w:val="000000" w:themeColor="text1"/>
        </w:rPr>
        <w:t>kraamhulp;</w:t>
      </w:r>
    </w:p>
    <w:p w14:paraId="3064FCF5" w14:textId="77777777" w:rsidR="00764F31" w:rsidRPr="000D51A1" w:rsidRDefault="00764F31" w:rsidP="00764F31">
      <w:pPr>
        <w:pStyle w:val="Lijstalinea"/>
        <w:numPr>
          <w:ilvl w:val="2"/>
          <w:numId w:val="5"/>
        </w:numPr>
        <w:ind w:left="998" w:hanging="284"/>
        <w:rPr>
          <w:lang w:val="nl-BE"/>
        </w:rPr>
      </w:pPr>
      <w:r>
        <w:rPr>
          <w:color w:val="000000" w:themeColor="text1"/>
        </w:rPr>
        <w:t>meerlingenhulp;</w:t>
      </w:r>
    </w:p>
    <w:p w14:paraId="2D491341" w14:textId="77777777" w:rsidR="00764F31" w:rsidRPr="00920057" w:rsidRDefault="00764F31" w:rsidP="00764F31">
      <w:pPr>
        <w:pStyle w:val="Lijstalinea"/>
        <w:numPr>
          <w:ilvl w:val="2"/>
          <w:numId w:val="5"/>
        </w:numPr>
        <w:ind w:left="998" w:hanging="284"/>
        <w:rPr>
          <w:lang w:val="nl-BE"/>
        </w:rPr>
      </w:pPr>
      <w:r>
        <w:rPr>
          <w:color w:val="000000" w:themeColor="text1"/>
        </w:rPr>
        <w:t>onregelmatige prestaties.</w:t>
      </w:r>
    </w:p>
    <w:p w14:paraId="2ADDD8DD" w14:textId="77777777" w:rsidR="00B77374" w:rsidRPr="00920057" w:rsidRDefault="00B77374" w:rsidP="00B77374">
      <w:pPr>
        <w:pStyle w:val="Lijstalinea"/>
        <w:numPr>
          <w:ilvl w:val="2"/>
          <w:numId w:val="5"/>
        </w:numPr>
        <w:ind w:left="998" w:hanging="284"/>
        <w:rPr>
          <w:lang w:val="nl-BE"/>
        </w:rPr>
      </w:pPr>
      <w:r>
        <w:rPr>
          <w:color w:val="000000" w:themeColor="text1"/>
        </w:rPr>
        <w:t>telefonische bereikbaarheid.</w:t>
      </w:r>
    </w:p>
    <w:p w14:paraId="634D0F0D" w14:textId="77777777" w:rsidR="00B77374" w:rsidRPr="00D1097A" w:rsidRDefault="00B77374" w:rsidP="00D1097A">
      <w:pPr>
        <w:pStyle w:val="Lijstalinea"/>
        <w:numPr>
          <w:ilvl w:val="1"/>
          <w:numId w:val="5"/>
        </w:numPr>
        <w:ind w:left="709" w:hanging="284"/>
        <w:rPr>
          <w:lang w:val="nl-BE" w:eastAsia="nl-BE"/>
        </w:rPr>
      </w:pPr>
      <w:r w:rsidRPr="00A66827">
        <w:rPr>
          <w:lang w:val="nl-BE" w:eastAsia="nl-BE"/>
        </w:rPr>
        <w:t>Er worden personen die tot de doelgroep behoren uitgesloten. De voorziening waarborgt de toegankelijkheid, zonder discriminatie, niet.</w:t>
      </w:r>
    </w:p>
    <w:p w14:paraId="1E47408A" w14:textId="77777777" w:rsidR="00B77374" w:rsidRPr="00D1097A" w:rsidRDefault="00B77374" w:rsidP="00B77374">
      <w:pPr>
        <w:pStyle w:val="Lijstalinea"/>
        <w:ind w:left="709" w:firstLine="0"/>
        <w:rPr>
          <w:lang w:val="nl-BE" w:eastAsia="nl-BE"/>
        </w:rPr>
      </w:pPr>
      <w:r w:rsidRPr="00D1097A">
        <w:rPr>
          <w:lang w:val="nl-BE" w:eastAsia="nl-BE"/>
        </w:rPr>
        <w:t>(</w:t>
      </w:r>
      <w:r w:rsidRPr="00763563">
        <w:rPr>
          <w:u w:val="single"/>
          <w:lang w:val="nl-BE" w:eastAsia="nl-BE"/>
        </w:rPr>
        <w:t>WZD 15/2/2019, art. 4, §1, 3°</w:t>
      </w:r>
      <w:r w:rsidRPr="00D1097A">
        <w:rPr>
          <w:lang w:val="nl-BE" w:eastAsia="nl-BE"/>
        </w:rPr>
        <w:t>)</w:t>
      </w:r>
    </w:p>
    <w:p w14:paraId="3AE8D4F3" w14:textId="77777777" w:rsidR="00764F31" w:rsidRPr="00054820" w:rsidRDefault="00764F31" w:rsidP="00D1097A">
      <w:pPr>
        <w:pStyle w:val="Lijstalinea"/>
        <w:numPr>
          <w:ilvl w:val="1"/>
          <w:numId w:val="5"/>
        </w:numPr>
        <w:ind w:left="709" w:hanging="284"/>
        <w:rPr>
          <w:lang w:val="nl-BE" w:eastAsia="nl-BE"/>
        </w:rPr>
      </w:pPr>
      <w:r>
        <w:rPr>
          <w:lang w:val="nl-BE" w:eastAsia="nl-BE"/>
        </w:rPr>
        <w:t>Geen inbreuken</w:t>
      </w:r>
    </w:p>
    <w:p w14:paraId="769D6218" w14:textId="601E6EF5" w:rsidR="00140586" w:rsidRDefault="008633E7" w:rsidP="00140586">
      <w:pPr>
        <w:rPr>
          <w:lang w:val="nl-BE"/>
        </w:rPr>
      </w:pPr>
      <w:r>
        <w:rPr>
          <w:lang w:val="nl-BE"/>
        </w:rPr>
        <w:br w:type="page"/>
      </w:r>
    </w:p>
    <w:p w14:paraId="2945D9A7" w14:textId="77777777" w:rsidR="0064221F" w:rsidRDefault="0064221F" w:rsidP="0064221F">
      <w:pPr>
        <w:pStyle w:val="Kop1"/>
      </w:pPr>
      <w:bookmarkStart w:id="18" w:name="_Toc173392405"/>
      <w:r w:rsidRPr="00BC37CA">
        <w:t>ZORG- EN ONDERSTEUNING: BEKENDMAKING</w:t>
      </w:r>
      <w:bookmarkEnd w:id="18"/>
    </w:p>
    <w:p w14:paraId="77BB9CDA" w14:textId="77777777" w:rsidR="0064221F" w:rsidRDefault="0064221F" w:rsidP="0064221F">
      <w:pPr>
        <w:pStyle w:val="Kop3"/>
        <w:spacing w:before="200" w:after="100"/>
        <w:rPr>
          <w:sz w:val="24"/>
          <w:szCs w:val="24"/>
        </w:rPr>
      </w:pPr>
      <w:r>
        <w:rPr>
          <w:sz w:val="24"/>
          <w:szCs w:val="24"/>
        </w:rPr>
        <w:t>Werkwijze</w:t>
      </w:r>
    </w:p>
    <w:p w14:paraId="737D5872" w14:textId="77777777" w:rsidR="0064221F" w:rsidRPr="006A588E" w:rsidRDefault="0064221F" w:rsidP="0064221F">
      <w:r>
        <w:t xml:space="preserve">Zorginspectie controleert de verschillende kanalen die de dienst hanteert om zijn zorg- en ondersteuningsaanbod bekend te maken en gaat na </w:t>
      </w:r>
      <w:r w:rsidRPr="006A588E">
        <w:t xml:space="preserve">of de informatie over volgende elementen conform de regelgeving is: de doelgroep, het aanbod, de gebruikersbijdrage, onregelmatige prestaties, annulatievergoeding, telefonische bereikbaarheid, ... </w:t>
      </w:r>
    </w:p>
    <w:p w14:paraId="68660312" w14:textId="77777777" w:rsidR="00140586" w:rsidRDefault="00140586" w:rsidP="00140586">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40586" w14:paraId="47762844" w14:textId="77777777" w:rsidTr="00360D8A">
        <w:tc>
          <w:tcPr>
            <w:tcW w:w="10140" w:type="dxa"/>
            <w:gridSpan w:val="5"/>
          </w:tcPr>
          <w:p w14:paraId="2C90BB82" w14:textId="09D63AF6" w:rsidR="00140586" w:rsidRDefault="00D95579">
            <w:r>
              <w:t>P</w:t>
            </w:r>
            <w:r w:rsidR="00140586">
              <w:t>rofilering</w:t>
            </w:r>
          </w:p>
        </w:tc>
      </w:tr>
      <w:tr w:rsidR="00140586" w14:paraId="4770049A" w14:textId="77777777" w:rsidTr="00360D8A">
        <w:tc>
          <w:tcPr>
            <w:tcW w:w="6799" w:type="dxa"/>
          </w:tcPr>
          <w:p w14:paraId="1AF3A1D5" w14:textId="77777777" w:rsidR="00140586" w:rsidRDefault="00140586"/>
        </w:tc>
        <w:tc>
          <w:tcPr>
            <w:tcW w:w="835" w:type="dxa"/>
          </w:tcPr>
          <w:p w14:paraId="0F9415CA" w14:textId="77777777" w:rsidR="00140586" w:rsidRDefault="00140586">
            <w:pPr>
              <w:jc w:val="center"/>
            </w:pPr>
            <w:r>
              <w:t>Ja</w:t>
            </w:r>
          </w:p>
        </w:tc>
        <w:tc>
          <w:tcPr>
            <w:tcW w:w="835" w:type="dxa"/>
          </w:tcPr>
          <w:p w14:paraId="3F149CB5" w14:textId="77777777" w:rsidR="00140586" w:rsidRDefault="00140586">
            <w:pPr>
              <w:jc w:val="center"/>
            </w:pPr>
            <w:r>
              <w:t>Neen</w:t>
            </w:r>
          </w:p>
        </w:tc>
        <w:tc>
          <w:tcPr>
            <w:tcW w:w="835" w:type="dxa"/>
          </w:tcPr>
          <w:p w14:paraId="14CC99AF" w14:textId="77777777" w:rsidR="00140586" w:rsidRDefault="00140586">
            <w:pPr>
              <w:jc w:val="center"/>
            </w:pPr>
            <w:r>
              <w:t>NB</w:t>
            </w:r>
          </w:p>
        </w:tc>
        <w:tc>
          <w:tcPr>
            <w:tcW w:w="836" w:type="dxa"/>
          </w:tcPr>
          <w:p w14:paraId="08307E75" w14:textId="77777777" w:rsidR="00140586" w:rsidRDefault="00140586">
            <w:pPr>
              <w:jc w:val="center"/>
            </w:pPr>
            <w:r>
              <w:t>NVT</w:t>
            </w:r>
          </w:p>
        </w:tc>
      </w:tr>
      <w:tr w:rsidR="00140586" w14:paraId="069C6F2B" w14:textId="77777777" w:rsidTr="00360D8A">
        <w:tc>
          <w:tcPr>
            <w:tcW w:w="6799" w:type="dxa"/>
          </w:tcPr>
          <w:p w14:paraId="2F6D6755" w14:textId="77777777" w:rsidR="00140586" w:rsidRDefault="00140586">
            <w:r>
              <w:rPr>
                <w:lang w:eastAsia="nl-BE"/>
              </w:rPr>
              <w:t>De dienst profileert zich</w:t>
            </w:r>
            <w:r w:rsidRPr="1ADF9C4D">
              <w:rPr>
                <w:lang w:eastAsia="nl-BE"/>
              </w:rPr>
              <w:t xml:space="preserve"> </w:t>
            </w:r>
            <w:r>
              <w:rPr>
                <w:lang w:eastAsia="nl-BE"/>
              </w:rPr>
              <w:t>als dienst voor gezinszorg.</w:t>
            </w:r>
          </w:p>
        </w:tc>
        <w:tc>
          <w:tcPr>
            <w:tcW w:w="835" w:type="dxa"/>
          </w:tcPr>
          <w:p w14:paraId="1321E420" w14:textId="77777777" w:rsidR="00140586" w:rsidRDefault="00140586" w:rsidP="00E63C7A">
            <w:pPr>
              <w:jc w:val="center"/>
            </w:pPr>
          </w:p>
        </w:tc>
        <w:tc>
          <w:tcPr>
            <w:tcW w:w="835" w:type="dxa"/>
          </w:tcPr>
          <w:p w14:paraId="1639549A" w14:textId="77777777" w:rsidR="00140586" w:rsidRDefault="00140586" w:rsidP="00E63C7A">
            <w:pPr>
              <w:jc w:val="center"/>
            </w:pPr>
            <w:r>
              <w:t>IB</w:t>
            </w:r>
          </w:p>
        </w:tc>
        <w:tc>
          <w:tcPr>
            <w:tcW w:w="835" w:type="dxa"/>
          </w:tcPr>
          <w:p w14:paraId="306F5B88" w14:textId="77777777" w:rsidR="00140586" w:rsidRDefault="00140586" w:rsidP="00E63C7A">
            <w:pPr>
              <w:jc w:val="center"/>
            </w:pPr>
          </w:p>
        </w:tc>
        <w:tc>
          <w:tcPr>
            <w:tcW w:w="836" w:type="dxa"/>
          </w:tcPr>
          <w:p w14:paraId="3B17441A" w14:textId="77777777" w:rsidR="00140586" w:rsidRDefault="00140586" w:rsidP="00E63C7A">
            <w:pPr>
              <w:jc w:val="center"/>
            </w:pPr>
          </w:p>
        </w:tc>
      </w:tr>
    </w:tbl>
    <w:p w14:paraId="3A61704E" w14:textId="77777777" w:rsidR="00140586" w:rsidRPr="006778B1" w:rsidRDefault="00140586" w:rsidP="00140586">
      <w:pPr>
        <w:rPr>
          <w:lang w:val="nl-BE"/>
        </w:rPr>
      </w:pP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40586" w14:paraId="617DE27E" w14:textId="77777777" w:rsidTr="00360D8A">
        <w:tc>
          <w:tcPr>
            <w:tcW w:w="6799" w:type="dxa"/>
          </w:tcPr>
          <w:p w14:paraId="471E3634" w14:textId="1C377A68" w:rsidR="00140586" w:rsidRPr="00F94351" w:rsidRDefault="00F94351" w:rsidP="00EE2877">
            <w:pPr>
              <w:rPr>
                <w:rFonts w:ascii="Arial" w:hAnsi="Arial" w:cs="Arial"/>
                <w:sz w:val="20"/>
                <w:szCs w:val="20"/>
                <w:lang w:val="nl-BE"/>
              </w:rPr>
            </w:pPr>
            <w:r w:rsidRPr="00F94351">
              <w:t>De dienst communiceert minimaal over volgende aspecten van het zorg- en ondersteuningsaanbod:</w:t>
            </w:r>
          </w:p>
        </w:tc>
        <w:tc>
          <w:tcPr>
            <w:tcW w:w="835" w:type="dxa"/>
          </w:tcPr>
          <w:p w14:paraId="6D1248DF" w14:textId="77777777" w:rsidR="00140586" w:rsidRDefault="00140586">
            <w:pPr>
              <w:jc w:val="center"/>
            </w:pPr>
            <w:r>
              <w:t>Ja</w:t>
            </w:r>
          </w:p>
        </w:tc>
        <w:tc>
          <w:tcPr>
            <w:tcW w:w="835" w:type="dxa"/>
          </w:tcPr>
          <w:p w14:paraId="718286FF" w14:textId="77777777" w:rsidR="00140586" w:rsidRDefault="00140586">
            <w:pPr>
              <w:jc w:val="center"/>
            </w:pPr>
            <w:r>
              <w:t>Neen</w:t>
            </w:r>
          </w:p>
        </w:tc>
        <w:tc>
          <w:tcPr>
            <w:tcW w:w="835" w:type="dxa"/>
          </w:tcPr>
          <w:p w14:paraId="3781EBBC" w14:textId="77777777" w:rsidR="00140586" w:rsidRDefault="00140586">
            <w:pPr>
              <w:jc w:val="center"/>
            </w:pPr>
            <w:r>
              <w:t>NB</w:t>
            </w:r>
          </w:p>
        </w:tc>
        <w:tc>
          <w:tcPr>
            <w:tcW w:w="836" w:type="dxa"/>
          </w:tcPr>
          <w:p w14:paraId="0E3D51F5" w14:textId="77777777" w:rsidR="00140586" w:rsidRDefault="00140586">
            <w:pPr>
              <w:jc w:val="center"/>
            </w:pPr>
            <w:r>
              <w:t>NVT</w:t>
            </w:r>
          </w:p>
        </w:tc>
      </w:tr>
      <w:tr w:rsidR="00140586" w14:paraId="140259F7" w14:textId="77777777" w:rsidTr="00360D8A">
        <w:tc>
          <w:tcPr>
            <w:tcW w:w="6799" w:type="dxa"/>
          </w:tcPr>
          <w:p w14:paraId="3566E858" w14:textId="5743CBB5" w:rsidR="00140586" w:rsidRDefault="00140586">
            <w:pPr>
              <w:pStyle w:val="Lijstalinea"/>
              <w:numPr>
                <w:ilvl w:val="0"/>
                <w:numId w:val="21"/>
              </w:numPr>
              <w:ind w:left="470" w:hanging="357"/>
            </w:pPr>
            <w:r>
              <w:t>De doelgroep</w:t>
            </w:r>
            <w:r w:rsidR="000B0CBF">
              <w:t xml:space="preserve">: </w:t>
            </w:r>
            <w:r w:rsidR="000B0CBF" w:rsidRPr="00B25BA4">
              <w:t>de dienst voor gezinszorg richt zich tot iedereen met een zorg- en ondersteuningsaanvraag (geen uitsluitingscriteria).</w:t>
            </w:r>
          </w:p>
        </w:tc>
        <w:tc>
          <w:tcPr>
            <w:tcW w:w="835" w:type="dxa"/>
          </w:tcPr>
          <w:p w14:paraId="47EC5960" w14:textId="77777777" w:rsidR="00140586" w:rsidRDefault="00140586" w:rsidP="00E63C7A">
            <w:pPr>
              <w:jc w:val="center"/>
            </w:pPr>
          </w:p>
        </w:tc>
        <w:tc>
          <w:tcPr>
            <w:tcW w:w="835" w:type="dxa"/>
          </w:tcPr>
          <w:p w14:paraId="512D96CF" w14:textId="77777777" w:rsidR="00140586" w:rsidRDefault="00140586" w:rsidP="00E63C7A">
            <w:pPr>
              <w:jc w:val="center"/>
            </w:pPr>
            <w:r>
              <w:t>IB</w:t>
            </w:r>
          </w:p>
        </w:tc>
        <w:tc>
          <w:tcPr>
            <w:tcW w:w="835" w:type="dxa"/>
          </w:tcPr>
          <w:p w14:paraId="5CFF625B" w14:textId="77777777" w:rsidR="00140586" w:rsidRDefault="00140586" w:rsidP="00E63C7A">
            <w:pPr>
              <w:jc w:val="center"/>
            </w:pPr>
          </w:p>
        </w:tc>
        <w:tc>
          <w:tcPr>
            <w:tcW w:w="836" w:type="dxa"/>
          </w:tcPr>
          <w:p w14:paraId="4C6D311F" w14:textId="77777777" w:rsidR="00140586" w:rsidRDefault="00140586" w:rsidP="00E63C7A">
            <w:pPr>
              <w:jc w:val="center"/>
            </w:pPr>
          </w:p>
        </w:tc>
      </w:tr>
      <w:tr w:rsidR="00140586" w14:paraId="3162735C" w14:textId="77777777" w:rsidTr="00360D8A">
        <w:tc>
          <w:tcPr>
            <w:tcW w:w="6799" w:type="dxa"/>
          </w:tcPr>
          <w:p w14:paraId="39421B31" w14:textId="7B20BB3A" w:rsidR="00140586" w:rsidRDefault="00140586">
            <w:pPr>
              <w:pStyle w:val="Lijstalinea"/>
              <w:numPr>
                <w:ilvl w:val="0"/>
                <w:numId w:val="21"/>
              </w:numPr>
              <w:ind w:left="470" w:hanging="357"/>
            </w:pPr>
            <w:r>
              <w:t>Informatie rond het verplichte aanbod: persoonsverzorging, huishoudelijke hulp, de algemene psychosociale en pedagogische ondersteuning en begeleiding bij acute zorg, schoonmaakhulp, kraamhulp- en meerlingenhulp</w:t>
            </w:r>
            <w:r w:rsidR="00E57C61">
              <w:t>.</w:t>
            </w:r>
          </w:p>
        </w:tc>
        <w:tc>
          <w:tcPr>
            <w:tcW w:w="835" w:type="dxa"/>
          </w:tcPr>
          <w:p w14:paraId="381A0510" w14:textId="77777777" w:rsidR="00140586" w:rsidRDefault="00140586" w:rsidP="00E63C7A">
            <w:pPr>
              <w:jc w:val="center"/>
            </w:pPr>
          </w:p>
        </w:tc>
        <w:tc>
          <w:tcPr>
            <w:tcW w:w="835" w:type="dxa"/>
          </w:tcPr>
          <w:p w14:paraId="5940FD9E" w14:textId="77777777" w:rsidR="00140586" w:rsidRDefault="00140586" w:rsidP="00E63C7A">
            <w:pPr>
              <w:jc w:val="center"/>
            </w:pPr>
            <w:r>
              <w:t>IB</w:t>
            </w:r>
          </w:p>
        </w:tc>
        <w:tc>
          <w:tcPr>
            <w:tcW w:w="835" w:type="dxa"/>
          </w:tcPr>
          <w:p w14:paraId="2D4E8931" w14:textId="77777777" w:rsidR="00140586" w:rsidRDefault="00140586" w:rsidP="00E63C7A">
            <w:pPr>
              <w:jc w:val="center"/>
            </w:pPr>
          </w:p>
        </w:tc>
        <w:tc>
          <w:tcPr>
            <w:tcW w:w="836" w:type="dxa"/>
          </w:tcPr>
          <w:p w14:paraId="38F1DAC4" w14:textId="77777777" w:rsidR="00140586" w:rsidRDefault="00140586" w:rsidP="00E63C7A">
            <w:pPr>
              <w:jc w:val="center"/>
            </w:pPr>
          </w:p>
        </w:tc>
      </w:tr>
      <w:tr w:rsidR="00140586" w14:paraId="341EBD77" w14:textId="77777777" w:rsidTr="00360D8A">
        <w:tc>
          <w:tcPr>
            <w:tcW w:w="6799" w:type="dxa"/>
          </w:tcPr>
          <w:p w14:paraId="28F06851" w14:textId="07B83B52" w:rsidR="00140586" w:rsidRDefault="00140586">
            <w:pPr>
              <w:pStyle w:val="Lijstalinea"/>
              <w:numPr>
                <w:ilvl w:val="0"/>
                <w:numId w:val="21"/>
              </w:numPr>
              <w:ind w:left="470" w:hanging="357"/>
            </w:pPr>
            <w:r>
              <w:t>Informatie rond gebruikersbijdrage</w:t>
            </w:r>
            <w:r w:rsidR="00E57C61">
              <w:t>.</w:t>
            </w:r>
          </w:p>
        </w:tc>
        <w:tc>
          <w:tcPr>
            <w:tcW w:w="835" w:type="dxa"/>
          </w:tcPr>
          <w:p w14:paraId="29DEA160" w14:textId="77777777" w:rsidR="00140586" w:rsidRDefault="00140586" w:rsidP="00E63C7A">
            <w:pPr>
              <w:jc w:val="center"/>
            </w:pPr>
          </w:p>
        </w:tc>
        <w:tc>
          <w:tcPr>
            <w:tcW w:w="835" w:type="dxa"/>
          </w:tcPr>
          <w:p w14:paraId="5CE1B152" w14:textId="77777777" w:rsidR="00140586" w:rsidRDefault="00140586" w:rsidP="00E63C7A">
            <w:pPr>
              <w:jc w:val="center"/>
            </w:pPr>
            <w:r>
              <w:t>IB</w:t>
            </w:r>
          </w:p>
        </w:tc>
        <w:tc>
          <w:tcPr>
            <w:tcW w:w="835" w:type="dxa"/>
          </w:tcPr>
          <w:p w14:paraId="595C81A3" w14:textId="77777777" w:rsidR="00140586" w:rsidRDefault="00140586" w:rsidP="00E63C7A">
            <w:pPr>
              <w:jc w:val="center"/>
            </w:pPr>
          </w:p>
        </w:tc>
        <w:tc>
          <w:tcPr>
            <w:tcW w:w="836" w:type="dxa"/>
          </w:tcPr>
          <w:p w14:paraId="4CE624CD" w14:textId="77777777" w:rsidR="00140586" w:rsidRDefault="00140586" w:rsidP="00E63C7A">
            <w:pPr>
              <w:jc w:val="center"/>
            </w:pPr>
          </w:p>
        </w:tc>
      </w:tr>
      <w:tr w:rsidR="00140586" w14:paraId="618E35DC" w14:textId="77777777" w:rsidTr="00360D8A">
        <w:tc>
          <w:tcPr>
            <w:tcW w:w="6799" w:type="dxa"/>
          </w:tcPr>
          <w:p w14:paraId="1A5754C6" w14:textId="77777777" w:rsidR="00140586" w:rsidRDefault="00140586">
            <w:pPr>
              <w:pStyle w:val="Lijstalinea"/>
              <w:numPr>
                <w:ilvl w:val="0"/>
                <w:numId w:val="21"/>
              </w:numPr>
              <w:ind w:left="470" w:hanging="357"/>
            </w:pPr>
            <w:r>
              <w:t>Informatie rond onregelmatige prestaties.</w:t>
            </w:r>
          </w:p>
        </w:tc>
        <w:tc>
          <w:tcPr>
            <w:tcW w:w="835" w:type="dxa"/>
          </w:tcPr>
          <w:p w14:paraId="235C01E7" w14:textId="77777777" w:rsidR="00140586" w:rsidRDefault="00140586" w:rsidP="00E63C7A">
            <w:pPr>
              <w:jc w:val="center"/>
            </w:pPr>
          </w:p>
        </w:tc>
        <w:tc>
          <w:tcPr>
            <w:tcW w:w="835" w:type="dxa"/>
          </w:tcPr>
          <w:p w14:paraId="1BC1C9D2" w14:textId="77777777" w:rsidR="00140586" w:rsidRDefault="00140586" w:rsidP="00E63C7A">
            <w:pPr>
              <w:jc w:val="center"/>
            </w:pPr>
            <w:r>
              <w:t>IB</w:t>
            </w:r>
          </w:p>
        </w:tc>
        <w:tc>
          <w:tcPr>
            <w:tcW w:w="835" w:type="dxa"/>
          </w:tcPr>
          <w:p w14:paraId="74683B07" w14:textId="77777777" w:rsidR="00140586" w:rsidRDefault="00140586" w:rsidP="00E63C7A">
            <w:pPr>
              <w:jc w:val="center"/>
            </w:pPr>
          </w:p>
        </w:tc>
        <w:tc>
          <w:tcPr>
            <w:tcW w:w="836" w:type="dxa"/>
          </w:tcPr>
          <w:p w14:paraId="5DAD6F28" w14:textId="77777777" w:rsidR="00140586" w:rsidRDefault="00140586" w:rsidP="00E63C7A">
            <w:pPr>
              <w:jc w:val="center"/>
            </w:pPr>
          </w:p>
        </w:tc>
      </w:tr>
      <w:tr w:rsidR="008B50DF" w14:paraId="2990EEEC" w14:textId="77777777" w:rsidTr="00360D8A">
        <w:tc>
          <w:tcPr>
            <w:tcW w:w="6799" w:type="dxa"/>
          </w:tcPr>
          <w:p w14:paraId="3F22F31C" w14:textId="325860E6" w:rsidR="008B50DF" w:rsidRDefault="008B50DF">
            <w:pPr>
              <w:pStyle w:val="Lijstalinea"/>
              <w:numPr>
                <w:ilvl w:val="0"/>
                <w:numId w:val="21"/>
              </w:numPr>
              <w:ind w:left="470" w:hanging="357"/>
            </w:pPr>
            <w:r>
              <w:t>Informatie m.b.t. telefonische bereikbaarheid (hoe en wanneer)</w:t>
            </w:r>
            <w:r w:rsidR="00CC29B1">
              <w:t>.</w:t>
            </w:r>
          </w:p>
        </w:tc>
        <w:tc>
          <w:tcPr>
            <w:tcW w:w="835" w:type="dxa"/>
          </w:tcPr>
          <w:p w14:paraId="3AD54320" w14:textId="77777777" w:rsidR="008B50DF" w:rsidRDefault="008B50DF" w:rsidP="00E63C7A">
            <w:pPr>
              <w:jc w:val="center"/>
            </w:pPr>
          </w:p>
        </w:tc>
        <w:tc>
          <w:tcPr>
            <w:tcW w:w="835" w:type="dxa"/>
          </w:tcPr>
          <w:p w14:paraId="227D072E" w14:textId="6613996F" w:rsidR="008B50DF" w:rsidRDefault="008B50DF" w:rsidP="00E63C7A">
            <w:pPr>
              <w:jc w:val="center"/>
            </w:pPr>
            <w:r>
              <w:t>IB</w:t>
            </w:r>
          </w:p>
        </w:tc>
        <w:tc>
          <w:tcPr>
            <w:tcW w:w="835" w:type="dxa"/>
          </w:tcPr>
          <w:p w14:paraId="31894069" w14:textId="77777777" w:rsidR="008B50DF" w:rsidRDefault="008B50DF" w:rsidP="00E63C7A">
            <w:pPr>
              <w:jc w:val="center"/>
            </w:pPr>
          </w:p>
        </w:tc>
        <w:tc>
          <w:tcPr>
            <w:tcW w:w="836" w:type="dxa"/>
          </w:tcPr>
          <w:p w14:paraId="7978C7AB" w14:textId="77777777" w:rsidR="008B50DF" w:rsidRDefault="008B50DF" w:rsidP="00E63C7A">
            <w:pPr>
              <w:jc w:val="center"/>
            </w:pPr>
          </w:p>
        </w:tc>
      </w:tr>
      <w:tr w:rsidR="00020CD7" w14:paraId="18994D65" w14:textId="77777777" w:rsidTr="00360D8A">
        <w:tc>
          <w:tcPr>
            <w:tcW w:w="6799" w:type="dxa"/>
          </w:tcPr>
          <w:p w14:paraId="3415EDED" w14:textId="57831866" w:rsidR="00020CD7" w:rsidRDefault="00020CD7">
            <w:pPr>
              <w:pStyle w:val="Lijstalinea"/>
              <w:numPr>
                <w:ilvl w:val="0"/>
                <w:numId w:val="21"/>
              </w:numPr>
              <w:ind w:left="470" w:hanging="357"/>
            </w:pPr>
            <w:r>
              <w:rPr>
                <w:lang w:val="nl-BE"/>
              </w:rPr>
              <w:t xml:space="preserve">Tijdens </w:t>
            </w:r>
            <w:r w:rsidR="0028044B">
              <w:rPr>
                <w:lang w:val="nl-BE"/>
              </w:rPr>
              <w:t xml:space="preserve">de openingsuren/uren dat men prestaties verleent, </w:t>
            </w:r>
            <w:r>
              <w:rPr>
                <w:lang w:val="nl-BE"/>
              </w:rPr>
              <w:t>kunnen de gebruikers (en geïnteresseerden) de dienst telefonisch bereiken.</w:t>
            </w:r>
          </w:p>
        </w:tc>
        <w:tc>
          <w:tcPr>
            <w:tcW w:w="835" w:type="dxa"/>
          </w:tcPr>
          <w:p w14:paraId="48556BEC" w14:textId="77777777" w:rsidR="00020CD7" w:rsidRDefault="00020CD7" w:rsidP="00E63C7A">
            <w:pPr>
              <w:jc w:val="center"/>
            </w:pPr>
          </w:p>
        </w:tc>
        <w:tc>
          <w:tcPr>
            <w:tcW w:w="835" w:type="dxa"/>
          </w:tcPr>
          <w:p w14:paraId="101A19E0" w14:textId="76A6B365" w:rsidR="00020CD7" w:rsidRDefault="00020CD7" w:rsidP="00E63C7A">
            <w:pPr>
              <w:jc w:val="center"/>
            </w:pPr>
            <w:r>
              <w:t>IB</w:t>
            </w:r>
          </w:p>
        </w:tc>
        <w:tc>
          <w:tcPr>
            <w:tcW w:w="835" w:type="dxa"/>
          </w:tcPr>
          <w:p w14:paraId="545F5162" w14:textId="77777777" w:rsidR="00020CD7" w:rsidRDefault="00020CD7" w:rsidP="00E63C7A">
            <w:pPr>
              <w:jc w:val="center"/>
            </w:pPr>
          </w:p>
        </w:tc>
        <w:tc>
          <w:tcPr>
            <w:tcW w:w="836" w:type="dxa"/>
          </w:tcPr>
          <w:p w14:paraId="67C2007B" w14:textId="77777777" w:rsidR="00020CD7" w:rsidRDefault="00020CD7" w:rsidP="00E63C7A">
            <w:pPr>
              <w:jc w:val="center"/>
            </w:pPr>
          </w:p>
        </w:tc>
      </w:tr>
      <w:tr w:rsidR="00140586" w14:paraId="5D86D4C0" w14:textId="77777777" w:rsidTr="00360D8A">
        <w:tc>
          <w:tcPr>
            <w:tcW w:w="6799" w:type="dxa"/>
          </w:tcPr>
          <w:p w14:paraId="2D0E9E6F" w14:textId="3480FF53" w:rsidR="00140586" w:rsidRPr="00C4214F" w:rsidRDefault="00140586">
            <w:pPr>
              <w:pStyle w:val="Lijstalinea"/>
              <w:numPr>
                <w:ilvl w:val="0"/>
                <w:numId w:val="21"/>
              </w:numPr>
              <w:ind w:left="470" w:hanging="357"/>
            </w:pPr>
            <w:r w:rsidRPr="00C4214F">
              <w:t>Informatie rond facultatieve hulp</w:t>
            </w:r>
            <w:r w:rsidR="004301DC">
              <w:t xml:space="preserve"> waaronder</w:t>
            </w:r>
            <w:r w:rsidRPr="00C4214F">
              <w:t xml:space="preserve"> oppashulp</w:t>
            </w:r>
            <w:r w:rsidR="004301DC">
              <w:t xml:space="preserve"> en</w:t>
            </w:r>
            <w:r w:rsidRPr="00C4214F">
              <w:t xml:space="preserve"> karweihulp. </w:t>
            </w:r>
          </w:p>
        </w:tc>
        <w:tc>
          <w:tcPr>
            <w:tcW w:w="835" w:type="dxa"/>
          </w:tcPr>
          <w:p w14:paraId="24E0DEDE" w14:textId="77777777" w:rsidR="00140586" w:rsidRPr="00C4214F" w:rsidRDefault="00140586" w:rsidP="00E63C7A">
            <w:pPr>
              <w:jc w:val="center"/>
            </w:pPr>
          </w:p>
        </w:tc>
        <w:tc>
          <w:tcPr>
            <w:tcW w:w="835" w:type="dxa"/>
          </w:tcPr>
          <w:p w14:paraId="61D2BC9E" w14:textId="77777777" w:rsidR="00140586" w:rsidRPr="00C4214F" w:rsidRDefault="00140586" w:rsidP="00E63C7A">
            <w:pPr>
              <w:jc w:val="center"/>
            </w:pPr>
            <w:r w:rsidRPr="00C4214F">
              <w:t>IB</w:t>
            </w:r>
          </w:p>
        </w:tc>
        <w:tc>
          <w:tcPr>
            <w:tcW w:w="835" w:type="dxa"/>
          </w:tcPr>
          <w:p w14:paraId="6C9AEEA9" w14:textId="77777777" w:rsidR="00140586" w:rsidRPr="00C4214F" w:rsidRDefault="00140586" w:rsidP="00E63C7A">
            <w:pPr>
              <w:jc w:val="center"/>
            </w:pPr>
          </w:p>
        </w:tc>
        <w:tc>
          <w:tcPr>
            <w:tcW w:w="836" w:type="dxa"/>
          </w:tcPr>
          <w:p w14:paraId="0EC2AD81" w14:textId="77777777" w:rsidR="00140586" w:rsidRPr="00C4214F" w:rsidRDefault="00140586" w:rsidP="00E63C7A">
            <w:pPr>
              <w:jc w:val="center"/>
            </w:pPr>
            <w:r w:rsidRPr="00C4214F">
              <w:t>Of NVT</w:t>
            </w:r>
          </w:p>
        </w:tc>
      </w:tr>
      <w:tr w:rsidR="00D0098A" w:rsidRPr="00105538" w14:paraId="0D6E82DE" w14:textId="77777777" w:rsidTr="00360D8A">
        <w:tc>
          <w:tcPr>
            <w:tcW w:w="6799" w:type="dxa"/>
          </w:tcPr>
          <w:p w14:paraId="360A1934" w14:textId="41C85B1B" w:rsidR="00D0098A" w:rsidRPr="00C4214F" w:rsidRDefault="00D0098A">
            <w:pPr>
              <w:pStyle w:val="Lijstalinea"/>
              <w:numPr>
                <w:ilvl w:val="0"/>
                <w:numId w:val="21"/>
              </w:numPr>
              <w:ind w:left="470" w:hanging="357"/>
              <w:rPr>
                <w:lang w:val="nl-BE"/>
              </w:rPr>
            </w:pPr>
            <w:r w:rsidRPr="00C4214F">
              <w:rPr>
                <w:lang w:val="nl-BE"/>
              </w:rPr>
              <w:t xml:space="preserve">Informatie m.b.t. de annulatievergoeding wordt meegedeeld. </w:t>
            </w:r>
          </w:p>
        </w:tc>
        <w:tc>
          <w:tcPr>
            <w:tcW w:w="835" w:type="dxa"/>
          </w:tcPr>
          <w:p w14:paraId="3C75BCE1" w14:textId="77777777" w:rsidR="00D0098A" w:rsidRPr="00C4214F" w:rsidRDefault="00D0098A">
            <w:pPr>
              <w:jc w:val="center"/>
              <w:rPr>
                <w:lang w:val="nl-BE"/>
              </w:rPr>
            </w:pPr>
          </w:p>
        </w:tc>
        <w:tc>
          <w:tcPr>
            <w:tcW w:w="835" w:type="dxa"/>
          </w:tcPr>
          <w:p w14:paraId="0BDBC72D" w14:textId="77777777" w:rsidR="00D0098A" w:rsidRPr="00C4214F" w:rsidRDefault="00D0098A">
            <w:pPr>
              <w:jc w:val="center"/>
              <w:rPr>
                <w:lang w:val="nl-BE"/>
              </w:rPr>
            </w:pPr>
            <w:r w:rsidRPr="00C4214F">
              <w:rPr>
                <w:lang w:val="nl-BE"/>
              </w:rPr>
              <w:t>IB</w:t>
            </w:r>
          </w:p>
        </w:tc>
        <w:tc>
          <w:tcPr>
            <w:tcW w:w="835" w:type="dxa"/>
          </w:tcPr>
          <w:p w14:paraId="0974CF1C" w14:textId="77777777" w:rsidR="00D0098A" w:rsidRPr="00C4214F" w:rsidRDefault="00D0098A">
            <w:pPr>
              <w:jc w:val="center"/>
              <w:rPr>
                <w:lang w:val="nl-BE"/>
              </w:rPr>
            </w:pPr>
          </w:p>
        </w:tc>
        <w:tc>
          <w:tcPr>
            <w:tcW w:w="836" w:type="dxa"/>
          </w:tcPr>
          <w:p w14:paraId="613A1CC4" w14:textId="77777777" w:rsidR="00D0098A" w:rsidRPr="00C4214F" w:rsidRDefault="00D0098A">
            <w:pPr>
              <w:jc w:val="center"/>
              <w:rPr>
                <w:lang w:val="nl-BE"/>
              </w:rPr>
            </w:pPr>
            <w:r w:rsidRPr="00C4214F">
              <w:rPr>
                <w:lang w:val="nl-BE"/>
              </w:rPr>
              <w:t>Of NVT</w:t>
            </w:r>
          </w:p>
        </w:tc>
      </w:tr>
      <w:tr w:rsidR="00D0098A" w:rsidRPr="00105538" w14:paraId="273A67BA" w14:textId="77777777" w:rsidTr="00360D8A">
        <w:tc>
          <w:tcPr>
            <w:tcW w:w="6799" w:type="dxa"/>
          </w:tcPr>
          <w:p w14:paraId="639F3532" w14:textId="3E5BFBFE" w:rsidR="00D0098A" w:rsidRPr="00C4214F" w:rsidRDefault="00D0098A">
            <w:pPr>
              <w:pStyle w:val="Lijstalinea"/>
              <w:numPr>
                <w:ilvl w:val="0"/>
                <w:numId w:val="21"/>
              </w:numPr>
              <w:ind w:left="470" w:hanging="357"/>
              <w:rPr>
                <w:lang w:val="nl-BE"/>
              </w:rPr>
            </w:pPr>
            <w:r w:rsidRPr="00C4214F">
              <w:rPr>
                <w:lang w:val="nl-BE"/>
              </w:rPr>
              <w:t xml:space="preserve">De annulatievergoeding is conform de regelgeving. De gebruiker moet tot uiterlijk de werkdag voordien vóór 15 uur de geplande zorg kosteloos kunnen annuleren. </w:t>
            </w:r>
          </w:p>
        </w:tc>
        <w:tc>
          <w:tcPr>
            <w:tcW w:w="835" w:type="dxa"/>
          </w:tcPr>
          <w:p w14:paraId="6DC8A1FE" w14:textId="77777777" w:rsidR="00D0098A" w:rsidRPr="00C4214F" w:rsidRDefault="00D0098A">
            <w:pPr>
              <w:jc w:val="center"/>
              <w:rPr>
                <w:lang w:val="nl-BE"/>
              </w:rPr>
            </w:pPr>
          </w:p>
        </w:tc>
        <w:tc>
          <w:tcPr>
            <w:tcW w:w="835" w:type="dxa"/>
          </w:tcPr>
          <w:p w14:paraId="44FB7D84" w14:textId="77777777" w:rsidR="00D0098A" w:rsidRPr="00C4214F" w:rsidRDefault="00D0098A">
            <w:pPr>
              <w:jc w:val="center"/>
              <w:rPr>
                <w:lang w:val="nl-BE"/>
              </w:rPr>
            </w:pPr>
            <w:r w:rsidRPr="00C4214F">
              <w:rPr>
                <w:lang w:val="nl-BE"/>
              </w:rPr>
              <w:t>IB</w:t>
            </w:r>
          </w:p>
        </w:tc>
        <w:tc>
          <w:tcPr>
            <w:tcW w:w="835" w:type="dxa"/>
          </w:tcPr>
          <w:p w14:paraId="7F0B0EAF" w14:textId="77777777" w:rsidR="00D0098A" w:rsidRPr="00C4214F" w:rsidRDefault="00D0098A">
            <w:pPr>
              <w:jc w:val="center"/>
              <w:rPr>
                <w:lang w:val="nl-BE"/>
              </w:rPr>
            </w:pPr>
          </w:p>
        </w:tc>
        <w:tc>
          <w:tcPr>
            <w:tcW w:w="836" w:type="dxa"/>
          </w:tcPr>
          <w:p w14:paraId="663F58B1" w14:textId="77777777" w:rsidR="00D0098A" w:rsidRPr="00C4214F" w:rsidRDefault="00D0098A">
            <w:pPr>
              <w:jc w:val="center"/>
              <w:rPr>
                <w:lang w:val="nl-BE"/>
              </w:rPr>
            </w:pPr>
            <w:r w:rsidRPr="00C4214F">
              <w:rPr>
                <w:lang w:val="nl-BE"/>
              </w:rPr>
              <w:t>Of NVT</w:t>
            </w:r>
          </w:p>
        </w:tc>
      </w:tr>
      <w:tr w:rsidR="00140586" w14:paraId="03D3C370" w14:textId="77777777" w:rsidTr="00360D8A">
        <w:tc>
          <w:tcPr>
            <w:tcW w:w="10140" w:type="dxa"/>
            <w:gridSpan w:val="5"/>
          </w:tcPr>
          <w:p w14:paraId="7584D45C" w14:textId="1DE23695" w:rsidR="00140586" w:rsidRDefault="00140586" w:rsidP="00C4214F"/>
        </w:tc>
      </w:tr>
    </w:tbl>
    <w:p w14:paraId="6DFD5675" w14:textId="77777777" w:rsidR="00140586" w:rsidRDefault="00140586" w:rsidP="00140586"/>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40586" w14:paraId="0A910E31" w14:textId="77777777" w:rsidTr="00693ACD">
        <w:tc>
          <w:tcPr>
            <w:tcW w:w="10140" w:type="dxa"/>
            <w:gridSpan w:val="5"/>
          </w:tcPr>
          <w:p w14:paraId="2AEABE3E" w14:textId="500BA0B9" w:rsidR="00140586" w:rsidRDefault="00140586">
            <w:r>
              <w:t>Bekendmaking</w:t>
            </w:r>
            <w:r w:rsidR="0064221F">
              <w:t>skanalen</w:t>
            </w:r>
          </w:p>
        </w:tc>
      </w:tr>
      <w:tr w:rsidR="00140586" w14:paraId="018ED175" w14:textId="77777777" w:rsidTr="00693ACD">
        <w:tc>
          <w:tcPr>
            <w:tcW w:w="6799" w:type="dxa"/>
          </w:tcPr>
          <w:p w14:paraId="79DA3415" w14:textId="3E5A0C8D" w:rsidR="00140586" w:rsidRDefault="00BF67CC">
            <w:r>
              <w:t>Het aanbod wordt minstens bekend gemaakt:</w:t>
            </w:r>
          </w:p>
        </w:tc>
        <w:tc>
          <w:tcPr>
            <w:tcW w:w="835" w:type="dxa"/>
          </w:tcPr>
          <w:p w14:paraId="430CF201" w14:textId="77777777" w:rsidR="00140586" w:rsidRDefault="00140586">
            <w:pPr>
              <w:jc w:val="center"/>
            </w:pPr>
            <w:r>
              <w:t>Ja</w:t>
            </w:r>
          </w:p>
        </w:tc>
        <w:tc>
          <w:tcPr>
            <w:tcW w:w="835" w:type="dxa"/>
          </w:tcPr>
          <w:p w14:paraId="62ACEB40" w14:textId="77777777" w:rsidR="00140586" w:rsidRDefault="00140586">
            <w:pPr>
              <w:jc w:val="center"/>
            </w:pPr>
            <w:r>
              <w:t>Neen</w:t>
            </w:r>
          </w:p>
        </w:tc>
        <w:tc>
          <w:tcPr>
            <w:tcW w:w="835" w:type="dxa"/>
          </w:tcPr>
          <w:p w14:paraId="1EC9DCC1" w14:textId="77777777" w:rsidR="00140586" w:rsidRDefault="00140586">
            <w:pPr>
              <w:jc w:val="center"/>
            </w:pPr>
            <w:r>
              <w:t>NB</w:t>
            </w:r>
          </w:p>
        </w:tc>
        <w:tc>
          <w:tcPr>
            <w:tcW w:w="836" w:type="dxa"/>
          </w:tcPr>
          <w:p w14:paraId="41269E2C" w14:textId="77777777" w:rsidR="00140586" w:rsidRDefault="00140586">
            <w:pPr>
              <w:jc w:val="center"/>
            </w:pPr>
            <w:r>
              <w:t>NVT</w:t>
            </w:r>
          </w:p>
        </w:tc>
      </w:tr>
      <w:tr w:rsidR="00140586" w14:paraId="4178ADBF" w14:textId="77777777" w:rsidTr="00693ACD">
        <w:tc>
          <w:tcPr>
            <w:tcW w:w="6799" w:type="dxa"/>
          </w:tcPr>
          <w:p w14:paraId="5F063651" w14:textId="52D07BD9" w:rsidR="00140586" w:rsidRDefault="00140586" w:rsidP="00722B16">
            <w:pPr>
              <w:pStyle w:val="Lijstalinea"/>
              <w:numPr>
                <w:ilvl w:val="0"/>
                <w:numId w:val="21"/>
              </w:numPr>
              <w:ind w:left="470" w:hanging="357"/>
            </w:pPr>
            <w:r w:rsidRPr="24CBEE12">
              <w:t>via een papieren kanaal (folder, brochures, flyers, tijdschriften, kranten, affichering,...)</w:t>
            </w:r>
          </w:p>
        </w:tc>
        <w:tc>
          <w:tcPr>
            <w:tcW w:w="835" w:type="dxa"/>
          </w:tcPr>
          <w:p w14:paraId="0C5E9FD7" w14:textId="77777777" w:rsidR="00140586" w:rsidRDefault="00140586" w:rsidP="00E63C7A">
            <w:pPr>
              <w:jc w:val="center"/>
            </w:pPr>
          </w:p>
        </w:tc>
        <w:tc>
          <w:tcPr>
            <w:tcW w:w="835" w:type="dxa"/>
          </w:tcPr>
          <w:p w14:paraId="2526B4F4" w14:textId="3B4B8B26" w:rsidR="00140586" w:rsidRDefault="003B00D3" w:rsidP="00E63C7A">
            <w:pPr>
              <w:jc w:val="center"/>
            </w:pPr>
            <w:r>
              <w:t>AP</w:t>
            </w:r>
          </w:p>
        </w:tc>
        <w:tc>
          <w:tcPr>
            <w:tcW w:w="835" w:type="dxa"/>
          </w:tcPr>
          <w:p w14:paraId="58F8B0CF" w14:textId="77777777" w:rsidR="00140586" w:rsidRDefault="00140586" w:rsidP="00E63C7A">
            <w:pPr>
              <w:jc w:val="center"/>
            </w:pPr>
          </w:p>
        </w:tc>
        <w:tc>
          <w:tcPr>
            <w:tcW w:w="836" w:type="dxa"/>
          </w:tcPr>
          <w:p w14:paraId="57A3C991" w14:textId="77777777" w:rsidR="00140586" w:rsidRDefault="00140586" w:rsidP="00E63C7A">
            <w:pPr>
              <w:jc w:val="center"/>
            </w:pPr>
          </w:p>
        </w:tc>
      </w:tr>
      <w:tr w:rsidR="00140586" w14:paraId="4ECBEFD7" w14:textId="77777777" w:rsidTr="00693ACD">
        <w:tc>
          <w:tcPr>
            <w:tcW w:w="6799" w:type="dxa"/>
          </w:tcPr>
          <w:p w14:paraId="4DAE4BB5" w14:textId="2A01386C" w:rsidR="00140586" w:rsidRPr="24CBEE12" w:rsidRDefault="000034E0" w:rsidP="00722B16">
            <w:pPr>
              <w:pStyle w:val="Lijstalinea"/>
              <w:numPr>
                <w:ilvl w:val="0"/>
                <w:numId w:val="21"/>
              </w:numPr>
              <w:ind w:left="470" w:hanging="357"/>
            </w:pPr>
            <w:r>
              <w:t>langs digitale weg (</w:t>
            </w:r>
            <w:r w:rsidR="00140586" w:rsidRPr="24CBEE12">
              <w:t xml:space="preserve">website, </w:t>
            </w:r>
            <w:r w:rsidR="005342DC">
              <w:t>sociale media</w:t>
            </w:r>
            <w:r w:rsidR="00140586" w:rsidRPr="24CBEE12">
              <w:t>, ...</w:t>
            </w:r>
            <w:r>
              <w:t>).</w:t>
            </w:r>
          </w:p>
        </w:tc>
        <w:tc>
          <w:tcPr>
            <w:tcW w:w="835" w:type="dxa"/>
          </w:tcPr>
          <w:p w14:paraId="329B37FF" w14:textId="77777777" w:rsidR="00140586" w:rsidRDefault="00140586" w:rsidP="00E63C7A">
            <w:pPr>
              <w:jc w:val="center"/>
            </w:pPr>
          </w:p>
        </w:tc>
        <w:tc>
          <w:tcPr>
            <w:tcW w:w="835" w:type="dxa"/>
          </w:tcPr>
          <w:p w14:paraId="07BFF1EE" w14:textId="7BC8120E" w:rsidR="00140586" w:rsidRDefault="000E6D89" w:rsidP="00E63C7A">
            <w:pPr>
              <w:jc w:val="center"/>
            </w:pPr>
            <w:r>
              <w:t>A</w:t>
            </w:r>
            <w:r w:rsidR="008A3B3E">
              <w:t>P</w:t>
            </w:r>
          </w:p>
        </w:tc>
        <w:tc>
          <w:tcPr>
            <w:tcW w:w="835" w:type="dxa"/>
          </w:tcPr>
          <w:p w14:paraId="69B0E517" w14:textId="77777777" w:rsidR="00140586" w:rsidRDefault="00140586" w:rsidP="00E63C7A">
            <w:pPr>
              <w:jc w:val="center"/>
            </w:pPr>
          </w:p>
        </w:tc>
        <w:tc>
          <w:tcPr>
            <w:tcW w:w="836" w:type="dxa"/>
          </w:tcPr>
          <w:p w14:paraId="425194F2" w14:textId="77777777" w:rsidR="00140586" w:rsidRDefault="00140586" w:rsidP="00E63C7A">
            <w:pPr>
              <w:jc w:val="center"/>
            </w:pPr>
          </w:p>
        </w:tc>
      </w:tr>
      <w:tr w:rsidR="003B00D3" w14:paraId="3D14E1F2" w14:textId="77777777" w:rsidTr="00693ACD">
        <w:tc>
          <w:tcPr>
            <w:tcW w:w="6799" w:type="dxa"/>
          </w:tcPr>
          <w:p w14:paraId="415B6AC4" w14:textId="341AD423" w:rsidR="003B00D3" w:rsidRPr="24CBEE12" w:rsidRDefault="000939AA">
            <w:r>
              <w:rPr>
                <w:rFonts w:cstheme="minorHAnsi"/>
                <w:lang w:eastAsia="nl-NL"/>
              </w:rPr>
              <w:t>De inhoud in de verschillende informatiekanalen komt overeen.</w:t>
            </w:r>
          </w:p>
        </w:tc>
        <w:tc>
          <w:tcPr>
            <w:tcW w:w="835" w:type="dxa"/>
          </w:tcPr>
          <w:p w14:paraId="6B1BBCEA" w14:textId="77777777" w:rsidR="003B00D3" w:rsidRDefault="003B00D3" w:rsidP="00E63C7A">
            <w:pPr>
              <w:jc w:val="center"/>
            </w:pPr>
          </w:p>
        </w:tc>
        <w:tc>
          <w:tcPr>
            <w:tcW w:w="835" w:type="dxa"/>
          </w:tcPr>
          <w:p w14:paraId="222B4370" w14:textId="6C119BE9" w:rsidR="003B00D3" w:rsidRDefault="000939AA" w:rsidP="00E63C7A">
            <w:pPr>
              <w:jc w:val="center"/>
            </w:pPr>
            <w:r>
              <w:t>AP</w:t>
            </w:r>
          </w:p>
        </w:tc>
        <w:tc>
          <w:tcPr>
            <w:tcW w:w="835" w:type="dxa"/>
          </w:tcPr>
          <w:p w14:paraId="70C6DED9" w14:textId="77777777" w:rsidR="003B00D3" w:rsidRDefault="003B00D3" w:rsidP="00E63C7A">
            <w:pPr>
              <w:jc w:val="center"/>
            </w:pPr>
          </w:p>
        </w:tc>
        <w:tc>
          <w:tcPr>
            <w:tcW w:w="836" w:type="dxa"/>
          </w:tcPr>
          <w:p w14:paraId="18602FC2" w14:textId="77777777" w:rsidR="003B00D3" w:rsidRDefault="003B00D3" w:rsidP="00E63C7A">
            <w:pPr>
              <w:jc w:val="center"/>
            </w:pPr>
          </w:p>
        </w:tc>
      </w:tr>
      <w:tr w:rsidR="00140586" w14:paraId="28E49F4E" w14:textId="77777777" w:rsidTr="00693ACD">
        <w:tc>
          <w:tcPr>
            <w:tcW w:w="10140" w:type="dxa"/>
            <w:gridSpan w:val="5"/>
          </w:tcPr>
          <w:p w14:paraId="0B5A791A" w14:textId="03D85F5F" w:rsidR="00140586" w:rsidRDefault="00140586" w:rsidP="00C4214F"/>
        </w:tc>
      </w:tr>
    </w:tbl>
    <w:p w14:paraId="65C04A67" w14:textId="77777777" w:rsidR="00140586" w:rsidRDefault="00140586" w:rsidP="00140586"/>
    <w:p w14:paraId="2C75A09B" w14:textId="77777777" w:rsidR="00140586" w:rsidRPr="00F9307B" w:rsidRDefault="00140586" w:rsidP="00140586">
      <w:pPr>
        <w:pStyle w:val="Kop3"/>
        <w:spacing w:before="200" w:after="100"/>
        <w:rPr>
          <w:sz w:val="24"/>
          <w:szCs w:val="24"/>
        </w:rPr>
      </w:pPr>
      <w:r>
        <w:rPr>
          <w:sz w:val="24"/>
          <w:szCs w:val="24"/>
        </w:rPr>
        <w:t>Beoordeling</w:t>
      </w:r>
    </w:p>
    <w:p w14:paraId="379F2490" w14:textId="77777777" w:rsidR="00140586" w:rsidRPr="00AA01DA" w:rsidRDefault="00140586" w:rsidP="00140586">
      <w:pPr>
        <w:rPr>
          <w:b/>
          <w:bCs/>
        </w:rPr>
      </w:pPr>
      <w:r>
        <w:rPr>
          <w:b/>
          <w:bCs/>
        </w:rPr>
        <w:t>INBREUKEN</w:t>
      </w:r>
    </w:p>
    <w:p w14:paraId="6F4A8260" w14:textId="77777777" w:rsidR="00140586" w:rsidRPr="00970CDA" w:rsidRDefault="00140586" w:rsidP="00970CDA">
      <w:pPr>
        <w:pStyle w:val="Lijstalinea"/>
        <w:numPr>
          <w:ilvl w:val="1"/>
          <w:numId w:val="5"/>
        </w:numPr>
        <w:ind w:left="709" w:hanging="284"/>
        <w:rPr>
          <w:lang w:val="nl-BE" w:eastAsia="nl-BE"/>
        </w:rPr>
      </w:pPr>
      <w:r w:rsidRPr="00A66827">
        <w:rPr>
          <w:lang w:val="nl-BE" w:eastAsia="nl-BE"/>
        </w:rPr>
        <w:t>De dienst profileert zich niet als ‘dienst voor gezinszorg’.</w:t>
      </w:r>
    </w:p>
    <w:p w14:paraId="18788374" w14:textId="415ED188" w:rsidR="00140586" w:rsidRPr="00B80625" w:rsidRDefault="00140586" w:rsidP="00140586">
      <w:pPr>
        <w:pStyle w:val="Lijstalinea"/>
        <w:ind w:left="709" w:firstLine="0"/>
      </w:pPr>
      <w:r w:rsidRPr="00A66827">
        <w:rPr>
          <w:lang w:val="nl-BE"/>
        </w:rPr>
        <w:t>(</w:t>
      </w:r>
      <w:hyperlink r:id="rId17">
        <w:r w:rsidRPr="00A66827">
          <w:rPr>
            <w:u w:val="single"/>
            <w:lang w:val="nl-BE" w:eastAsia="nl-BE"/>
          </w:rPr>
          <w:t>WZD van 15/2/2019, art. 39, §1, 2°</w:t>
        </w:r>
      </w:hyperlink>
      <w:r w:rsidR="00E045D4">
        <w:rPr>
          <w:u w:val="single"/>
          <w:lang w:val="nl-BE" w:eastAsia="nl-BE"/>
        </w:rPr>
        <w:t xml:space="preserve"> en §3</w:t>
      </w:r>
      <w:r w:rsidRPr="00A66827">
        <w:rPr>
          <w:u w:val="single"/>
          <w:lang w:val="nl-BE" w:eastAsia="nl-BE"/>
        </w:rPr>
        <w:t>)</w:t>
      </w:r>
    </w:p>
    <w:p w14:paraId="790F3188" w14:textId="77777777" w:rsidR="00140586" w:rsidRPr="00970CDA" w:rsidRDefault="00140586" w:rsidP="00970CDA">
      <w:pPr>
        <w:pStyle w:val="Lijstalinea"/>
        <w:numPr>
          <w:ilvl w:val="1"/>
          <w:numId w:val="5"/>
        </w:numPr>
        <w:ind w:left="709" w:hanging="284"/>
        <w:rPr>
          <w:lang w:val="nl-BE" w:eastAsia="nl-BE"/>
        </w:rPr>
      </w:pPr>
      <w:r w:rsidRPr="00970CDA">
        <w:rPr>
          <w:lang w:val="nl-BE" w:eastAsia="nl-BE"/>
        </w:rPr>
        <w:t>De dienst maakt zijn opdracht en volledig zorg- en ondersteuningsaanbod niet bekend op papier of digitaal.</w:t>
      </w:r>
    </w:p>
    <w:p w14:paraId="56EC3008" w14:textId="7BA06D4C" w:rsidR="00140586" w:rsidRDefault="00140586" w:rsidP="00140586">
      <w:pPr>
        <w:pStyle w:val="Lijstalinea"/>
        <w:ind w:left="709" w:firstLine="0"/>
      </w:pPr>
      <w:r>
        <w:t>(</w:t>
      </w:r>
      <w:r w:rsidR="001F2DC0" w:rsidRPr="00FE4F29">
        <w:rPr>
          <w:u w:val="single"/>
        </w:rPr>
        <w:t>WZD 15/2/2019, art. 4, §1, 3</w:t>
      </w:r>
      <w:r w:rsidR="001F2DC0" w:rsidRPr="00FD1420">
        <w:rPr>
          <w:u w:val="single"/>
        </w:rPr>
        <w:t>°</w:t>
      </w:r>
      <w:r w:rsidR="00FD1420" w:rsidRPr="00FD1420">
        <w:rPr>
          <w:u w:val="single"/>
        </w:rPr>
        <w:t xml:space="preserve"> en </w:t>
      </w:r>
      <w:r w:rsidRPr="00FD1420">
        <w:rPr>
          <w:u w:val="single"/>
        </w:rPr>
        <w:t>BVR</w:t>
      </w:r>
      <w:r w:rsidRPr="004A4ABD">
        <w:rPr>
          <w:u w:val="single"/>
        </w:rPr>
        <w:t xml:space="preserve"> van 28/06/2019, Bijlage 2, art. 22 en art. 53, §2</w:t>
      </w:r>
      <w:r>
        <w:t>)</w:t>
      </w:r>
    </w:p>
    <w:p w14:paraId="3DFB8609" w14:textId="08B531CA" w:rsidR="00140586" w:rsidRDefault="00140586" w:rsidP="00140586">
      <w:pPr>
        <w:pStyle w:val="Lijstalinea"/>
        <w:ind w:left="709" w:firstLine="0"/>
      </w:pPr>
      <w:r>
        <w:t>Volgende zaken ontbreken</w:t>
      </w:r>
      <w:r w:rsidR="00744520">
        <w:t xml:space="preserve"> </w:t>
      </w:r>
      <w:r w:rsidR="001D0B66">
        <w:t>of worden onvolledig gecommuniceerd</w:t>
      </w:r>
      <w:r>
        <w:t>:</w:t>
      </w:r>
    </w:p>
    <w:p w14:paraId="7551ED05" w14:textId="77777777" w:rsidR="00140586" w:rsidRPr="00AE6965" w:rsidRDefault="00140586" w:rsidP="00140586">
      <w:pPr>
        <w:pStyle w:val="Lijstalinea"/>
        <w:numPr>
          <w:ilvl w:val="2"/>
          <w:numId w:val="5"/>
        </w:numPr>
        <w:ind w:left="998" w:hanging="284"/>
        <w:rPr>
          <w:lang w:val="nl-BE"/>
        </w:rPr>
      </w:pPr>
      <w:r>
        <w:rPr>
          <w:color w:val="000000" w:themeColor="text1"/>
        </w:rPr>
        <w:t>Doelgroep;</w:t>
      </w:r>
    </w:p>
    <w:p w14:paraId="62FECC47" w14:textId="77777777" w:rsidR="00140586" w:rsidRPr="005F1E21" w:rsidRDefault="00140586" w:rsidP="00140586">
      <w:pPr>
        <w:pStyle w:val="Lijstalinea"/>
        <w:numPr>
          <w:ilvl w:val="2"/>
          <w:numId w:val="5"/>
        </w:numPr>
        <w:ind w:left="998" w:hanging="284"/>
        <w:rPr>
          <w:lang w:val="nl-BE"/>
        </w:rPr>
      </w:pPr>
      <w:r>
        <w:rPr>
          <w:color w:val="000000" w:themeColor="text1"/>
        </w:rPr>
        <w:t>Verplicht aanbod:</w:t>
      </w:r>
    </w:p>
    <w:p w14:paraId="63EFBC8C" w14:textId="77777777" w:rsidR="00140586" w:rsidRDefault="00140586" w:rsidP="00140586">
      <w:pPr>
        <w:pStyle w:val="Lijstalinea"/>
        <w:numPr>
          <w:ilvl w:val="0"/>
          <w:numId w:val="23"/>
        </w:numPr>
        <w:ind w:left="1288" w:hanging="284"/>
      </w:pPr>
      <w:r>
        <w:t>Persoonsverzorging;</w:t>
      </w:r>
    </w:p>
    <w:p w14:paraId="7F213141" w14:textId="77777777" w:rsidR="00140586" w:rsidRDefault="00140586" w:rsidP="00140586">
      <w:pPr>
        <w:pStyle w:val="Lijstalinea"/>
        <w:numPr>
          <w:ilvl w:val="0"/>
          <w:numId w:val="23"/>
        </w:numPr>
        <w:ind w:left="1288" w:hanging="284"/>
      </w:pPr>
      <w:r>
        <w:t>Huishoudelijke hulp;</w:t>
      </w:r>
    </w:p>
    <w:p w14:paraId="376B881E" w14:textId="77777777" w:rsidR="00140586" w:rsidRDefault="00140586" w:rsidP="00140586">
      <w:pPr>
        <w:pStyle w:val="Lijstalinea"/>
        <w:numPr>
          <w:ilvl w:val="0"/>
          <w:numId w:val="23"/>
        </w:numPr>
        <w:ind w:left="1288" w:hanging="284"/>
      </w:pPr>
      <w:r>
        <w:t>Algemene psychosociale en pedagogische ondersteuning;</w:t>
      </w:r>
    </w:p>
    <w:p w14:paraId="3351CA54" w14:textId="77777777" w:rsidR="00140586" w:rsidRDefault="00140586" w:rsidP="00140586">
      <w:pPr>
        <w:pStyle w:val="Lijstalinea"/>
        <w:numPr>
          <w:ilvl w:val="0"/>
          <w:numId w:val="23"/>
        </w:numPr>
        <w:ind w:left="1288" w:hanging="284"/>
      </w:pPr>
      <w:r>
        <w:t>Huishoudelijke hulp;</w:t>
      </w:r>
    </w:p>
    <w:p w14:paraId="63CBD3C7" w14:textId="77777777" w:rsidR="00140586" w:rsidRDefault="00140586" w:rsidP="00140586">
      <w:pPr>
        <w:pStyle w:val="Lijstalinea"/>
        <w:numPr>
          <w:ilvl w:val="0"/>
          <w:numId w:val="23"/>
        </w:numPr>
        <w:ind w:left="1288" w:hanging="284"/>
      </w:pPr>
      <w:r>
        <w:t>Acute zorg;</w:t>
      </w:r>
    </w:p>
    <w:p w14:paraId="1D885C47" w14:textId="77777777" w:rsidR="00140586" w:rsidRDefault="00140586" w:rsidP="00140586">
      <w:pPr>
        <w:pStyle w:val="Lijstalinea"/>
        <w:numPr>
          <w:ilvl w:val="0"/>
          <w:numId w:val="23"/>
        </w:numPr>
        <w:ind w:left="1288" w:hanging="284"/>
      </w:pPr>
      <w:r>
        <w:t>Kraamhulp;</w:t>
      </w:r>
    </w:p>
    <w:p w14:paraId="1348C140" w14:textId="77777777" w:rsidR="00140586" w:rsidRDefault="00140586" w:rsidP="00140586">
      <w:pPr>
        <w:pStyle w:val="Lijstalinea"/>
        <w:numPr>
          <w:ilvl w:val="0"/>
          <w:numId w:val="23"/>
        </w:numPr>
        <w:ind w:left="1288" w:hanging="284"/>
      </w:pPr>
      <w:r>
        <w:t>Meerlingenhulp;</w:t>
      </w:r>
    </w:p>
    <w:p w14:paraId="3EFDB1C6" w14:textId="77777777" w:rsidR="002960BB" w:rsidRPr="00A56BA0" w:rsidRDefault="002960BB" w:rsidP="002960BB">
      <w:pPr>
        <w:pStyle w:val="Lijstalinea"/>
        <w:numPr>
          <w:ilvl w:val="2"/>
          <w:numId w:val="5"/>
        </w:numPr>
        <w:ind w:left="998" w:hanging="284"/>
        <w:rPr>
          <w:lang w:val="nl-BE"/>
        </w:rPr>
      </w:pPr>
      <w:r>
        <w:rPr>
          <w:color w:val="000000" w:themeColor="text1"/>
        </w:rPr>
        <w:t>Vermelding</w:t>
      </w:r>
      <w:r w:rsidRPr="00EE6989">
        <w:rPr>
          <w:color w:val="000000" w:themeColor="text1"/>
        </w:rPr>
        <w:t xml:space="preserve"> dat de gebruikersbijdrage wordt berekend o.b.v. </w:t>
      </w:r>
      <w:r>
        <w:rPr>
          <w:color w:val="000000" w:themeColor="text1"/>
        </w:rPr>
        <w:t xml:space="preserve">het </w:t>
      </w:r>
      <w:r w:rsidRPr="00EE6989">
        <w:rPr>
          <w:color w:val="000000" w:themeColor="text1"/>
        </w:rPr>
        <w:t>inkomen en</w:t>
      </w:r>
      <w:r>
        <w:t xml:space="preserve"> de gezinssamenstelling </w:t>
      </w:r>
      <w:r w:rsidRPr="00B3259D">
        <w:t xml:space="preserve">en in geval van gezinszorg ook </w:t>
      </w:r>
      <w:r>
        <w:t xml:space="preserve">de </w:t>
      </w:r>
      <w:r w:rsidRPr="00B3259D">
        <w:t>zorggraad</w:t>
      </w:r>
      <w:r>
        <w:t xml:space="preserve"> van de gebruiker alsook de toeslag voor wijkwerking indien deze wordt toegepast;</w:t>
      </w:r>
    </w:p>
    <w:p w14:paraId="1A2DA401" w14:textId="77777777" w:rsidR="00140586" w:rsidRPr="00CB2047" w:rsidRDefault="00140586" w:rsidP="00140586">
      <w:pPr>
        <w:pStyle w:val="Lijstalinea"/>
        <w:numPr>
          <w:ilvl w:val="2"/>
          <w:numId w:val="5"/>
        </w:numPr>
        <w:ind w:left="998" w:hanging="284"/>
        <w:rPr>
          <w:lang w:val="nl-BE"/>
        </w:rPr>
      </w:pPr>
      <w:r>
        <w:rPr>
          <w:color w:val="000000" w:themeColor="text1"/>
        </w:rPr>
        <w:t>Onregelmatige prestaties;</w:t>
      </w:r>
    </w:p>
    <w:p w14:paraId="63F97E79" w14:textId="77777777" w:rsidR="00140586" w:rsidRPr="00C4214F" w:rsidRDefault="00140586" w:rsidP="00140586">
      <w:pPr>
        <w:pStyle w:val="Lijstalinea"/>
        <w:numPr>
          <w:ilvl w:val="2"/>
          <w:numId w:val="5"/>
        </w:numPr>
        <w:ind w:left="998" w:hanging="284"/>
        <w:rPr>
          <w:lang w:val="nl-BE"/>
        </w:rPr>
      </w:pPr>
      <w:r w:rsidRPr="00C4214F">
        <w:t>Oppashulp; indien van toepassing</w:t>
      </w:r>
    </w:p>
    <w:p w14:paraId="7575C610" w14:textId="77777777" w:rsidR="00140586" w:rsidRPr="00C4214F" w:rsidRDefault="00140586" w:rsidP="00140586">
      <w:pPr>
        <w:pStyle w:val="Lijstalinea"/>
        <w:numPr>
          <w:ilvl w:val="2"/>
          <w:numId w:val="5"/>
        </w:numPr>
        <w:ind w:left="998" w:hanging="284"/>
        <w:rPr>
          <w:lang w:val="nl-BE"/>
        </w:rPr>
      </w:pPr>
      <w:r w:rsidRPr="00C4214F">
        <w:t>Karweihulp; indien van toepassing</w:t>
      </w:r>
    </w:p>
    <w:p w14:paraId="2436F882" w14:textId="77777777" w:rsidR="00860C63" w:rsidRPr="004C0FAF" w:rsidRDefault="00860C63" w:rsidP="00860C63">
      <w:pPr>
        <w:pStyle w:val="Lijstalinea"/>
        <w:numPr>
          <w:ilvl w:val="2"/>
          <w:numId w:val="5"/>
        </w:numPr>
        <w:ind w:left="998" w:hanging="284"/>
        <w:rPr>
          <w:lang w:val="nl-BE"/>
        </w:rPr>
      </w:pPr>
      <w:r>
        <w:t>Informatie m.b.t. telefonische bereikbaarheid (hoe en wanneer)</w:t>
      </w:r>
    </w:p>
    <w:p w14:paraId="6BE84CB2" w14:textId="77777777" w:rsidR="00860C63" w:rsidRPr="00FF47B1" w:rsidRDefault="00860C63" w:rsidP="00860C63">
      <w:pPr>
        <w:pStyle w:val="Lijstalinea"/>
        <w:numPr>
          <w:ilvl w:val="2"/>
          <w:numId w:val="5"/>
        </w:numPr>
        <w:ind w:left="998" w:hanging="284"/>
        <w:rPr>
          <w:lang w:val="nl-BE"/>
        </w:rPr>
      </w:pPr>
      <w:r>
        <w:t>De dienst is telefonisch bereikbaar t</w:t>
      </w:r>
      <w:r>
        <w:rPr>
          <w:lang w:val="nl-BE"/>
        </w:rPr>
        <w:t>ijdens de openingsuren/uren dat men prestaties verleent</w:t>
      </w:r>
    </w:p>
    <w:p w14:paraId="203EE5E4" w14:textId="2F967DA9" w:rsidR="00140586" w:rsidRPr="00C4214F" w:rsidRDefault="00140586" w:rsidP="00140586">
      <w:pPr>
        <w:pStyle w:val="Lijstalinea"/>
        <w:numPr>
          <w:ilvl w:val="2"/>
          <w:numId w:val="5"/>
        </w:numPr>
        <w:ind w:left="998" w:hanging="284"/>
        <w:rPr>
          <w:lang w:val="nl-BE"/>
        </w:rPr>
      </w:pPr>
      <w:r>
        <w:t xml:space="preserve">Informatie over de </w:t>
      </w:r>
      <w:r w:rsidRPr="00C4214F">
        <w:t>annulatievergoeding; indien van toepassing</w:t>
      </w:r>
    </w:p>
    <w:p w14:paraId="27FD0132" w14:textId="5EAEF2BD" w:rsidR="00482112" w:rsidRPr="00C4214F" w:rsidRDefault="00482112" w:rsidP="00140586">
      <w:pPr>
        <w:pStyle w:val="Lijstalinea"/>
        <w:numPr>
          <w:ilvl w:val="2"/>
          <w:numId w:val="5"/>
        </w:numPr>
        <w:ind w:left="998" w:hanging="284"/>
        <w:rPr>
          <w:lang w:val="nl-BE"/>
        </w:rPr>
      </w:pPr>
      <w:r w:rsidRPr="00C4214F">
        <w:t>De informatie over de annu</w:t>
      </w:r>
      <w:r w:rsidR="003E0D96" w:rsidRPr="00C4214F">
        <w:t>latievergoeding is niet conform de regelgeving; indien van toepassing</w:t>
      </w:r>
    </w:p>
    <w:p w14:paraId="33C9E64B" w14:textId="77777777" w:rsidR="00054820" w:rsidRPr="00054820" w:rsidRDefault="00054820" w:rsidP="00857F9A">
      <w:pPr>
        <w:pStyle w:val="Lijstalinea"/>
        <w:numPr>
          <w:ilvl w:val="1"/>
          <w:numId w:val="5"/>
        </w:numPr>
        <w:ind w:left="709" w:hanging="284"/>
        <w:rPr>
          <w:lang w:val="nl-BE" w:eastAsia="nl-BE"/>
        </w:rPr>
      </w:pPr>
      <w:r>
        <w:rPr>
          <w:lang w:val="nl-BE" w:eastAsia="nl-BE"/>
        </w:rPr>
        <w:t>Geen inbreuken</w:t>
      </w:r>
    </w:p>
    <w:p w14:paraId="4C175D2C" w14:textId="77777777" w:rsidR="00140586" w:rsidRPr="00683A75" w:rsidRDefault="00140586" w:rsidP="00140586">
      <w:pPr>
        <w:pStyle w:val="Lijstalinea"/>
        <w:ind w:left="709" w:firstLine="0"/>
      </w:pPr>
    </w:p>
    <w:p w14:paraId="375E43E4" w14:textId="77777777" w:rsidR="00140586" w:rsidRDefault="00140586" w:rsidP="00140586">
      <w:pPr>
        <w:rPr>
          <w:b/>
          <w:bCs/>
        </w:rPr>
      </w:pPr>
      <w:r>
        <w:rPr>
          <w:b/>
          <w:bCs/>
        </w:rPr>
        <w:t>AANDACHTSPUNT</w:t>
      </w:r>
    </w:p>
    <w:p w14:paraId="02C1697A" w14:textId="77777777" w:rsidR="00AD6AD2" w:rsidRPr="00970CDA" w:rsidRDefault="00AD6AD2" w:rsidP="00970CDA">
      <w:pPr>
        <w:pStyle w:val="Lijstalinea"/>
        <w:numPr>
          <w:ilvl w:val="1"/>
          <w:numId w:val="5"/>
        </w:numPr>
        <w:ind w:left="709" w:hanging="284"/>
        <w:rPr>
          <w:lang w:val="nl-BE" w:eastAsia="nl-BE"/>
        </w:rPr>
      </w:pPr>
      <w:r w:rsidRPr="00970CDA">
        <w:rPr>
          <w:lang w:val="nl-BE" w:eastAsia="nl-BE"/>
        </w:rPr>
        <w:t>Niet alle potentiële gebruikers hebben toegang tot een folder, brochure of ander niet-digitaal kanaal. Als de dienst enkel zijn aanbod via papier bekend maakt, bereikt die dus niet alle potentiële gebruikers.</w:t>
      </w:r>
    </w:p>
    <w:p w14:paraId="50F80F0A" w14:textId="77777777" w:rsidR="00AD6AD2" w:rsidRPr="00970CDA" w:rsidRDefault="00AD6AD2" w:rsidP="00970CDA">
      <w:pPr>
        <w:pStyle w:val="Lijstalinea"/>
        <w:numPr>
          <w:ilvl w:val="1"/>
          <w:numId w:val="5"/>
        </w:numPr>
        <w:ind w:left="709" w:hanging="284"/>
        <w:rPr>
          <w:lang w:val="nl-BE" w:eastAsia="nl-BE"/>
        </w:rPr>
      </w:pPr>
      <w:r w:rsidRPr="00970CDA">
        <w:rPr>
          <w:lang w:val="nl-BE" w:eastAsia="nl-BE"/>
        </w:rPr>
        <w:t>N</w:t>
      </w:r>
      <w:r w:rsidR="000D31E2" w:rsidRPr="00970CDA">
        <w:rPr>
          <w:lang w:val="nl-BE" w:eastAsia="nl-BE"/>
        </w:rPr>
        <w:t>iet alle potentiële gebruikers hebben toegang tot internet</w:t>
      </w:r>
      <w:r w:rsidRPr="00970CDA">
        <w:rPr>
          <w:lang w:val="nl-BE" w:eastAsia="nl-BE"/>
        </w:rPr>
        <w:t>. A</w:t>
      </w:r>
      <w:r w:rsidR="000D31E2" w:rsidRPr="00970CDA">
        <w:rPr>
          <w:lang w:val="nl-BE" w:eastAsia="nl-BE"/>
        </w:rPr>
        <w:t>ls de dienst zijn aanbod alleen via een website bekend maakt, bereikt die dus niet alle potentiële gebruikers.</w:t>
      </w:r>
    </w:p>
    <w:p w14:paraId="31A7733B" w14:textId="77777777" w:rsidR="009B76E1" w:rsidRPr="00970CDA" w:rsidRDefault="009B76E1" w:rsidP="00970CDA">
      <w:pPr>
        <w:pStyle w:val="Lijstalinea"/>
        <w:numPr>
          <w:ilvl w:val="1"/>
          <w:numId w:val="5"/>
        </w:numPr>
        <w:ind w:left="709" w:hanging="284"/>
        <w:rPr>
          <w:lang w:val="nl-BE" w:eastAsia="nl-BE"/>
        </w:rPr>
      </w:pPr>
      <w:r w:rsidRPr="00970CDA">
        <w:rPr>
          <w:lang w:val="nl-BE" w:eastAsia="nl-BE"/>
        </w:rPr>
        <w:t>Teneinde alle potentiële gebruikers volledig en correct te informeren, dient de inhoud van de verschillende informatiekanalen op elkaar afgestemd te worden.</w:t>
      </w:r>
    </w:p>
    <w:p w14:paraId="47548217" w14:textId="001EF26D" w:rsidR="00054820" w:rsidRPr="00970CDA" w:rsidRDefault="00054820" w:rsidP="00970CDA">
      <w:pPr>
        <w:pStyle w:val="Lijstalinea"/>
        <w:numPr>
          <w:ilvl w:val="1"/>
          <w:numId w:val="5"/>
        </w:numPr>
        <w:ind w:left="709" w:hanging="284"/>
        <w:rPr>
          <w:lang w:val="nl-BE" w:eastAsia="nl-BE"/>
        </w:rPr>
      </w:pPr>
      <w:r>
        <w:rPr>
          <w:lang w:val="nl-BE" w:eastAsia="nl-BE"/>
        </w:rPr>
        <w:t>Geen aandachtspunt</w:t>
      </w:r>
    </w:p>
    <w:p w14:paraId="1ABF4A01" w14:textId="715F55EA" w:rsidR="00E26E29" w:rsidRDefault="00E26E29">
      <w:r>
        <w:br w:type="page"/>
      </w:r>
    </w:p>
    <w:p w14:paraId="67CCC4DC" w14:textId="2F59C029" w:rsidR="00CA1D03" w:rsidRDefault="002A1857" w:rsidP="002A1857">
      <w:pPr>
        <w:pStyle w:val="Kop1"/>
      </w:pPr>
      <w:bookmarkStart w:id="19" w:name="_Toc173392406"/>
      <w:r>
        <w:t>PERSONEEL</w:t>
      </w:r>
      <w:bookmarkEnd w:id="19"/>
    </w:p>
    <w:p w14:paraId="346DCC0D" w14:textId="3CFD9E84" w:rsidR="00050AEA" w:rsidRDefault="003E3987" w:rsidP="00E20D87">
      <w:pPr>
        <w:pStyle w:val="Kop2"/>
        <w:spacing w:before="200" w:after="100"/>
        <w:rPr>
          <w:sz w:val="32"/>
          <w:szCs w:val="32"/>
          <w:u w:val="dotted"/>
        </w:rPr>
      </w:pPr>
      <w:bookmarkStart w:id="20" w:name="_Toc173392407"/>
      <w:r>
        <w:rPr>
          <w:sz w:val="32"/>
          <w:szCs w:val="32"/>
          <w:u w:val="dotted"/>
        </w:rPr>
        <w:t>PERSONEELSINZET EN REGISTRATIE IN VESTA</w:t>
      </w:r>
      <w:bookmarkEnd w:id="20"/>
    </w:p>
    <w:p w14:paraId="52B4E51D" w14:textId="5CB9D241" w:rsidR="00F073E9" w:rsidRPr="000C608F" w:rsidRDefault="00745513" w:rsidP="00745513">
      <w:pPr>
        <w:pStyle w:val="Kop3"/>
        <w:spacing w:before="200" w:after="100"/>
        <w:rPr>
          <w:sz w:val="24"/>
          <w:szCs w:val="24"/>
        </w:rPr>
      </w:pPr>
      <w:r>
        <w:rPr>
          <w:sz w:val="24"/>
          <w:szCs w:val="24"/>
        </w:rPr>
        <w:t>Werkwijze</w:t>
      </w:r>
    </w:p>
    <w:p w14:paraId="0A90CA2A" w14:textId="77777777" w:rsidR="00057D94" w:rsidRDefault="00057D94" w:rsidP="00057D94">
      <w:pPr>
        <w:contextualSpacing/>
      </w:pPr>
      <w:r>
        <w:t>Zorgi</w:t>
      </w:r>
      <w:r w:rsidRPr="28FAC622">
        <w:t xml:space="preserve">nspectie controleert voor de personeelsinzet de personeelslijsten </w:t>
      </w:r>
      <w:r>
        <w:t xml:space="preserve">op </w:t>
      </w:r>
      <w:r w:rsidRPr="00086BE7">
        <w:t xml:space="preserve">XX/XX/20XX </w:t>
      </w:r>
      <w:r w:rsidRPr="28FAC622">
        <w:rPr>
          <w:rFonts w:eastAsiaTheme="minorEastAsia"/>
        </w:rPr>
        <w:t>e</w:t>
      </w:r>
      <w:r w:rsidRPr="28FAC622">
        <w:t>n bepaal</w:t>
      </w:r>
      <w:r>
        <w:t>t</w:t>
      </w:r>
      <w:r w:rsidRPr="28FAC622">
        <w:t xml:space="preserve"> per personeelscategorie hoeveel </w:t>
      </w:r>
      <w:r>
        <w:t>vte</w:t>
      </w:r>
      <w:r w:rsidRPr="28FAC622">
        <w:t xml:space="preserve"> er tewerkgesteld worden. </w:t>
      </w:r>
    </w:p>
    <w:p w14:paraId="1106CEE0" w14:textId="77777777" w:rsidR="006A4F56" w:rsidRDefault="006A4F56" w:rsidP="00793948">
      <w:pPr>
        <w:contextualSpacing/>
      </w:pPr>
    </w:p>
    <w:p w14:paraId="1DE8578A" w14:textId="37FD80CE" w:rsidR="006A4F56" w:rsidRDefault="006A4F56" w:rsidP="006A4F56">
      <w:pPr>
        <w:contextualSpacing/>
      </w:pPr>
      <w:r w:rsidRPr="28FAC622">
        <w:t>Personeel kan ook gemengd ingezet worden over verschillende dienstverleningsvormen</w:t>
      </w:r>
      <w:r>
        <w:t xml:space="preserve"> heen</w:t>
      </w:r>
      <w:r w:rsidRPr="28FAC622">
        <w:t>. Zo kan een personeelslid, deeltijds begeleidend personeelslid bv. ook ingezet worden in een LDC</w:t>
      </w:r>
      <w:r>
        <w:t>, ..</w:t>
      </w:r>
      <w:r w:rsidRPr="28FAC622">
        <w:t xml:space="preserve">. Enkel de jobtime die effectief gewerkt wordt voor </w:t>
      </w:r>
      <w:r w:rsidR="00662846">
        <w:t xml:space="preserve">de </w:t>
      </w:r>
      <w:r>
        <w:t xml:space="preserve">dienst </w:t>
      </w:r>
      <w:r w:rsidR="00DA240F">
        <w:t xml:space="preserve">voor </w:t>
      </w:r>
      <w:r>
        <w:t>gezinszorg</w:t>
      </w:r>
      <w:r w:rsidRPr="28FAC622">
        <w:t xml:space="preserve"> </w:t>
      </w:r>
      <w:r w:rsidR="00654BBA">
        <w:t xml:space="preserve">wordt in rekening gebracht. </w:t>
      </w:r>
    </w:p>
    <w:p w14:paraId="37955DC9" w14:textId="77777777" w:rsidR="002A7B23" w:rsidRDefault="002A7B23" w:rsidP="00793948">
      <w:pPr>
        <w:contextualSpacing/>
      </w:pPr>
    </w:p>
    <w:p w14:paraId="5ABDA585" w14:textId="7196DE72" w:rsidR="0001526B" w:rsidRDefault="00D01B5B" w:rsidP="00793948">
      <w:r>
        <w:t xml:space="preserve">Aan de hand van </w:t>
      </w:r>
      <w:r w:rsidR="4D6C7B40">
        <w:t>een steekproef van</w:t>
      </w:r>
      <w:r>
        <w:t xml:space="preserve"> o.a. </w:t>
      </w:r>
      <w:r w:rsidRPr="00D01B5B">
        <w:t>functieomschrijvingen, arbeidscontracten en het organogram van de dienst</w:t>
      </w:r>
      <w:r>
        <w:t xml:space="preserve"> gaat Zorginspectie na of </w:t>
      </w:r>
      <w:r w:rsidR="00D44ADA">
        <w:t xml:space="preserve">de personeelsleden een takenpakket, conform de regelgeving, hebben. </w:t>
      </w:r>
    </w:p>
    <w:p w14:paraId="47A559E4" w14:textId="77777777" w:rsidR="00D44ADA" w:rsidRDefault="00D44ADA" w:rsidP="00793948"/>
    <w:p w14:paraId="4786AA26" w14:textId="791BD5DD" w:rsidR="00086BE7" w:rsidRDefault="00086BE7" w:rsidP="00086BE7">
      <w:r>
        <w:t xml:space="preserve">Tot slot gaat Zorginspectie na of de </w:t>
      </w:r>
      <w:r w:rsidRPr="28FAC622">
        <w:t xml:space="preserve">reële </w:t>
      </w:r>
      <w:r>
        <w:t>personeelsinzet</w:t>
      </w:r>
      <w:r w:rsidRPr="28FAC622">
        <w:t xml:space="preserve"> overeenstemt met het aantal </w:t>
      </w:r>
      <w:r>
        <w:t>vte</w:t>
      </w:r>
      <w:r w:rsidRPr="28FAC622">
        <w:t xml:space="preserve"> </w:t>
      </w:r>
      <w:r>
        <w:t xml:space="preserve">op </w:t>
      </w:r>
      <w:r w:rsidRPr="00086BE7">
        <w:t xml:space="preserve">XX/XX/20XX </w:t>
      </w:r>
      <w:r>
        <w:t>in Vesta. Zowel het gesubsidieerde als niet-gesubsidieerde leidinggevend personeel moet ingevoerd worden in Vesta. Leidinggevend personeel en begeleidend personeel dat langer dan 30 dagen afwezig is, wordt niet opgenomen in onderstaande tabel.</w:t>
      </w:r>
    </w:p>
    <w:p w14:paraId="34EF30D4" w14:textId="0E515E7D" w:rsidR="0001526B" w:rsidRPr="00F9307B" w:rsidRDefault="00F9307B" w:rsidP="00F9307B">
      <w:pPr>
        <w:pStyle w:val="Kop3"/>
        <w:spacing w:before="200" w:after="100"/>
        <w:rPr>
          <w:sz w:val="24"/>
          <w:szCs w:val="24"/>
        </w:rPr>
      </w:pPr>
      <w:r w:rsidRPr="00F9307B">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3380"/>
        <w:gridCol w:w="3380"/>
        <w:gridCol w:w="3380"/>
      </w:tblGrid>
      <w:tr w:rsidR="008B5B4C" w:rsidRPr="00C109FA" w14:paraId="246BB934" w14:textId="77777777" w:rsidTr="005F5094">
        <w:tc>
          <w:tcPr>
            <w:tcW w:w="3380" w:type="dxa"/>
          </w:tcPr>
          <w:p w14:paraId="53A4D946" w14:textId="77777777" w:rsidR="008B5B4C" w:rsidRPr="00C109FA" w:rsidRDefault="008B5B4C" w:rsidP="008B5B4C">
            <w:pPr>
              <w:spacing w:line="264" w:lineRule="auto"/>
              <w:rPr>
                <w:sz w:val="20"/>
                <w:szCs w:val="20"/>
              </w:rPr>
            </w:pPr>
          </w:p>
        </w:tc>
        <w:tc>
          <w:tcPr>
            <w:tcW w:w="3380" w:type="dxa"/>
          </w:tcPr>
          <w:p w14:paraId="76303110" w14:textId="05FF2C3F" w:rsidR="008B5B4C" w:rsidRPr="00C109FA" w:rsidRDefault="00B37AAC" w:rsidP="00BF0AE2">
            <w:pPr>
              <w:spacing w:line="264" w:lineRule="auto"/>
              <w:jc w:val="center"/>
              <w:rPr>
                <w:sz w:val="20"/>
                <w:szCs w:val="20"/>
              </w:rPr>
            </w:pPr>
            <w:r>
              <w:t>Aantal vte</w:t>
            </w:r>
            <w:r w:rsidR="00BF0AE2">
              <w:t xml:space="preserve"> v</w:t>
            </w:r>
            <w:r w:rsidR="008B5B4C" w:rsidRPr="3005DD5F">
              <w:t>olgens de personeelslijst van de voorziening</w:t>
            </w:r>
          </w:p>
        </w:tc>
        <w:tc>
          <w:tcPr>
            <w:tcW w:w="3380" w:type="dxa"/>
          </w:tcPr>
          <w:p w14:paraId="31D71C76" w14:textId="2D667BA3" w:rsidR="008B5B4C" w:rsidRPr="00C109FA" w:rsidRDefault="00B37AAC" w:rsidP="00BF0AE2">
            <w:pPr>
              <w:spacing w:line="264" w:lineRule="auto"/>
              <w:jc w:val="center"/>
              <w:rPr>
                <w:sz w:val="20"/>
                <w:szCs w:val="20"/>
              </w:rPr>
            </w:pPr>
            <w:r>
              <w:t>Aantal vte v</w:t>
            </w:r>
            <w:r w:rsidR="008B5B4C" w:rsidRPr="3005DD5F">
              <w:t>olgens de lijst uit Vesta</w:t>
            </w:r>
          </w:p>
        </w:tc>
      </w:tr>
      <w:tr w:rsidR="008B5B4C" w:rsidRPr="00C109FA" w14:paraId="1D006B73" w14:textId="77777777" w:rsidTr="005F5094">
        <w:tc>
          <w:tcPr>
            <w:tcW w:w="3380" w:type="dxa"/>
          </w:tcPr>
          <w:p w14:paraId="2EAC7394" w14:textId="39975A07" w:rsidR="008B5B4C" w:rsidRPr="000C15E1" w:rsidRDefault="00B37AAC" w:rsidP="008B5B4C">
            <w:pPr>
              <w:spacing w:line="264" w:lineRule="auto"/>
            </w:pPr>
            <w:r>
              <w:t>L</w:t>
            </w:r>
            <w:r w:rsidR="00ED32D7" w:rsidRPr="000C15E1">
              <w:t>eidinggevend personeel</w:t>
            </w:r>
          </w:p>
        </w:tc>
        <w:tc>
          <w:tcPr>
            <w:tcW w:w="3380" w:type="dxa"/>
          </w:tcPr>
          <w:p w14:paraId="28DAC936" w14:textId="390B0CFA" w:rsidR="008B5B4C" w:rsidRPr="3005DD5F" w:rsidRDefault="001919C4" w:rsidP="001919C4">
            <w:pPr>
              <w:spacing w:line="264" w:lineRule="auto"/>
              <w:jc w:val="center"/>
            </w:pPr>
            <w:r>
              <w:t>x</w:t>
            </w:r>
          </w:p>
        </w:tc>
        <w:tc>
          <w:tcPr>
            <w:tcW w:w="3380" w:type="dxa"/>
          </w:tcPr>
          <w:p w14:paraId="6C65EB4A" w14:textId="77FDB3D9" w:rsidR="008B5B4C" w:rsidRPr="3005DD5F" w:rsidRDefault="001919C4" w:rsidP="001919C4">
            <w:pPr>
              <w:spacing w:line="264" w:lineRule="auto"/>
              <w:jc w:val="center"/>
            </w:pPr>
            <w:r>
              <w:t>x</w:t>
            </w:r>
          </w:p>
        </w:tc>
      </w:tr>
      <w:tr w:rsidR="00247512" w:rsidRPr="00C109FA" w14:paraId="155B1084" w14:textId="77777777" w:rsidTr="005F5094">
        <w:tc>
          <w:tcPr>
            <w:tcW w:w="3380" w:type="dxa"/>
          </w:tcPr>
          <w:p w14:paraId="4AB18832" w14:textId="192F4950" w:rsidR="00247512" w:rsidRPr="000C15E1" w:rsidRDefault="00B37AAC" w:rsidP="008B5B4C">
            <w:pPr>
              <w:spacing w:line="264" w:lineRule="auto"/>
            </w:pPr>
            <w:r>
              <w:t>B</w:t>
            </w:r>
            <w:r w:rsidR="00667C00" w:rsidRPr="000C15E1">
              <w:t>egeleidend personeel</w:t>
            </w:r>
          </w:p>
        </w:tc>
        <w:tc>
          <w:tcPr>
            <w:tcW w:w="3380" w:type="dxa"/>
          </w:tcPr>
          <w:p w14:paraId="17C2B524" w14:textId="5AE994A6" w:rsidR="00247512" w:rsidRPr="3005DD5F" w:rsidRDefault="001919C4" w:rsidP="001919C4">
            <w:pPr>
              <w:spacing w:line="264" w:lineRule="auto"/>
              <w:jc w:val="center"/>
            </w:pPr>
            <w:r>
              <w:t>x</w:t>
            </w:r>
          </w:p>
        </w:tc>
        <w:tc>
          <w:tcPr>
            <w:tcW w:w="3380" w:type="dxa"/>
          </w:tcPr>
          <w:p w14:paraId="23ABEACA" w14:textId="4DF89838" w:rsidR="00247512" w:rsidRPr="3005DD5F" w:rsidRDefault="001919C4" w:rsidP="001919C4">
            <w:pPr>
              <w:spacing w:line="264" w:lineRule="auto"/>
              <w:jc w:val="center"/>
            </w:pPr>
            <w:r>
              <w:t>x</w:t>
            </w:r>
          </w:p>
        </w:tc>
      </w:tr>
      <w:tr w:rsidR="00247512" w:rsidRPr="00C109FA" w14:paraId="540E2F9C" w14:textId="77777777" w:rsidTr="005F5094">
        <w:tc>
          <w:tcPr>
            <w:tcW w:w="3380" w:type="dxa"/>
          </w:tcPr>
          <w:p w14:paraId="4B552BFA" w14:textId="450AAC1D" w:rsidR="00247512" w:rsidRPr="000C15E1" w:rsidRDefault="00B37AAC" w:rsidP="008B5B4C">
            <w:pPr>
              <w:spacing w:line="264" w:lineRule="auto"/>
            </w:pPr>
            <w:r>
              <w:t>V</w:t>
            </w:r>
            <w:r w:rsidR="00667C00" w:rsidRPr="000C15E1">
              <w:t>erzorgend personeel</w:t>
            </w:r>
          </w:p>
        </w:tc>
        <w:tc>
          <w:tcPr>
            <w:tcW w:w="3380" w:type="dxa"/>
          </w:tcPr>
          <w:p w14:paraId="1D84ECE4" w14:textId="54F4761B" w:rsidR="00247512" w:rsidRPr="3005DD5F" w:rsidRDefault="001919C4" w:rsidP="001919C4">
            <w:pPr>
              <w:spacing w:line="264" w:lineRule="auto"/>
              <w:jc w:val="center"/>
            </w:pPr>
            <w:r>
              <w:t>x</w:t>
            </w:r>
          </w:p>
        </w:tc>
        <w:tc>
          <w:tcPr>
            <w:tcW w:w="3380" w:type="dxa"/>
          </w:tcPr>
          <w:p w14:paraId="0F809CDB" w14:textId="4163DAE0" w:rsidR="00247512" w:rsidRPr="3005DD5F" w:rsidRDefault="001919C4" w:rsidP="001919C4">
            <w:pPr>
              <w:spacing w:line="264" w:lineRule="auto"/>
              <w:jc w:val="center"/>
            </w:pPr>
            <w:r>
              <w:t>x</w:t>
            </w:r>
          </w:p>
        </w:tc>
      </w:tr>
      <w:tr w:rsidR="00247512" w:rsidRPr="00C109FA" w14:paraId="71FC4452" w14:textId="77777777" w:rsidTr="005F5094">
        <w:tc>
          <w:tcPr>
            <w:tcW w:w="3380" w:type="dxa"/>
          </w:tcPr>
          <w:p w14:paraId="5BB89694" w14:textId="66FE37BC" w:rsidR="00247512" w:rsidRPr="000C15E1" w:rsidRDefault="00B37AAC" w:rsidP="008B5B4C">
            <w:pPr>
              <w:spacing w:line="264" w:lineRule="auto"/>
            </w:pPr>
            <w:r>
              <w:t>L</w:t>
            </w:r>
            <w:r w:rsidR="006C42BB" w:rsidRPr="000C15E1">
              <w:t>ogistiek personeel</w:t>
            </w:r>
          </w:p>
        </w:tc>
        <w:tc>
          <w:tcPr>
            <w:tcW w:w="3380" w:type="dxa"/>
          </w:tcPr>
          <w:p w14:paraId="53758468" w14:textId="2ED0A0E3" w:rsidR="00247512" w:rsidRPr="3005DD5F" w:rsidRDefault="001919C4" w:rsidP="001919C4">
            <w:pPr>
              <w:spacing w:line="264" w:lineRule="auto"/>
              <w:jc w:val="center"/>
            </w:pPr>
            <w:r>
              <w:t>x</w:t>
            </w:r>
          </w:p>
        </w:tc>
        <w:tc>
          <w:tcPr>
            <w:tcW w:w="3380" w:type="dxa"/>
          </w:tcPr>
          <w:p w14:paraId="5E655F0C" w14:textId="14B8F251" w:rsidR="00247512" w:rsidRPr="3005DD5F" w:rsidRDefault="001919C4" w:rsidP="001919C4">
            <w:pPr>
              <w:spacing w:line="264" w:lineRule="auto"/>
              <w:jc w:val="center"/>
            </w:pPr>
            <w:r>
              <w:t>x</w:t>
            </w:r>
          </w:p>
        </w:tc>
      </w:tr>
      <w:tr w:rsidR="00247512" w:rsidRPr="00C109FA" w14:paraId="65394345" w14:textId="77777777" w:rsidTr="005F5094">
        <w:tc>
          <w:tcPr>
            <w:tcW w:w="3380" w:type="dxa"/>
          </w:tcPr>
          <w:p w14:paraId="2B179727" w14:textId="17923B6D" w:rsidR="00247512" w:rsidRPr="000C15E1" w:rsidRDefault="00B37AAC" w:rsidP="008B5B4C">
            <w:pPr>
              <w:spacing w:line="264" w:lineRule="auto"/>
            </w:pPr>
            <w:r>
              <w:t>D</w:t>
            </w:r>
            <w:r w:rsidR="006C42BB" w:rsidRPr="000C15E1">
              <w:t>oelgroepmedewerkers</w:t>
            </w:r>
          </w:p>
        </w:tc>
        <w:tc>
          <w:tcPr>
            <w:tcW w:w="3380" w:type="dxa"/>
          </w:tcPr>
          <w:p w14:paraId="430E8A62" w14:textId="770F02AE" w:rsidR="00247512" w:rsidRPr="3005DD5F" w:rsidRDefault="001919C4" w:rsidP="001919C4">
            <w:pPr>
              <w:spacing w:line="264" w:lineRule="auto"/>
              <w:jc w:val="center"/>
            </w:pPr>
            <w:r>
              <w:t>x</w:t>
            </w:r>
          </w:p>
        </w:tc>
        <w:tc>
          <w:tcPr>
            <w:tcW w:w="3380" w:type="dxa"/>
          </w:tcPr>
          <w:p w14:paraId="1FDFBBED" w14:textId="15E6B357" w:rsidR="00247512" w:rsidRPr="3005DD5F" w:rsidRDefault="001919C4" w:rsidP="001919C4">
            <w:pPr>
              <w:spacing w:line="264" w:lineRule="auto"/>
              <w:jc w:val="center"/>
            </w:pPr>
            <w:r>
              <w:t>x</w:t>
            </w:r>
          </w:p>
        </w:tc>
      </w:tr>
      <w:tr w:rsidR="00613A0E" w:rsidRPr="00C109FA" w14:paraId="00086C05" w14:textId="77777777" w:rsidTr="005F5094">
        <w:tc>
          <w:tcPr>
            <w:tcW w:w="10140" w:type="dxa"/>
            <w:gridSpan w:val="3"/>
          </w:tcPr>
          <w:p w14:paraId="7E8644C0" w14:textId="1C185717" w:rsidR="00792952" w:rsidRPr="00C4214F" w:rsidRDefault="00792952" w:rsidP="00F1227B">
            <w:pPr>
              <w:spacing w:line="264" w:lineRule="auto"/>
            </w:pPr>
          </w:p>
        </w:tc>
      </w:tr>
    </w:tbl>
    <w:p w14:paraId="6125D0AF" w14:textId="77777777" w:rsidR="001D0606" w:rsidRDefault="001D0606" w:rsidP="00F073E9">
      <w:pPr>
        <w:rPr>
          <w:u w:val="single"/>
        </w:rPr>
      </w:pPr>
    </w:p>
    <w:p w14:paraId="2336E1C2" w14:textId="77777777" w:rsidR="005F63CB" w:rsidRDefault="005F63CB" w:rsidP="00F073E9">
      <w:pPr>
        <w:rPr>
          <w:u w:val="single"/>
        </w:rPr>
      </w:pPr>
    </w:p>
    <w:p w14:paraId="3AC62327" w14:textId="77777777" w:rsidR="005F63CB" w:rsidRDefault="005F63CB" w:rsidP="00F073E9">
      <w:pPr>
        <w:rPr>
          <w:u w:val="single"/>
        </w:rPr>
      </w:pPr>
    </w:p>
    <w:p w14:paraId="3ED7E3FD" w14:textId="77777777" w:rsidR="005F63CB" w:rsidRDefault="005F63CB" w:rsidP="00F073E9">
      <w:pPr>
        <w:rPr>
          <w:u w:val="single"/>
        </w:rPr>
      </w:pPr>
    </w:p>
    <w:p w14:paraId="1CFAE58B" w14:textId="77777777" w:rsidR="005F63CB" w:rsidRDefault="005F63CB" w:rsidP="00F073E9">
      <w:pPr>
        <w:rPr>
          <w:u w:val="single"/>
        </w:rPr>
      </w:pPr>
    </w:p>
    <w:p w14:paraId="4BDFC76F" w14:textId="77777777" w:rsidR="005F63CB" w:rsidRDefault="005F63CB" w:rsidP="00F073E9">
      <w:pPr>
        <w:rPr>
          <w:u w:val="single"/>
        </w:rPr>
      </w:pPr>
    </w:p>
    <w:p w14:paraId="161D2FF3" w14:textId="77777777" w:rsidR="005F63CB" w:rsidRDefault="005F63CB" w:rsidP="00F073E9">
      <w:pPr>
        <w:rPr>
          <w:u w:val="single"/>
        </w:rPr>
      </w:pPr>
    </w:p>
    <w:p w14:paraId="43A682D9" w14:textId="77777777" w:rsidR="005F63CB" w:rsidRDefault="005F63CB" w:rsidP="00F073E9">
      <w:pPr>
        <w:rPr>
          <w:u w:val="single"/>
        </w:rPr>
      </w:pPr>
    </w:p>
    <w:p w14:paraId="422EBA6E" w14:textId="77777777" w:rsidR="005F63CB" w:rsidRDefault="005F63CB" w:rsidP="00F073E9">
      <w:pPr>
        <w:rPr>
          <w:u w:val="single"/>
        </w:rPr>
      </w:pPr>
    </w:p>
    <w:p w14:paraId="0B1D3907" w14:textId="77777777" w:rsidR="005F63CB" w:rsidRDefault="005F63CB" w:rsidP="00F073E9">
      <w:pPr>
        <w:rPr>
          <w:u w:val="single"/>
        </w:rPr>
      </w:pPr>
    </w:p>
    <w:p w14:paraId="4EC98485" w14:textId="77777777" w:rsidR="005F63CB" w:rsidRDefault="005F63CB" w:rsidP="00F073E9">
      <w:pPr>
        <w:rPr>
          <w:u w:val="single"/>
        </w:rPr>
      </w:pPr>
    </w:p>
    <w:p w14:paraId="74970256" w14:textId="77777777" w:rsidR="005F63CB" w:rsidRDefault="005F63CB" w:rsidP="00F073E9">
      <w:pPr>
        <w:rPr>
          <w:u w:val="single"/>
        </w:rPr>
      </w:pPr>
    </w:p>
    <w:p w14:paraId="4D67D102" w14:textId="77777777" w:rsidR="005F63CB" w:rsidRDefault="005F63CB" w:rsidP="00F073E9">
      <w:pPr>
        <w:rPr>
          <w:u w:val="single"/>
        </w:rPr>
      </w:pPr>
    </w:p>
    <w:p w14:paraId="3FFB3537" w14:textId="77777777" w:rsidR="005F63CB" w:rsidRDefault="005F63CB" w:rsidP="00F073E9">
      <w:pPr>
        <w:rPr>
          <w:u w:val="single"/>
        </w:rPr>
      </w:pPr>
    </w:p>
    <w:p w14:paraId="5060E4AD" w14:textId="77777777" w:rsidR="005F63CB" w:rsidRDefault="005F63CB" w:rsidP="00F073E9">
      <w:pPr>
        <w:rPr>
          <w:u w:val="single"/>
        </w:rPr>
      </w:pPr>
    </w:p>
    <w:p w14:paraId="7B6F7371" w14:textId="77777777" w:rsidR="005F63CB" w:rsidRDefault="005F63CB" w:rsidP="00F073E9">
      <w:pPr>
        <w:rPr>
          <w:u w:val="single"/>
        </w:rPr>
      </w:pPr>
    </w:p>
    <w:p w14:paraId="6351EA88" w14:textId="77777777" w:rsidR="005F63CB" w:rsidRDefault="005F63CB" w:rsidP="00F073E9">
      <w:pPr>
        <w:rPr>
          <w:u w:val="single"/>
        </w:rPr>
      </w:pPr>
    </w:p>
    <w:p w14:paraId="72FFC8E5" w14:textId="77777777" w:rsidR="005F63CB" w:rsidRDefault="005F63CB" w:rsidP="00F073E9">
      <w:pPr>
        <w:rPr>
          <w:u w:val="single"/>
        </w:rPr>
      </w:pPr>
    </w:p>
    <w:p w14:paraId="5BF39C3F" w14:textId="77777777" w:rsidR="005F63CB" w:rsidRDefault="005F63CB" w:rsidP="00F073E9">
      <w:pPr>
        <w:rPr>
          <w:u w:val="single"/>
        </w:rPr>
      </w:pPr>
    </w:p>
    <w:p w14:paraId="32E86126" w14:textId="77777777" w:rsidR="005F63CB" w:rsidRDefault="005F63CB" w:rsidP="00F073E9">
      <w:pPr>
        <w:rPr>
          <w:u w:val="single"/>
        </w:rPr>
      </w:pPr>
    </w:p>
    <w:p w14:paraId="250EA436" w14:textId="47026A88" w:rsidR="005D24D9" w:rsidRDefault="002535FB" w:rsidP="002A3A3E">
      <w:pPr>
        <w:pStyle w:val="Kop4"/>
        <w:spacing w:before="200" w:after="100"/>
        <w:rPr>
          <w:rFonts w:ascii="Calibri" w:hAnsi="Calibri" w:cs="Calibri"/>
          <w:b/>
          <w:bCs/>
          <w:i w:val="0"/>
          <w:iCs w:val="0"/>
          <w:color w:val="auto"/>
          <w:u w:val="single"/>
        </w:rPr>
      </w:pPr>
      <w:r>
        <w:rPr>
          <w:rFonts w:ascii="Calibri" w:hAnsi="Calibri" w:cs="Calibri"/>
          <w:b/>
          <w:bCs/>
          <w:i w:val="0"/>
          <w:iCs w:val="0"/>
          <w:color w:val="auto"/>
          <w:u w:val="single"/>
        </w:rPr>
        <w:t>Leidinggevend</w:t>
      </w:r>
      <w:r w:rsidR="000C43EC">
        <w:rPr>
          <w:rFonts w:ascii="Calibri" w:hAnsi="Calibri" w:cs="Calibri"/>
          <w:b/>
          <w:bCs/>
          <w:i w:val="0"/>
          <w:iCs w:val="0"/>
          <w:color w:val="auto"/>
          <w:u w:val="single"/>
        </w:rPr>
        <w:t xml:space="preserve"> </w:t>
      </w:r>
      <w:r>
        <w:rPr>
          <w:rFonts w:ascii="Calibri" w:hAnsi="Calibri" w:cs="Calibri"/>
          <w:b/>
          <w:bCs/>
          <w:i w:val="0"/>
          <w:iCs w:val="0"/>
          <w:color w:val="auto"/>
          <w:u w:val="single"/>
        </w:rPr>
        <w:t>personeel</w:t>
      </w:r>
    </w:p>
    <w:p w14:paraId="74FC450F" w14:textId="77777777" w:rsidR="00A13C63" w:rsidRDefault="00A13C63" w:rsidP="00A13C63">
      <w:r>
        <w:t>Leidinggevend personeel betreft personeelsleden die belast zijn met de leiding en de algemene beleidsvoering van de dienst voor gezinszorg.</w:t>
      </w:r>
    </w:p>
    <w:p w14:paraId="7184892B" w14:textId="77777777" w:rsidR="00E61863" w:rsidRDefault="00E61863" w:rsidP="00E61863">
      <w:r>
        <w:t>OF:</w:t>
      </w:r>
    </w:p>
    <w:p w14:paraId="0C24A5E0" w14:textId="77777777" w:rsidR="00A13C63" w:rsidRDefault="00A13C63" w:rsidP="000C43EC"/>
    <w:p w14:paraId="0E052D4B" w14:textId="77777777" w:rsidR="00DE2B97" w:rsidRDefault="008340C7" w:rsidP="000C43EC">
      <w:r w:rsidRPr="00C4214F">
        <w:t xml:space="preserve">Volgens </w:t>
      </w:r>
      <w:r>
        <w:t>de regelgeving worden er te weinig</w:t>
      </w:r>
      <w:r w:rsidR="00CF293D">
        <w:t xml:space="preserve"> verzorgenden tewerkgesteld in de dienst</w:t>
      </w:r>
      <w:r w:rsidR="00D62676">
        <w:t xml:space="preserve">, waardoor er </w:t>
      </w:r>
      <w:r w:rsidR="00380C06">
        <w:t>geen leidinggevend personeel moet ingezet worden.</w:t>
      </w:r>
      <w:r w:rsidR="00DE2B97">
        <w:t xml:space="preserve"> </w:t>
      </w:r>
    </w:p>
    <w:p w14:paraId="13192739" w14:textId="71E39891" w:rsidR="000C43EC" w:rsidRDefault="000C43EC" w:rsidP="000C43EC"/>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60"/>
        <w:gridCol w:w="832"/>
        <w:gridCol w:w="833"/>
        <w:gridCol w:w="831"/>
        <w:gridCol w:w="884"/>
      </w:tblGrid>
      <w:tr w:rsidR="00DC3528" w14:paraId="6F510D26" w14:textId="77777777" w:rsidTr="005F5094">
        <w:tc>
          <w:tcPr>
            <w:tcW w:w="6760" w:type="dxa"/>
          </w:tcPr>
          <w:p w14:paraId="3179E192" w14:textId="1AC9DC5F" w:rsidR="00DC3528" w:rsidRDefault="00DC3528" w:rsidP="00F073E9">
            <w:r>
              <w:t>Steekproef X</w:t>
            </w:r>
          </w:p>
        </w:tc>
        <w:tc>
          <w:tcPr>
            <w:tcW w:w="832" w:type="dxa"/>
          </w:tcPr>
          <w:p w14:paraId="1FBC7704" w14:textId="44332CC9" w:rsidR="00DC3528" w:rsidRDefault="00DC3528" w:rsidP="00C51B1B">
            <w:pPr>
              <w:jc w:val="center"/>
            </w:pPr>
            <w:r>
              <w:t>Ja</w:t>
            </w:r>
          </w:p>
        </w:tc>
        <w:tc>
          <w:tcPr>
            <w:tcW w:w="833" w:type="dxa"/>
          </w:tcPr>
          <w:p w14:paraId="2BCF681B" w14:textId="11DED14B" w:rsidR="00DC3528" w:rsidRDefault="00DC3528" w:rsidP="00C51B1B">
            <w:pPr>
              <w:jc w:val="center"/>
            </w:pPr>
            <w:r>
              <w:t>Neen</w:t>
            </w:r>
          </w:p>
        </w:tc>
        <w:tc>
          <w:tcPr>
            <w:tcW w:w="831" w:type="dxa"/>
          </w:tcPr>
          <w:p w14:paraId="4ED9AFA2" w14:textId="764CC44D" w:rsidR="00DC3528" w:rsidRDefault="00DC3528" w:rsidP="00C51B1B">
            <w:pPr>
              <w:jc w:val="center"/>
            </w:pPr>
            <w:r>
              <w:t>NB</w:t>
            </w:r>
          </w:p>
        </w:tc>
        <w:tc>
          <w:tcPr>
            <w:tcW w:w="884" w:type="dxa"/>
          </w:tcPr>
          <w:p w14:paraId="2B15685A" w14:textId="590683F3" w:rsidR="00DC3528" w:rsidRDefault="00DC3528" w:rsidP="00C51B1B">
            <w:pPr>
              <w:jc w:val="center"/>
            </w:pPr>
            <w:r>
              <w:t>NVT</w:t>
            </w:r>
          </w:p>
        </w:tc>
      </w:tr>
      <w:tr w:rsidR="00DC3528" w14:paraId="76E54AB7" w14:textId="77777777" w:rsidTr="005F5094">
        <w:tc>
          <w:tcPr>
            <w:tcW w:w="6760" w:type="dxa"/>
          </w:tcPr>
          <w:p w14:paraId="2F1E2F7B" w14:textId="523059B8" w:rsidR="00DC3528" w:rsidRDefault="00942B46" w:rsidP="00F073E9">
            <w:r w:rsidRPr="24CBEE12">
              <w:rPr>
                <w:color w:val="000000" w:themeColor="text1"/>
              </w:rPr>
              <w:t>Uit een controle van het organogram,</w:t>
            </w:r>
            <w:r w:rsidR="00971A3E">
              <w:rPr>
                <w:color w:val="000000" w:themeColor="text1"/>
              </w:rPr>
              <w:t xml:space="preserve"> </w:t>
            </w:r>
            <w:r w:rsidR="00971A3E" w:rsidRPr="00971A3E">
              <w:rPr>
                <w:color w:val="000000" w:themeColor="text1"/>
              </w:rPr>
              <w:t>een steekproef van</w:t>
            </w:r>
            <w:r w:rsidRPr="24CBEE12">
              <w:rPr>
                <w:color w:val="000000" w:themeColor="text1"/>
              </w:rPr>
              <w:t xml:space="preserve"> functieomschrijvingen, arbeidscontracten en de personeelslijsten blijkt dat het aantal </w:t>
            </w:r>
            <w:r w:rsidR="009D4F99">
              <w:rPr>
                <w:color w:val="000000" w:themeColor="text1"/>
              </w:rPr>
              <w:t>vte</w:t>
            </w:r>
            <w:r w:rsidRPr="24CBEE12">
              <w:rPr>
                <w:color w:val="000000" w:themeColor="text1"/>
              </w:rPr>
              <w:t xml:space="preserve"> leidinggevend personeel effectief wordt ingezet als </w:t>
            </w:r>
            <w:r w:rsidR="009D4F99">
              <w:rPr>
                <w:color w:val="000000" w:themeColor="text1"/>
              </w:rPr>
              <w:t>leidinggevend</w:t>
            </w:r>
            <w:r w:rsidRPr="24CBEE12">
              <w:rPr>
                <w:color w:val="000000" w:themeColor="text1"/>
              </w:rPr>
              <w:t xml:space="preserve"> personeelslid (</w:t>
            </w:r>
            <w:r w:rsidRPr="00417E58">
              <w:rPr>
                <w:color w:val="000000" w:themeColor="text1"/>
              </w:rPr>
              <w:t>taakinvulling</w:t>
            </w:r>
            <w:r w:rsidRPr="24CBEE12">
              <w:rPr>
                <w:color w:val="000000" w:themeColor="text1"/>
              </w:rPr>
              <w:t xml:space="preserve"> k</w:t>
            </w:r>
            <w:r w:rsidR="009D4F99">
              <w:rPr>
                <w:color w:val="000000" w:themeColor="text1"/>
              </w:rPr>
              <w:t>omt overeen</w:t>
            </w:r>
            <w:r w:rsidRPr="24CBEE12">
              <w:rPr>
                <w:color w:val="000000" w:themeColor="text1"/>
              </w:rPr>
              <w:t>).</w:t>
            </w:r>
          </w:p>
        </w:tc>
        <w:tc>
          <w:tcPr>
            <w:tcW w:w="832" w:type="dxa"/>
          </w:tcPr>
          <w:p w14:paraId="34104FE9" w14:textId="635453F3" w:rsidR="00DC3528" w:rsidRDefault="00C51B1B" w:rsidP="00E63C7A">
            <w:pPr>
              <w:jc w:val="center"/>
            </w:pPr>
            <w:r>
              <w:t>X/X</w:t>
            </w:r>
          </w:p>
        </w:tc>
        <w:tc>
          <w:tcPr>
            <w:tcW w:w="833" w:type="dxa"/>
          </w:tcPr>
          <w:p w14:paraId="0519106A" w14:textId="77777777" w:rsidR="00DC3528" w:rsidRDefault="00C51B1B" w:rsidP="00C51B1B">
            <w:pPr>
              <w:jc w:val="center"/>
            </w:pPr>
            <w:r>
              <w:t>X/X</w:t>
            </w:r>
          </w:p>
          <w:p w14:paraId="70D66965" w14:textId="7E479A95" w:rsidR="00DC3528" w:rsidRDefault="00DC3528" w:rsidP="00E63C7A">
            <w:pPr>
              <w:jc w:val="center"/>
            </w:pPr>
          </w:p>
        </w:tc>
        <w:tc>
          <w:tcPr>
            <w:tcW w:w="831" w:type="dxa"/>
          </w:tcPr>
          <w:p w14:paraId="6C963A08" w14:textId="77777777" w:rsidR="00DC3528" w:rsidRDefault="00DC3528" w:rsidP="00E63C7A">
            <w:pPr>
              <w:jc w:val="center"/>
            </w:pPr>
          </w:p>
        </w:tc>
        <w:tc>
          <w:tcPr>
            <w:tcW w:w="884" w:type="dxa"/>
          </w:tcPr>
          <w:p w14:paraId="5A3D25F0" w14:textId="77777777" w:rsidR="00DC3528" w:rsidRDefault="00DC3528" w:rsidP="00E63C7A">
            <w:pPr>
              <w:jc w:val="center"/>
            </w:pPr>
          </w:p>
        </w:tc>
      </w:tr>
      <w:tr w:rsidR="00DD0099" w14:paraId="76ADE5F4" w14:textId="77777777" w:rsidTr="005F5094">
        <w:tc>
          <w:tcPr>
            <w:tcW w:w="6760" w:type="dxa"/>
          </w:tcPr>
          <w:p w14:paraId="3B585CAB" w14:textId="3B336323" w:rsidR="00DD0099" w:rsidRPr="24CBEE12" w:rsidRDefault="006F28E1" w:rsidP="006F28E1">
            <w:pPr>
              <w:spacing w:line="264" w:lineRule="auto"/>
              <w:rPr>
                <w:color w:val="000000" w:themeColor="text1"/>
              </w:rPr>
            </w:pPr>
            <w:r w:rsidRPr="24CBEE12">
              <w:rPr>
                <w:color w:val="000000" w:themeColor="text1"/>
              </w:rPr>
              <w:t>De dienst beschikt over voldoende leidinggevend personeel t.o.v. het aantal in dienst zijnde verzorgende personeelsleden nl. 0,5 vte leidinggevende personeelslid per 75 verzorgenden.</w:t>
            </w:r>
          </w:p>
        </w:tc>
        <w:tc>
          <w:tcPr>
            <w:tcW w:w="832" w:type="dxa"/>
          </w:tcPr>
          <w:p w14:paraId="47E7E330" w14:textId="77777777" w:rsidR="00DD0099" w:rsidRPr="00C4214F" w:rsidRDefault="00DD0099" w:rsidP="00E63C7A">
            <w:pPr>
              <w:jc w:val="center"/>
            </w:pPr>
          </w:p>
        </w:tc>
        <w:tc>
          <w:tcPr>
            <w:tcW w:w="833" w:type="dxa"/>
          </w:tcPr>
          <w:p w14:paraId="260384D3" w14:textId="5B5F8108" w:rsidR="00DD0099" w:rsidRPr="00C4214F" w:rsidRDefault="0005746D" w:rsidP="00E63C7A">
            <w:pPr>
              <w:jc w:val="center"/>
            </w:pPr>
            <w:r w:rsidRPr="00C4214F">
              <w:t>IB</w:t>
            </w:r>
          </w:p>
        </w:tc>
        <w:tc>
          <w:tcPr>
            <w:tcW w:w="831" w:type="dxa"/>
          </w:tcPr>
          <w:p w14:paraId="700B6B11" w14:textId="77777777" w:rsidR="00DD0099" w:rsidRPr="00C4214F" w:rsidRDefault="00DD0099" w:rsidP="00E63C7A">
            <w:pPr>
              <w:jc w:val="center"/>
            </w:pPr>
          </w:p>
        </w:tc>
        <w:tc>
          <w:tcPr>
            <w:tcW w:w="884" w:type="dxa"/>
          </w:tcPr>
          <w:p w14:paraId="011751E8" w14:textId="64E0FAD8" w:rsidR="00DD0099" w:rsidRPr="00C4214F" w:rsidRDefault="0051604F" w:rsidP="00E63C7A">
            <w:pPr>
              <w:jc w:val="center"/>
            </w:pPr>
            <w:r w:rsidRPr="00C4214F">
              <w:t>Of X</w:t>
            </w:r>
          </w:p>
        </w:tc>
      </w:tr>
      <w:tr w:rsidR="0005746D" w14:paraId="5C84A4D7" w14:textId="77777777" w:rsidTr="005F5094">
        <w:tc>
          <w:tcPr>
            <w:tcW w:w="6760" w:type="dxa"/>
          </w:tcPr>
          <w:p w14:paraId="34F0FB5D" w14:textId="21D6CB8C" w:rsidR="0005746D" w:rsidRPr="24CBEE12" w:rsidRDefault="00E37433" w:rsidP="006F28E1">
            <w:pPr>
              <w:spacing w:line="264" w:lineRule="auto"/>
              <w:rPr>
                <w:color w:val="000000" w:themeColor="text1"/>
              </w:rPr>
            </w:pPr>
            <w:r w:rsidRPr="24CBEE12">
              <w:t xml:space="preserve">De reële </w:t>
            </w:r>
            <w:r w:rsidR="004C7EE0">
              <w:t>jobtime</w:t>
            </w:r>
            <w:r w:rsidRPr="24CBEE12">
              <w:t xml:space="preserve"> van het leidinggevend personeel </w:t>
            </w:r>
            <w:r w:rsidR="00593ACB">
              <w:t xml:space="preserve">uit de steekproef </w:t>
            </w:r>
            <w:r w:rsidR="00812524">
              <w:t xml:space="preserve">stemt overeen </w:t>
            </w:r>
            <w:r w:rsidRPr="24CBEE12">
              <w:t xml:space="preserve">met </w:t>
            </w:r>
            <w:r w:rsidR="004C7EE0">
              <w:t xml:space="preserve">de jobtime </w:t>
            </w:r>
            <w:r w:rsidR="000A145A">
              <w:t>die voor hen</w:t>
            </w:r>
            <w:r w:rsidRPr="24CBEE12">
              <w:t xml:space="preserve"> werd doorgestuurd naar Vesta.</w:t>
            </w:r>
          </w:p>
        </w:tc>
        <w:tc>
          <w:tcPr>
            <w:tcW w:w="832" w:type="dxa"/>
          </w:tcPr>
          <w:p w14:paraId="1BE7F09C" w14:textId="4ECE5866" w:rsidR="0005746D" w:rsidRDefault="002B79B3" w:rsidP="00E63C7A">
            <w:pPr>
              <w:jc w:val="center"/>
            </w:pPr>
            <w:r>
              <w:t>X/X</w:t>
            </w:r>
          </w:p>
        </w:tc>
        <w:tc>
          <w:tcPr>
            <w:tcW w:w="833" w:type="dxa"/>
          </w:tcPr>
          <w:p w14:paraId="041A8A94" w14:textId="20918052" w:rsidR="002B79B3" w:rsidRDefault="002B79B3" w:rsidP="00E63C7A">
            <w:pPr>
              <w:jc w:val="center"/>
            </w:pPr>
            <w:r>
              <w:t>X/X</w:t>
            </w:r>
          </w:p>
          <w:p w14:paraId="2C0651A3" w14:textId="5D223365" w:rsidR="0005746D" w:rsidRDefault="00673181" w:rsidP="00E63C7A">
            <w:pPr>
              <w:jc w:val="center"/>
            </w:pPr>
            <w:r>
              <w:t>IB</w:t>
            </w:r>
          </w:p>
        </w:tc>
        <w:tc>
          <w:tcPr>
            <w:tcW w:w="831" w:type="dxa"/>
          </w:tcPr>
          <w:p w14:paraId="0976A034" w14:textId="77777777" w:rsidR="0005746D" w:rsidRDefault="0005746D" w:rsidP="00E63C7A">
            <w:pPr>
              <w:jc w:val="center"/>
            </w:pPr>
          </w:p>
        </w:tc>
        <w:tc>
          <w:tcPr>
            <w:tcW w:w="884" w:type="dxa"/>
          </w:tcPr>
          <w:p w14:paraId="26EC9108" w14:textId="77777777" w:rsidR="0005746D" w:rsidRDefault="0005746D" w:rsidP="00E63C7A">
            <w:pPr>
              <w:jc w:val="center"/>
            </w:pPr>
          </w:p>
        </w:tc>
      </w:tr>
      <w:tr w:rsidR="00492FBA" w14:paraId="7D276E64" w14:textId="77777777" w:rsidTr="005F5094">
        <w:tc>
          <w:tcPr>
            <w:tcW w:w="10140" w:type="dxa"/>
            <w:gridSpan w:val="5"/>
          </w:tcPr>
          <w:p w14:paraId="017B959E" w14:textId="288EC56D" w:rsidR="00492FBA" w:rsidRPr="00C4214F" w:rsidRDefault="00492FBA" w:rsidP="00C4214F">
            <w:pPr>
              <w:spacing w:line="264" w:lineRule="auto"/>
            </w:pPr>
          </w:p>
        </w:tc>
      </w:tr>
    </w:tbl>
    <w:p w14:paraId="4CC4CB39" w14:textId="0740B931" w:rsidR="00F073E9" w:rsidRPr="00E81F75" w:rsidRDefault="00F073E9" w:rsidP="00F073E9"/>
    <w:p w14:paraId="0BE78AFA" w14:textId="03B2E247" w:rsidR="001C6E81" w:rsidRDefault="0035763C" w:rsidP="0035763C">
      <w:pPr>
        <w:pStyle w:val="Kop4"/>
        <w:spacing w:before="200" w:after="100"/>
        <w:rPr>
          <w:rFonts w:ascii="Calibri" w:hAnsi="Calibri" w:cs="Calibri"/>
          <w:b/>
          <w:bCs/>
          <w:i w:val="0"/>
          <w:iCs w:val="0"/>
          <w:color w:val="auto"/>
          <w:u w:val="single"/>
        </w:rPr>
      </w:pPr>
      <w:r>
        <w:rPr>
          <w:rFonts w:ascii="Calibri" w:hAnsi="Calibri" w:cs="Calibri"/>
          <w:b/>
          <w:bCs/>
          <w:i w:val="0"/>
          <w:iCs w:val="0"/>
          <w:color w:val="auto"/>
          <w:u w:val="single"/>
        </w:rPr>
        <w:t>Begeleidend personeel</w:t>
      </w:r>
    </w:p>
    <w:p w14:paraId="28519F6E" w14:textId="77777777" w:rsidR="00510A7F" w:rsidRDefault="00510A7F" w:rsidP="00510A7F">
      <w:pPr>
        <w:contextualSpacing/>
      </w:pPr>
      <w:r w:rsidRPr="009C2674">
        <w:t xml:space="preserve">De taken van een begeleidend personeelslid omvatten: sociale onderzoeken verrichten; gebruikers ondersteunen en versterken in hun eigen zorgregie; zorg-, ondersteunings- en ontwikkelingsdoelen in het zorg- en ondersteuningsplan opvolgen; integrale en geïntegreerde zorg en ondersteuning op vraag van de gebruiker coördineren; het kwaliteitsbeleid opvolgen en medewerkers begeleiden. </w:t>
      </w:r>
    </w:p>
    <w:p w14:paraId="79B7D1D5" w14:textId="77777777" w:rsidR="00F7080C" w:rsidRDefault="00F7080C" w:rsidP="00510A7F">
      <w:pPr>
        <w:contextualSpacing/>
      </w:pP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60"/>
        <w:gridCol w:w="832"/>
        <w:gridCol w:w="833"/>
        <w:gridCol w:w="831"/>
        <w:gridCol w:w="884"/>
      </w:tblGrid>
      <w:tr w:rsidR="00EC1A12" w14:paraId="65370BA7" w14:textId="77777777" w:rsidTr="00624733">
        <w:tc>
          <w:tcPr>
            <w:tcW w:w="6760" w:type="dxa"/>
          </w:tcPr>
          <w:p w14:paraId="4DB7C1FF" w14:textId="77777777" w:rsidR="00EC1A12" w:rsidRDefault="00EC1A12">
            <w:r>
              <w:t>Steekproef X</w:t>
            </w:r>
          </w:p>
        </w:tc>
        <w:tc>
          <w:tcPr>
            <w:tcW w:w="832" w:type="dxa"/>
          </w:tcPr>
          <w:p w14:paraId="1D9A326C" w14:textId="77777777" w:rsidR="00EC1A12" w:rsidRDefault="00EC1A12">
            <w:pPr>
              <w:jc w:val="center"/>
            </w:pPr>
            <w:r>
              <w:t>Ja</w:t>
            </w:r>
          </w:p>
        </w:tc>
        <w:tc>
          <w:tcPr>
            <w:tcW w:w="833" w:type="dxa"/>
          </w:tcPr>
          <w:p w14:paraId="3F8D2A75" w14:textId="77777777" w:rsidR="00EC1A12" w:rsidRDefault="00EC1A12">
            <w:pPr>
              <w:jc w:val="center"/>
            </w:pPr>
            <w:r>
              <w:t>Neen</w:t>
            </w:r>
          </w:p>
        </w:tc>
        <w:tc>
          <w:tcPr>
            <w:tcW w:w="831" w:type="dxa"/>
          </w:tcPr>
          <w:p w14:paraId="25A2A073" w14:textId="77777777" w:rsidR="00EC1A12" w:rsidRDefault="00EC1A12">
            <w:pPr>
              <w:jc w:val="center"/>
            </w:pPr>
            <w:r>
              <w:t>NB</w:t>
            </w:r>
          </w:p>
        </w:tc>
        <w:tc>
          <w:tcPr>
            <w:tcW w:w="884" w:type="dxa"/>
          </w:tcPr>
          <w:p w14:paraId="6AF21C5D" w14:textId="77777777" w:rsidR="00EC1A12" w:rsidRDefault="00EC1A12">
            <w:pPr>
              <w:jc w:val="center"/>
            </w:pPr>
            <w:r>
              <w:t>NVT</w:t>
            </w:r>
          </w:p>
        </w:tc>
      </w:tr>
      <w:tr w:rsidR="00EC1A12" w14:paraId="7423B4EE" w14:textId="77777777" w:rsidTr="00624733">
        <w:tc>
          <w:tcPr>
            <w:tcW w:w="6760" w:type="dxa"/>
          </w:tcPr>
          <w:p w14:paraId="0BC6E6DA" w14:textId="18086397" w:rsidR="00EC1A12" w:rsidRDefault="00EC1A12">
            <w:r w:rsidRPr="24CBEE12">
              <w:rPr>
                <w:color w:val="000000" w:themeColor="text1"/>
              </w:rPr>
              <w:t xml:space="preserve">Uit een controle van het organogram, </w:t>
            </w:r>
            <w:r w:rsidR="00FA2040">
              <w:rPr>
                <w:color w:val="000000" w:themeColor="text1"/>
              </w:rPr>
              <w:t xml:space="preserve">een steekproef van </w:t>
            </w:r>
            <w:r w:rsidRPr="24CBEE12">
              <w:rPr>
                <w:color w:val="000000" w:themeColor="text1"/>
              </w:rPr>
              <w:t xml:space="preserve">functieomschrijvingen, arbeidscontracten en de personeelslijsten blijkt dat het aantal </w:t>
            </w:r>
            <w:r>
              <w:rPr>
                <w:color w:val="000000" w:themeColor="text1"/>
              </w:rPr>
              <w:t>vte</w:t>
            </w:r>
            <w:r w:rsidRPr="24CBEE12">
              <w:rPr>
                <w:color w:val="000000" w:themeColor="text1"/>
              </w:rPr>
              <w:t xml:space="preserve"> </w:t>
            </w:r>
            <w:r w:rsidR="008B3271">
              <w:rPr>
                <w:color w:val="000000" w:themeColor="text1"/>
              </w:rPr>
              <w:t>begeleidend</w:t>
            </w:r>
            <w:r w:rsidRPr="24CBEE12">
              <w:rPr>
                <w:color w:val="000000" w:themeColor="text1"/>
              </w:rPr>
              <w:t xml:space="preserve"> personeel effectief wordt ingezet als </w:t>
            </w:r>
            <w:r w:rsidR="008B3271">
              <w:rPr>
                <w:color w:val="000000" w:themeColor="text1"/>
              </w:rPr>
              <w:t>begeleidend</w:t>
            </w:r>
            <w:r w:rsidRPr="24CBEE12">
              <w:rPr>
                <w:color w:val="000000" w:themeColor="text1"/>
              </w:rPr>
              <w:t xml:space="preserve"> personeelslid (</w:t>
            </w:r>
            <w:r w:rsidRPr="00417E58">
              <w:rPr>
                <w:color w:val="000000" w:themeColor="text1"/>
              </w:rPr>
              <w:t>taakinvulling</w:t>
            </w:r>
            <w:r w:rsidRPr="24CBEE12">
              <w:rPr>
                <w:color w:val="000000" w:themeColor="text1"/>
              </w:rPr>
              <w:t xml:space="preserve"> k</w:t>
            </w:r>
            <w:r>
              <w:rPr>
                <w:color w:val="000000" w:themeColor="text1"/>
              </w:rPr>
              <w:t>omt overeen</w:t>
            </w:r>
            <w:r w:rsidRPr="24CBEE12">
              <w:rPr>
                <w:color w:val="000000" w:themeColor="text1"/>
              </w:rPr>
              <w:t>).</w:t>
            </w:r>
          </w:p>
        </w:tc>
        <w:tc>
          <w:tcPr>
            <w:tcW w:w="832" w:type="dxa"/>
          </w:tcPr>
          <w:p w14:paraId="68930339" w14:textId="77777777" w:rsidR="00EC1A12" w:rsidRDefault="00EC1A12" w:rsidP="00E63C7A">
            <w:pPr>
              <w:jc w:val="center"/>
            </w:pPr>
            <w:r>
              <w:t>X/X</w:t>
            </w:r>
          </w:p>
        </w:tc>
        <w:tc>
          <w:tcPr>
            <w:tcW w:w="833" w:type="dxa"/>
          </w:tcPr>
          <w:p w14:paraId="6AEF8D3A" w14:textId="77777777" w:rsidR="00EC1A12" w:rsidRDefault="00EC1A12" w:rsidP="00E63C7A">
            <w:pPr>
              <w:jc w:val="center"/>
            </w:pPr>
            <w:r>
              <w:t>X/X</w:t>
            </w:r>
          </w:p>
        </w:tc>
        <w:tc>
          <w:tcPr>
            <w:tcW w:w="831" w:type="dxa"/>
          </w:tcPr>
          <w:p w14:paraId="0309DD04" w14:textId="77777777" w:rsidR="00EC1A12" w:rsidRDefault="00EC1A12" w:rsidP="00E63C7A">
            <w:pPr>
              <w:jc w:val="center"/>
            </w:pPr>
          </w:p>
        </w:tc>
        <w:tc>
          <w:tcPr>
            <w:tcW w:w="884" w:type="dxa"/>
          </w:tcPr>
          <w:p w14:paraId="2C708825" w14:textId="77777777" w:rsidR="00EC1A12" w:rsidRDefault="00EC1A12" w:rsidP="00E63C7A">
            <w:pPr>
              <w:jc w:val="center"/>
            </w:pPr>
          </w:p>
        </w:tc>
      </w:tr>
      <w:tr w:rsidR="00EC1A12" w14:paraId="31CEDE5B" w14:textId="77777777" w:rsidTr="00624733">
        <w:tc>
          <w:tcPr>
            <w:tcW w:w="6760" w:type="dxa"/>
          </w:tcPr>
          <w:p w14:paraId="18E0F5DD" w14:textId="32C9786F" w:rsidR="00EC1A12" w:rsidRPr="00C4214F" w:rsidRDefault="0013552D">
            <w:pPr>
              <w:spacing w:line="264" w:lineRule="auto"/>
            </w:pPr>
            <w:r w:rsidRPr="00C4214F">
              <w:rPr>
                <w:lang w:val="nl"/>
              </w:rPr>
              <w:t>De dienst stelt per 105 gebruikers, aan wie hij gezinszorg door een verzorgend personeel biedt, één voltijdsequivalent begeleidend personeel tewerk.</w:t>
            </w:r>
          </w:p>
        </w:tc>
        <w:tc>
          <w:tcPr>
            <w:tcW w:w="832" w:type="dxa"/>
          </w:tcPr>
          <w:p w14:paraId="0944EC3D" w14:textId="77777777" w:rsidR="00EC1A12" w:rsidRPr="00C4214F" w:rsidRDefault="00EC1A12" w:rsidP="00E63C7A">
            <w:pPr>
              <w:jc w:val="center"/>
            </w:pPr>
          </w:p>
        </w:tc>
        <w:tc>
          <w:tcPr>
            <w:tcW w:w="833" w:type="dxa"/>
          </w:tcPr>
          <w:p w14:paraId="3427A88B" w14:textId="27CB315A" w:rsidR="00EC1A12" w:rsidRPr="00C4214F" w:rsidRDefault="00EC1A12" w:rsidP="00E63C7A">
            <w:pPr>
              <w:jc w:val="center"/>
            </w:pPr>
            <w:r w:rsidRPr="00C4214F">
              <w:t>IB</w:t>
            </w:r>
          </w:p>
        </w:tc>
        <w:tc>
          <w:tcPr>
            <w:tcW w:w="831" w:type="dxa"/>
          </w:tcPr>
          <w:p w14:paraId="7079A1CD" w14:textId="77777777" w:rsidR="00EC1A12" w:rsidRPr="00C4214F" w:rsidRDefault="00EC1A12" w:rsidP="00E63C7A">
            <w:pPr>
              <w:jc w:val="center"/>
            </w:pPr>
          </w:p>
        </w:tc>
        <w:tc>
          <w:tcPr>
            <w:tcW w:w="884" w:type="dxa"/>
          </w:tcPr>
          <w:p w14:paraId="0541365A" w14:textId="71DCE731" w:rsidR="00EC1A12" w:rsidRPr="00C4214F" w:rsidRDefault="00841928" w:rsidP="00E63C7A">
            <w:pPr>
              <w:jc w:val="center"/>
            </w:pPr>
            <w:r w:rsidRPr="00C4214F">
              <w:t>Of</w:t>
            </w:r>
            <w:r w:rsidR="008A6861" w:rsidRPr="00C4214F">
              <w:t xml:space="preserve"> X</w:t>
            </w:r>
          </w:p>
        </w:tc>
      </w:tr>
      <w:tr w:rsidR="00EC1A12" w14:paraId="16E70BE8" w14:textId="77777777" w:rsidTr="00624733">
        <w:tc>
          <w:tcPr>
            <w:tcW w:w="6760" w:type="dxa"/>
          </w:tcPr>
          <w:p w14:paraId="683523B8" w14:textId="1C0F81E4" w:rsidR="00EC1A12" w:rsidRPr="00C4214F" w:rsidRDefault="008435E5" w:rsidP="00562FCD">
            <w:r w:rsidRPr="00C4214F">
              <w:rPr>
                <w:lang w:val="nl"/>
              </w:rPr>
              <w:t xml:space="preserve">Per 53 extra gebruikers aan wie hij gezinszorg aanbiedt, stelt hij daarbovenop één halftijds equivalent begeleidend personeel tewerk. </w:t>
            </w:r>
          </w:p>
        </w:tc>
        <w:tc>
          <w:tcPr>
            <w:tcW w:w="832" w:type="dxa"/>
          </w:tcPr>
          <w:p w14:paraId="59A841CD" w14:textId="77777777" w:rsidR="00EC1A12" w:rsidRPr="00C4214F" w:rsidRDefault="00EC1A12" w:rsidP="00E63C7A">
            <w:pPr>
              <w:jc w:val="center"/>
            </w:pPr>
          </w:p>
        </w:tc>
        <w:tc>
          <w:tcPr>
            <w:tcW w:w="833" w:type="dxa"/>
          </w:tcPr>
          <w:p w14:paraId="07C26FA0" w14:textId="2990384B" w:rsidR="0051604F" w:rsidRPr="00C4214F" w:rsidRDefault="0051604F">
            <w:pPr>
              <w:jc w:val="center"/>
            </w:pPr>
          </w:p>
          <w:p w14:paraId="26F14E42" w14:textId="7FD41F51" w:rsidR="00EC1A12" w:rsidRPr="00C4214F" w:rsidRDefault="008238F3" w:rsidP="00E63C7A">
            <w:pPr>
              <w:jc w:val="center"/>
            </w:pPr>
            <w:r w:rsidRPr="00C4214F">
              <w:t>IB</w:t>
            </w:r>
          </w:p>
        </w:tc>
        <w:tc>
          <w:tcPr>
            <w:tcW w:w="831" w:type="dxa"/>
          </w:tcPr>
          <w:p w14:paraId="12540C53" w14:textId="77777777" w:rsidR="00EC1A12" w:rsidRPr="00C4214F" w:rsidRDefault="00EC1A12" w:rsidP="00E63C7A">
            <w:pPr>
              <w:jc w:val="center"/>
            </w:pPr>
          </w:p>
        </w:tc>
        <w:tc>
          <w:tcPr>
            <w:tcW w:w="884" w:type="dxa"/>
          </w:tcPr>
          <w:p w14:paraId="3D699788" w14:textId="410EA9FA" w:rsidR="00EC1A12" w:rsidRPr="00C4214F" w:rsidRDefault="008A6861" w:rsidP="00E63C7A">
            <w:pPr>
              <w:jc w:val="center"/>
            </w:pPr>
            <w:r w:rsidRPr="00C4214F">
              <w:t>Of X</w:t>
            </w:r>
          </w:p>
        </w:tc>
      </w:tr>
      <w:tr w:rsidR="00BC6747" w14:paraId="5C14506A" w14:textId="77777777" w:rsidTr="00624733">
        <w:tc>
          <w:tcPr>
            <w:tcW w:w="6760" w:type="dxa"/>
          </w:tcPr>
          <w:p w14:paraId="581B563E" w14:textId="175C515D" w:rsidR="00BC6747" w:rsidRPr="24CBEE12" w:rsidRDefault="00724404" w:rsidP="00562FCD">
            <w:pPr>
              <w:rPr>
                <w:lang w:val="nl"/>
              </w:rPr>
            </w:pPr>
            <w:r w:rsidRPr="28FAC622">
              <w:t xml:space="preserve">De reële </w:t>
            </w:r>
            <w:r w:rsidR="003E47BB">
              <w:t>jobtime</w:t>
            </w:r>
            <w:r w:rsidRPr="28FAC622">
              <w:t xml:space="preserve"> van het begeleidend personeel </w:t>
            </w:r>
            <w:r w:rsidR="003E47BB">
              <w:t xml:space="preserve">uit de steekproef </w:t>
            </w:r>
            <w:r w:rsidR="001C34E9">
              <w:t>stemt overeen</w:t>
            </w:r>
            <w:r w:rsidRPr="28FAC622">
              <w:t xml:space="preserve"> met </w:t>
            </w:r>
            <w:r w:rsidR="003E47BB">
              <w:t>de jobtime die voor hen</w:t>
            </w:r>
            <w:r w:rsidRPr="28FAC622">
              <w:t xml:space="preserve"> werd doorgestuurd naar Vesta.</w:t>
            </w:r>
          </w:p>
        </w:tc>
        <w:tc>
          <w:tcPr>
            <w:tcW w:w="832" w:type="dxa"/>
          </w:tcPr>
          <w:p w14:paraId="2BC85B9F" w14:textId="048EEF0D" w:rsidR="00BC6747" w:rsidRDefault="002B79B3" w:rsidP="00E63C7A">
            <w:pPr>
              <w:jc w:val="center"/>
            </w:pPr>
            <w:r>
              <w:t>X/X</w:t>
            </w:r>
          </w:p>
        </w:tc>
        <w:tc>
          <w:tcPr>
            <w:tcW w:w="833" w:type="dxa"/>
          </w:tcPr>
          <w:p w14:paraId="06169DF5" w14:textId="1DCBCC53" w:rsidR="002B79B3" w:rsidRDefault="00A94F32" w:rsidP="00E63C7A">
            <w:pPr>
              <w:jc w:val="center"/>
            </w:pPr>
            <w:r>
              <w:t>X/X</w:t>
            </w:r>
          </w:p>
          <w:p w14:paraId="406FA719" w14:textId="7A756E55" w:rsidR="00BC6747" w:rsidRDefault="003D01FF" w:rsidP="00E63C7A">
            <w:pPr>
              <w:jc w:val="center"/>
            </w:pPr>
            <w:r>
              <w:t>IB</w:t>
            </w:r>
          </w:p>
        </w:tc>
        <w:tc>
          <w:tcPr>
            <w:tcW w:w="831" w:type="dxa"/>
          </w:tcPr>
          <w:p w14:paraId="166A36BD" w14:textId="77777777" w:rsidR="00BC6747" w:rsidRDefault="00BC6747" w:rsidP="00E63C7A">
            <w:pPr>
              <w:jc w:val="center"/>
            </w:pPr>
          </w:p>
        </w:tc>
        <w:tc>
          <w:tcPr>
            <w:tcW w:w="884" w:type="dxa"/>
          </w:tcPr>
          <w:p w14:paraId="03C29D2C" w14:textId="77777777" w:rsidR="00BC6747" w:rsidRDefault="00BC6747" w:rsidP="00E63C7A">
            <w:pPr>
              <w:jc w:val="center"/>
            </w:pPr>
          </w:p>
        </w:tc>
      </w:tr>
      <w:tr w:rsidR="009D5F39" w14:paraId="013FADA3" w14:textId="77777777" w:rsidTr="00624733">
        <w:tc>
          <w:tcPr>
            <w:tcW w:w="10140" w:type="dxa"/>
            <w:gridSpan w:val="5"/>
          </w:tcPr>
          <w:p w14:paraId="432F1B86" w14:textId="28FDAE92" w:rsidR="009D5F39" w:rsidRPr="00C4214F" w:rsidRDefault="009D5F39" w:rsidP="00C4214F">
            <w:pPr>
              <w:spacing w:line="264" w:lineRule="auto"/>
            </w:pPr>
          </w:p>
        </w:tc>
      </w:tr>
    </w:tbl>
    <w:p w14:paraId="3C57761B" w14:textId="77777777" w:rsidR="00EC1A12" w:rsidRDefault="00EC1A12" w:rsidP="0035763C"/>
    <w:p w14:paraId="4CA14E5A" w14:textId="77777777" w:rsidR="005F63CB" w:rsidRDefault="005F63CB" w:rsidP="0035763C"/>
    <w:p w14:paraId="4FDDF380" w14:textId="77777777" w:rsidR="005F63CB" w:rsidRDefault="005F63CB" w:rsidP="0035763C"/>
    <w:p w14:paraId="17C25552" w14:textId="77777777" w:rsidR="005F63CB" w:rsidRDefault="005F63CB" w:rsidP="0035763C"/>
    <w:p w14:paraId="3587376F" w14:textId="77777777" w:rsidR="005F63CB" w:rsidRDefault="005F63CB" w:rsidP="0035763C"/>
    <w:p w14:paraId="387ABD7E" w14:textId="77777777" w:rsidR="005F63CB" w:rsidRDefault="005F63CB" w:rsidP="0035763C"/>
    <w:p w14:paraId="2212E6B4" w14:textId="77777777" w:rsidR="005F63CB" w:rsidRPr="0035763C" w:rsidRDefault="005F63CB" w:rsidP="0035763C"/>
    <w:p w14:paraId="5BA4AD08" w14:textId="7479EA3E" w:rsidR="00A566B9" w:rsidRDefault="00A566B9" w:rsidP="00A566B9">
      <w:pPr>
        <w:pStyle w:val="Kop4"/>
        <w:spacing w:before="200" w:after="100"/>
        <w:rPr>
          <w:rFonts w:ascii="Calibri" w:hAnsi="Calibri" w:cs="Calibri"/>
          <w:b/>
          <w:bCs/>
          <w:i w:val="0"/>
          <w:iCs w:val="0"/>
          <w:color w:val="auto"/>
          <w:u w:val="single"/>
        </w:rPr>
      </w:pPr>
      <w:r>
        <w:rPr>
          <w:rFonts w:ascii="Calibri" w:hAnsi="Calibri" w:cs="Calibri"/>
          <w:b/>
          <w:bCs/>
          <w:i w:val="0"/>
          <w:iCs w:val="0"/>
          <w:color w:val="auto"/>
          <w:u w:val="single"/>
        </w:rPr>
        <w:t>Verzorgend personeel</w:t>
      </w:r>
    </w:p>
    <w:p w14:paraId="012BA65C" w14:textId="620D86CD" w:rsidR="00A54FB0" w:rsidRDefault="00A54FB0" w:rsidP="00A54FB0">
      <w:pPr>
        <w:rPr>
          <w:rFonts w:eastAsia="Times" w:cs="Times New Roman"/>
          <w:lang w:val="nl-BE" w:eastAsia="nl-BE"/>
        </w:rPr>
      </w:pPr>
      <w:r>
        <w:rPr>
          <w:rFonts w:eastAsia="Times" w:cs="Times New Roman"/>
          <w:lang w:val="nl-BE" w:eastAsia="nl-BE"/>
        </w:rPr>
        <w:t>V</w:t>
      </w:r>
      <w:r w:rsidRPr="00A54FB0">
        <w:rPr>
          <w:rFonts w:eastAsia="Times" w:cs="Times New Roman"/>
          <w:lang w:val="nl-BE" w:eastAsia="nl-BE"/>
        </w:rPr>
        <w:t>erzorgende personeelsleden verrichten zorg- en bijstand. Dit is hulp- of dienstverlening waarbij in de plaats van de gebruiker of personen uit zijn leefomgeving activiteiten van het dagelijkse leven worden verricht die ze zelf zouden uitvoeren als ze ertoe in staat zouden zijn, of waarbij de gebruiker of personen uit zijn leefomgeving worden ondersteund bij de uitvoering van die activiteiten.</w:t>
      </w:r>
    </w:p>
    <w:p w14:paraId="3ED134A7" w14:textId="77777777" w:rsidR="00F7080C" w:rsidRDefault="00F7080C" w:rsidP="00A54FB0">
      <w:pPr>
        <w:rPr>
          <w:rFonts w:eastAsia="Times" w:cs="Times New Roman"/>
          <w:lang w:val="nl-BE" w:eastAsia="nl-BE"/>
        </w:rPr>
      </w:pP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60"/>
        <w:gridCol w:w="832"/>
        <w:gridCol w:w="833"/>
        <w:gridCol w:w="831"/>
        <w:gridCol w:w="884"/>
      </w:tblGrid>
      <w:tr w:rsidR="00D33E10" w14:paraId="4A7127BB" w14:textId="77777777" w:rsidTr="002265FB">
        <w:tc>
          <w:tcPr>
            <w:tcW w:w="6760" w:type="dxa"/>
          </w:tcPr>
          <w:p w14:paraId="02795503" w14:textId="77777777" w:rsidR="00D33E10" w:rsidRDefault="00D33E10">
            <w:r>
              <w:t>Steekproef X</w:t>
            </w:r>
          </w:p>
        </w:tc>
        <w:tc>
          <w:tcPr>
            <w:tcW w:w="832" w:type="dxa"/>
          </w:tcPr>
          <w:p w14:paraId="03BF143C" w14:textId="77777777" w:rsidR="00D33E10" w:rsidRDefault="00D33E10">
            <w:pPr>
              <w:jc w:val="center"/>
            </w:pPr>
            <w:r>
              <w:t>Ja</w:t>
            </w:r>
          </w:p>
        </w:tc>
        <w:tc>
          <w:tcPr>
            <w:tcW w:w="833" w:type="dxa"/>
          </w:tcPr>
          <w:p w14:paraId="5477F87D" w14:textId="77777777" w:rsidR="00D33E10" w:rsidRDefault="00D33E10">
            <w:pPr>
              <w:jc w:val="center"/>
            </w:pPr>
            <w:r>
              <w:t>Neen</w:t>
            </w:r>
          </w:p>
        </w:tc>
        <w:tc>
          <w:tcPr>
            <w:tcW w:w="831" w:type="dxa"/>
          </w:tcPr>
          <w:p w14:paraId="1984BC8D" w14:textId="77777777" w:rsidR="00D33E10" w:rsidRDefault="00D33E10">
            <w:pPr>
              <w:jc w:val="center"/>
            </w:pPr>
            <w:r>
              <w:t>NB</w:t>
            </w:r>
          </w:p>
        </w:tc>
        <w:tc>
          <w:tcPr>
            <w:tcW w:w="884" w:type="dxa"/>
          </w:tcPr>
          <w:p w14:paraId="1442317C" w14:textId="77777777" w:rsidR="00D33E10" w:rsidRDefault="00D33E10">
            <w:pPr>
              <w:jc w:val="center"/>
            </w:pPr>
            <w:r>
              <w:t>NVT</w:t>
            </w:r>
          </w:p>
        </w:tc>
      </w:tr>
      <w:tr w:rsidR="00D33E10" w14:paraId="1DAB67DE" w14:textId="77777777" w:rsidTr="002265FB">
        <w:tc>
          <w:tcPr>
            <w:tcW w:w="6760" w:type="dxa"/>
          </w:tcPr>
          <w:p w14:paraId="720E07EC" w14:textId="441E3CC0" w:rsidR="00D33E10" w:rsidRDefault="00D33E10">
            <w:r w:rsidRPr="24CBEE12">
              <w:rPr>
                <w:color w:val="000000" w:themeColor="text1"/>
              </w:rPr>
              <w:t>Uit een controle van het organogram,</w:t>
            </w:r>
            <w:r w:rsidR="00ED1799">
              <w:rPr>
                <w:color w:val="000000" w:themeColor="text1"/>
              </w:rPr>
              <w:t xml:space="preserve"> een steekproef van</w:t>
            </w:r>
            <w:r w:rsidRPr="24CBEE12">
              <w:rPr>
                <w:color w:val="000000" w:themeColor="text1"/>
              </w:rPr>
              <w:t xml:space="preserve"> functieomschrijvingen, arbeidscontracten en de personeelslijsten blijkt dat het aantal </w:t>
            </w:r>
            <w:r>
              <w:rPr>
                <w:color w:val="000000" w:themeColor="text1"/>
              </w:rPr>
              <w:t>vte</w:t>
            </w:r>
            <w:r w:rsidRPr="24CBEE12">
              <w:rPr>
                <w:color w:val="000000" w:themeColor="text1"/>
              </w:rPr>
              <w:t xml:space="preserve"> </w:t>
            </w:r>
            <w:r>
              <w:rPr>
                <w:color w:val="000000" w:themeColor="text1"/>
              </w:rPr>
              <w:t>verzorgend</w:t>
            </w:r>
            <w:r w:rsidRPr="24CBEE12">
              <w:rPr>
                <w:color w:val="000000" w:themeColor="text1"/>
              </w:rPr>
              <w:t xml:space="preserve"> personeel effectief wordt ingezet als </w:t>
            </w:r>
            <w:r>
              <w:rPr>
                <w:color w:val="000000" w:themeColor="text1"/>
              </w:rPr>
              <w:t>verzorgend</w:t>
            </w:r>
            <w:r w:rsidRPr="24CBEE12">
              <w:rPr>
                <w:color w:val="000000" w:themeColor="text1"/>
              </w:rPr>
              <w:t xml:space="preserve"> personeelslid </w:t>
            </w:r>
            <w:r w:rsidRPr="00417E58">
              <w:rPr>
                <w:color w:val="000000" w:themeColor="text1"/>
              </w:rPr>
              <w:t>(taakinvulling</w:t>
            </w:r>
            <w:r w:rsidRPr="24CBEE12">
              <w:rPr>
                <w:color w:val="000000" w:themeColor="text1"/>
              </w:rPr>
              <w:t xml:space="preserve"> k</w:t>
            </w:r>
            <w:r>
              <w:rPr>
                <w:color w:val="000000" w:themeColor="text1"/>
              </w:rPr>
              <w:t>omt overeen</w:t>
            </w:r>
            <w:r w:rsidRPr="24CBEE12">
              <w:rPr>
                <w:color w:val="000000" w:themeColor="text1"/>
              </w:rPr>
              <w:t>).</w:t>
            </w:r>
          </w:p>
        </w:tc>
        <w:tc>
          <w:tcPr>
            <w:tcW w:w="832" w:type="dxa"/>
          </w:tcPr>
          <w:p w14:paraId="1F52E485" w14:textId="77777777" w:rsidR="00D33E10" w:rsidRDefault="00D33E10">
            <w:pPr>
              <w:jc w:val="center"/>
            </w:pPr>
            <w:r>
              <w:t>X/X</w:t>
            </w:r>
          </w:p>
        </w:tc>
        <w:tc>
          <w:tcPr>
            <w:tcW w:w="833" w:type="dxa"/>
          </w:tcPr>
          <w:p w14:paraId="4A15787D" w14:textId="77777777" w:rsidR="00D33E10" w:rsidRDefault="00D33E10">
            <w:pPr>
              <w:jc w:val="center"/>
            </w:pPr>
            <w:r>
              <w:t>X/X</w:t>
            </w:r>
          </w:p>
        </w:tc>
        <w:tc>
          <w:tcPr>
            <w:tcW w:w="831" w:type="dxa"/>
          </w:tcPr>
          <w:p w14:paraId="34BC39C3" w14:textId="77777777" w:rsidR="00D33E10" w:rsidRDefault="00D33E10"/>
        </w:tc>
        <w:tc>
          <w:tcPr>
            <w:tcW w:w="884" w:type="dxa"/>
          </w:tcPr>
          <w:p w14:paraId="3400CC53" w14:textId="77777777" w:rsidR="00D33E10" w:rsidRDefault="00D33E10"/>
        </w:tc>
      </w:tr>
      <w:tr w:rsidR="00D33E10" w14:paraId="2CB18BCE" w14:textId="77777777" w:rsidTr="002265FB">
        <w:tc>
          <w:tcPr>
            <w:tcW w:w="6760" w:type="dxa"/>
          </w:tcPr>
          <w:p w14:paraId="53BC6FB6" w14:textId="2FDFB7BC" w:rsidR="00D33E10" w:rsidRPr="24CBEE12" w:rsidRDefault="00E300CF">
            <w:pPr>
              <w:spacing w:line="264" w:lineRule="auto"/>
              <w:rPr>
                <w:color w:val="000000" w:themeColor="text1"/>
              </w:rPr>
            </w:pPr>
            <w:r w:rsidRPr="28FAC622">
              <w:rPr>
                <w:color w:val="000000" w:themeColor="text1"/>
              </w:rPr>
              <w:t xml:space="preserve">De dienst stelt op moment van inspectie minstens 10 </w:t>
            </w:r>
            <w:r w:rsidR="00D86CB5">
              <w:rPr>
                <w:color w:val="000000" w:themeColor="text1"/>
              </w:rPr>
              <w:t>vte</w:t>
            </w:r>
            <w:r w:rsidRPr="28FAC622">
              <w:rPr>
                <w:color w:val="000000" w:themeColor="text1"/>
              </w:rPr>
              <w:t xml:space="preserve"> verzorgend personeel tewerk</w:t>
            </w:r>
            <w:r w:rsidR="00D86CB5">
              <w:rPr>
                <w:color w:val="000000" w:themeColor="text1"/>
              </w:rPr>
              <w:t>.</w:t>
            </w:r>
          </w:p>
        </w:tc>
        <w:tc>
          <w:tcPr>
            <w:tcW w:w="832" w:type="dxa"/>
          </w:tcPr>
          <w:p w14:paraId="7F167E91" w14:textId="77777777" w:rsidR="00D33E10" w:rsidRDefault="00D33E10">
            <w:pPr>
              <w:jc w:val="center"/>
            </w:pPr>
          </w:p>
        </w:tc>
        <w:tc>
          <w:tcPr>
            <w:tcW w:w="833" w:type="dxa"/>
          </w:tcPr>
          <w:p w14:paraId="1D027EA2" w14:textId="77777777" w:rsidR="00D33E10" w:rsidRDefault="00D33E10">
            <w:pPr>
              <w:jc w:val="center"/>
            </w:pPr>
            <w:r>
              <w:t>IB</w:t>
            </w:r>
          </w:p>
        </w:tc>
        <w:tc>
          <w:tcPr>
            <w:tcW w:w="831" w:type="dxa"/>
          </w:tcPr>
          <w:p w14:paraId="03C0CD5E" w14:textId="77777777" w:rsidR="00D33E10" w:rsidRDefault="00D33E10"/>
        </w:tc>
        <w:tc>
          <w:tcPr>
            <w:tcW w:w="884" w:type="dxa"/>
          </w:tcPr>
          <w:p w14:paraId="169351B0" w14:textId="77777777" w:rsidR="00D33E10" w:rsidRDefault="00D33E10"/>
        </w:tc>
      </w:tr>
      <w:tr w:rsidR="00D33E10" w14:paraId="39247F52" w14:textId="77777777" w:rsidTr="002265FB">
        <w:tc>
          <w:tcPr>
            <w:tcW w:w="6760" w:type="dxa"/>
          </w:tcPr>
          <w:p w14:paraId="0B6F186B" w14:textId="32802114" w:rsidR="00D33E10" w:rsidRPr="24CBEE12" w:rsidRDefault="00D33E10">
            <w:pPr>
              <w:rPr>
                <w:lang w:val="nl"/>
              </w:rPr>
            </w:pPr>
            <w:r w:rsidRPr="28FAC622">
              <w:t xml:space="preserve">De reële </w:t>
            </w:r>
            <w:r w:rsidR="000F480E">
              <w:t>jobtime</w:t>
            </w:r>
            <w:r w:rsidRPr="28FAC622">
              <w:t xml:space="preserve"> van het </w:t>
            </w:r>
            <w:r w:rsidR="000F480E">
              <w:t>verzorgende</w:t>
            </w:r>
            <w:r w:rsidRPr="28FAC622">
              <w:t xml:space="preserve"> personeel </w:t>
            </w:r>
            <w:r w:rsidR="000F480E">
              <w:t xml:space="preserve">uit de steekproef </w:t>
            </w:r>
            <w:r w:rsidR="00FA2040">
              <w:t>stemt overeen</w:t>
            </w:r>
            <w:r w:rsidRPr="28FAC622">
              <w:t xml:space="preserve"> met </w:t>
            </w:r>
            <w:r w:rsidR="000F480E">
              <w:t>de jobtime die voor hen</w:t>
            </w:r>
            <w:r w:rsidRPr="28FAC622">
              <w:t xml:space="preserve"> werd doorgestuurd naar Vesta.</w:t>
            </w:r>
          </w:p>
        </w:tc>
        <w:tc>
          <w:tcPr>
            <w:tcW w:w="832" w:type="dxa"/>
          </w:tcPr>
          <w:p w14:paraId="4008685C" w14:textId="425B8DCA" w:rsidR="00D33E10" w:rsidRDefault="00A94F32">
            <w:pPr>
              <w:jc w:val="center"/>
            </w:pPr>
            <w:r>
              <w:t>X/X</w:t>
            </w:r>
          </w:p>
        </w:tc>
        <w:tc>
          <w:tcPr>
            <w:tcW w:w="833" w:type="dxa"/>
          </w:tcPr>
          <w:p w14:paraId="45D2A32E" w14:textId="7596284E" w:rsidR="00A94F32" w:rsidRDefault="00A94F32">
            <w:pPr>
              <w:jc w:val="center"/>
            </w:pPr>
            <w:r>
              <w:t>X/X</w:t>
            </w:r>
          </w:p>
          <w:p w14:paraId="1D9860B3" w14:textId="4D5B6230" w:rsidR="00D33E10" w:rsidRDefault="003D01FF">
            <w:pPr>
              <w:jc w:val="center"/>
            </w:pPr>
            <w:r>
              <w:t>IB</w:t>
            </w:r>
          </w:p>
        </w:tc>
        <w:tc>
          <w:tcPr>
            <w:tcW w:w="831" w:type="dxa"/>
          </w:tcPr>
          <w:p w14:paraId="79C26D3E" w14:textId="77777777" w:rsidR="00D33E10" w:rsidRDefault="00D33E10"/>
        </w:tc>
        <w:tc>
          <w:tcPr>
            <w:tcW w:w="884" w:type="dxa"/>
          </w:tcPr>
          <w:p w14:paraId="32E5E8E6" w14:textId="77777777" w:rsidR="00D33E10" w:rsidRDefault="00D33E10"/>
        </w:tc>
      </w:tr>
      <w:tr w:rsidR="009D5F39" w14:paraId="2EF70D3A" w14:textId="77777777" w:rsidTr="002265FB">
        <w:tc>
          <w:tcPr>
            <w:tcW w:w="10140" w:type="dxa"/>
            <w:gridSpan w:val="5"/>
          </w:tcPr>
          <w:p w14:paraId="3761689C" w14:textId="68E657C6" w:rsidR="009D5F39" w:rsidRPr="00C4214F" w:rsidRDefault="009D5F39" w:rsidP="00C4214F">
            <w:pPr>
              <w:spacing w:line="264" w:lineRule="auto"/>
            </w:pPr>
          </w:p>
        </w:tc>
      </w:tr>
    </w:tbl>
    <w:p w14:paraId="17884045" w14:textId="77777777" w:rsidR="00D33E10" w:rsidRDefault="00D33E10" w:rsidP="001C6E81"/>
    <w:p w14:paraId="34E0A215" w14:textId="77777777" w:rsidR="00264C77" w:rsidRDefault="00264C77" w:rsidP="00264C77">
      <w:pPr>
        <w:pStyle w:val="Kop4"/>
        <w:spacing w:before="200" w:after="100"/>
        <w:rPr>
          <w:rFonts w:ascii="Calibri" w:hAnsi="Calibri" w:cs="Calibri"/>
          <w:b/>
          <w:bCs/>
          <w:i w:val="0"/>
          <w:iCs w:val="0"/>
          <w:color w:val="auto"/>
          <w:u w:val="single"/>
        </w:rPr>
      </w:pPr>
      <w:r>
        <w:rPr>
          <w:rFonts w:ascii="Calibri" w:hAnsi="Calibri" w:cs="Calibri"/>
          <w:b/>
          <w:bCs/>
          <w:i w:val="0"/>
          <w:iCs w:val="0"/>
          <w:color w:val="auto"/>
          <w:u w:val="single"/>
        </w:rPr>
        <w:t>Logistiek personeel</w:t>
      </w:r>
    </w:p>
    <w:p w14:paraId="28B6CC6F" w14:textId="77777777" w:rsidR="00264C77" w:rsidRDefault="00264C77" w:rsidP="00264C77">
      <w:r>
        <w:t>L</w:t>
      </w:r>
      <w:r w:rsidRPr="008F157F">
        <w:t>ogistiek</w:t>
      </w:r>
      <w:r>
        <w:t xml:space="preserve">e medewerkers verrichten </w:t>
      </w:r>
      <w:r w:rsidRPr="008F157F">
        <w:t>schoonmaakhulp, karweihulp of oppashulp</w:t>
      </w:r>
      <w:r>
        <w:t>.</w:t>
      </w:r>
    </w:p>
    <w:p w14:paraId="07CD78C6" w14:textId="77777777" w:rsidR="00264C77" w:rsidRPr="00A54FB0" w:rsidRDefault="00264C77" w:rsidP="00264C77"/>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60"/>
        <w:gridCol w:w="832"/>
        <w:gridCol w:w="833"/>
        <w:gridCol w:w="831"/>
        <w:gridCol w:w="884"/>
      </w:tblGrid>
      <w:tr w:rsidR="00264C77" w14:paraId="13FD240A" w14:textId="77777777">
        <w:tc>
          <w:tcPr>
            <w:tcW w:w="6760" w:type="dxa"/>
          </w:tcPr>
          <w:p w14:paraId="709EEB1D" w14:textId="77777777" w:rsidR="00264C77" w:rsidRDefault="00264C77">
            <w:r>
              <w:t xml:space="preserve">Steekproef: </w:t>
            </w:r>
            <w:r w:rsidRPr="005F63CB">
              <w:t>X</w:t>
            </w:r>
          </w:p>
        </w:tc>
        <w:tc>
          <w:tcPr>
            <w:tcW w:w="832" w:type="dxa"/>
          </w:tcPr>
          <w:p w14:paraId="1BAEB7AA" w14:textId="77777777" w:rsidR="00264C77" w:rsidRDefault="00264C77">
            <w:pPr>
              <w:jc w:val="center"/>
            </w:pPr>
            <w:r>
              <w:t>Ja</w:t>
            </w:r>
          </w:p>
        </w:tc>
        <w:tc>
          <w:tcPr>
            <w:tcW w:w="833" w:type="dxa"/>
          </w:tcPr>
          <w:p w14:paraId="18C8BF9D" w14:textId="77777777" w:rsidR="00264C77" w:rsidRDefault="00264C77">
            <w:pPr>
              <w:jc w:val="center"/>
            </w:pPr>
            <w:r>
              <w:t>Neen</w:t>
            </w:r>
          </w:p>
        </w:tc>
        <w:tc>
          <w:tcPr>
            <w:tcW w:w="831" w:type="dxa"/>
          </w:tcPr>
          <w:p w14:paraId="686BAF1E" w14:textId="77777777" w:rsidR="00264C77" w:rsidRDefault="00264C77">
            <w:pPr>
              <w:jc w:val="center"/>
            </w:pPr>
            <w:r>
              <w:t>NB</w:t>
            </w:r>
          </w:p>
        </w:tc>
        <w:tc>
          <w:tcPr>
            <w:tcW w:w="884" w:type="dxa"/>
          </w:tcPr>
          <w:p w14:paraId="0629FDE0" w14:textId="77777777" w:rsidR="00264C77" w:rsidRDefault="00264C77">
            <w:pPr>
              <w:jc w:val="center"/>
            </w:pPr>
            <w:r>
              <w:t>NVT</w:t>
            </w:r>
          </w:p>
        </w:tc>
      </w:tr>
      <w:tr w:rsidR="00264C77" w14:paraId="58505899" w14:textId="77777777">
        <w:tc>
          <w:tcPr>
            <w:tcW w:w="6760" w:type="dxa"/>
          </w:tcPr>
          <w:p w14:paraId="715C46CE" w14:textId="2D3F240E" w:rsidR="00264C77" w:rsidRDefault="00264C77">
            <w:r w:rsidRPr="24CBEE12">
              <w:rPr>
                <w:color w:val="000000" w:themeColor="text1"/>
              </w:rPr>
              <w:t>Uit een controle van het organogram,</w:t>
            </w:r>
            <w:r>
              <w:rPr>
                <w:color w:val="000000" w:themeColor="text1"/>
              </w:rPr>
              <w:t xml:space="preserve"> een steekproef van</w:t>
            </w:r>
            <w:r w:rsidRPr="24CBEE12">
              <w:rPr>
                <w:color w:val="000000" w:themeColor="text1"/>
              </w:rPr>
              <w:t xml:space="preserve"> functieomschrijvingen, arbeidscontracten en de personeelslijsten blijkt dat het aantal </w:t>
            </w:r>
            <w:r>
              <w:rPr>
                <w:color w:val="000000" w:themeColor="text1"/>
              </w:rPr>
              <w:t>vte</w:t>
            </w:r>
            <w:r w:rsidRPr="24CBEE12">
              <w:rPr>
                <w:color w:val="000000" w:themeColor="text1"/>
              </w:rPr>
              <w:t xml:space="preserve"> </w:t>
            </w:r>
            <w:r>
              <w:rPr>
                <w:color w:val="000000" w:themeColor="text1"/>
              </w:rPr>
              <w:t>logistiek</w:t>
            </w:r>
            <w:r w:rsidRPr="24CBEE12">
              <w:rPr>
                <w:color w:val="000000" w:themeColor="text1"/>
              </w:rPr>
              <w:t xml:space="preserve"> personeel effectief wordt ingezet als </w:t>
            </w:r>
            <w:r w:rsidR="00B1449C">
              <w:rPr>
                <w:color w:val="000000" w:themeColor="text1"/>
              </w:rPr>
              <w:t>logistiek</w:t>
            </w:r>
            <w:r w:rsidRPr="24CBEE12">
              <w:rPr>
                <w:color w:val="000000" w:themeColor="text1"/>
              </w:rPr>
              <w:t xml:space="preserve"> personeelslid (</w:t>
            </w:r>
            <w:r w:rsidRPr="004A1F6E">
              <w:rPr>
                <w:color w:val="000000" w:themeColor="text1"/>
              </w:rPr>
              <w:t xml:space="preserve">taakinvulling </w:t>
            </w:r>
            <w:r w:rsidRPr="24CBEE12">
              <w:rPr>
                <w:color w:val="000000" w:themeColor="text1"/>
              </w:rPr>
              <w:t>k</w:t>
            </w:r>
            <w:r>
              <w:rPr>
                <w:color w:val="000000" w:themeColor="text1"/>
              </w:rPr>
              <w:t>omt overeen</w:t>
            </w:r>
            <w:r w:rsidRPr="24CBEE12">
              <w:rPr>
                <w:color w:val="000000" w:themeColor="text1"/>
              </w:rPr>
              <w:t>).</w:t>
            </w:r>
          </w:p>
        </w:tc>
        <w:tc>
          <w:tcPr>
            <w:tcW w:w="832" w:type="dxa"/>
          </w:tcPr>
          <w:p w14:paraId="7C154F5C" w14:textId="77777777" w:rsidR="00264C77" w:rsidRDefault="00264C77">
            <w:pPr>
              <w:jc w:val="center"/>
            </w:pPr>
            <w:r>
              <w:t>X/X</w:t>
            </w:r>
          </w:p>
        </w:tc>
        <w:tc>
          <w:tcPr>
            <w:tcW w:w="833" w:type="dxa"/>
          </w:tcPr>
          <w:p w14:paraId="140F4D6C" w14:textId="77777777" w:rsidR="00264C77" w:rsidRDefault="00264C77">
            <w:pPr>
              <w:jc w:val="center"/>
            </w:pPr>
            <w:r>
              <w:t>X/X</w:t>
            </w:r>
          </w:p>
          <w:p w14:paraId="58926672" w14:textId="3C22F165" w:rsidR="00264C77" w:rsidRDefault="00B1449C">
            <w:pPr>
              <w:jc w:val="center"/>
            </w:pPr>
            <w:r>
              <w:t>IB</w:t>
            </w:r>
          </w:p>
        </w:tc>
        <w:tc>
          <w:tcPr>
            <w:tcW w:w="831" w:type="dxa"/>
          </w:tcPr>
          <w:p w14:paraId="0370FE28" w14:textId="77777777" w:rsidR="00264C77" w:rsidRDefault="00264C77"/>
        </w:tc>
        <w:tc>
          <w:tcPr>
            <w:tcW w:w="884" w:type="dxa"/>
          </w:tcPr>
          <w:p w14:paraId="20D2F6BC" w14:textId="77777777" w:rsidR="00264C77" w:rsidRDefault="00264C77"/>
        </w:tc>
      </w:tr>
      <w:tr w:rsidR="00264C77" w14:paraId="6C812B1E" w14:textId="77777777">
        <w:tc>
          <w:tcPr>
            <w:tcW w:w="6760" w:type="dxa"/>
          </w:tcPr>
          <w:p w14:paraId="1D63B84E" w14:textId="77777777" w:rsidR="00264C77" w:rsidRPr="24CBEE12" w:rsidRDefault="00264C77">
            <w:pPr>
              <w:rPr>
                <w:lang w:val="nl"/>
              </w:rPr>
            </w:pPr>
            <w:r w:rsidRPr="24CBEE12">
              <w:t xml:space="preserve">De reële </w:t>
            </w:r>
            <w:r>
              <w:t xml:space="preserve">jobtime </w:t>
            </w:r>
            <w:r w:rsidRPr="24CBEE12">
              <w:t xml:space="preserve">van het </w:t>
            </w:r>
            <w:r>
              <w:t>logistiek</w:t>
            </w:r>
            <w:r w:rsidRPr="24CBEE12">
              <w:t xml:space="preserve"> personeel </w:t>
            </w:r>
            <w:r>
              <w:t xml:space="preserve">uit de steekproef stemt overeen </w:t>
            </w:r>
            <w:r w:rsidRPr="24CBEE12">
              <w:t xml:space="preserve">met </w:t>
            </w:r>
            <w:r>
              <w:t>de jobtime die voor hen werd</w:t>
            </w:r>
            <w:r w:rsidRPr="24CBEE12">
              <w:t xml:space="preserve"> doorgestuurd naar Vesta.</w:t>
            </w:r>
          </w:p>
        </w:tc>
        <w:tc>
          <w:tcPr>
            <w:tcW w:w="832" w:type="dxa"/>
          </w:tcPr>
          <w:p w14:paraId="15A25032" w14:textId="77777777" w:rsidR="00264C77" w:rsidRDefault="00264C77">
            <w:pPr>
              <w:jc w:val="center"/>
            </w:pPr>
            <w:r>
              <w:t>X/X</w:t>
            </w:r>
          </w:p>
        </w:tc>
        <w:tc>
          <w:tcPr>
            <w:tcW w:w="833" w:type="dxa"/>
          </w:tcPr>
          <w:p w14:paraId="0EEB4910" w14:textId="77777777" w:rsidR="00264C77" w:rsidRDefault="00264C77">
            <w:pPr>
              <w:jc w:val="center"/>
            </w:pPr>
            <w:r>
              <w:t>X/X</w:t>
            </w:r>
          </w:p>
          <w:p w14:paraId="735E9572" w14:textId="22C67C6B" w:rsidR="00264C77" w:rsidRDefault="00B1449C">
            <w:pPr>
              <w:jc w:val="center"/>
            </w:pPr>
            <w:r>
              <w:t>IB</w:t>
            </w:r>
          </w:p>
        </w:tc>
        <w:tc>
          <w:tcPr>
            <w:tcW w:w="831" w:type="dxa"/>
          </w:tcPr>
          <w:p w14:paraId="0E981DD2" w14:textId="77777777" w:rsidR="00264C77" w:rsidRDefault="00264C77"/>
        </w:tc>
        <w:tc>
          <w:tcPr>
            <w:tcW w:w="884" w:type="dxa"/>
          </w:tcPr>
          <w:p w14:paraId="7CBCA7E0" w14:textId="77777777" w:rsidR="00264C77" w:rsidRDefault="00264C77"/>
        </w:tc>
      </w:tr>
      <w:tr w:rsidR="00AD4596" w14:paraId="26C0FBE5" w14:textId="77777777">
        <w:tc>
          <w:tcPr>
            <w:tcW w:w="10140" w:type="dxa"/>
            <w:gridSpan w:val="5"/>
          </w:tcPr>
          <w:p w14:paraId="05F518B1" w14:textId="77777777" w:rsidR="00AD4596" w:rsidRDefault="00AD4596"/>
        </w:tc>
      </w:tr>
    </w:tbl>
    <w:p w14:paraId="19ACD92A" w14:textId="77777777" w:rsidR="00264C77" w:rsidRDefault="00264C77" w:rsidP="001C6E81"/>
    <w:p w14:paraId="2E19E1E9" w14:textId="77777777" w:rsidR="005F63CB" w:rsidRDefault="005F63CB" w:rsidP="001C6E81"/>
    <w:p w14:paraId="3F7BDE28" w14:textId="77777777" w:rsidR="005F63CB" w:rsidRDefault="005F63CB" w:rsidP="001C6E81"/>
    <w:p w14:paraId="2C4A1BBE" w14:textId="77777777" w:rsidR="005F63CB" w:rsidRDefault="005F63CB" w:rsidP="001C6E81"/>
    <w:p w14:paraId="3AAC21C7" w14:textId="77777777" w:rsidR="005F63CB" w:rsidRDefault="005F63CB" w:rsidP="001C6E81"/>
    <w:p w14:paraId="153E1C46" w14:textId="77777777" w:rsidR="005F63CB" w:rsidRDefault="005F63CB" w:rsidP="001C6E81"/>
    <w:p w14:paraId="528D6689" w14:textId="77777777" w:rsidR="005F63CB" w:rsidRDefault="005F63CB" w:rsidP="001C6E81"/>
    <w:p w14:paraId="3B39B71E" w14:textId="77777777" w:rsidR="005F63CB" w:rsidRDefault="005F63CB" w:rsidP="001C6E81"/>
    <w:p w14:paraId="29EEBFF4" w14:textId="77777777" w:rsidR="005F63CB" w:rsidRDefault="005F63CB" w:rsidP="001C6E81"/>
    <w:p w14:paraId="7F999822" w14:textId="77777777" w:rsidR="005F63CB" w:rsidRDefault="005F63CB" w:rsidP="001C6E81"/>
    <w:p w14:paraId="1A85C6D2" w14:textId="77777777" w:rsidR="005F63CB" w:rsidRDefault="005F63CB" w:rsidP="001C6E81"/>
    <w:p w14:paraId="5C9CBA08" w14:textId="77777777" w:rsidR="005F63CB" w:rsidRDefault="005F63CB" w:rsidP="001C6E81"/>
    <w:p w14:paraId="3AB6112B" w14:textId="77777777" w:rsidR="005F63CB" w:rsidRDefault="005F63CB" w:rsidP="001C6E81"/>
    <w:p w14:paraId="7DF758BD" w14:textId="77777777" w:rsidR="005F63CB" w:rsidRDefault="005F63CB" w:rsidP="001C6E81"/>
    <w:p w14:paraId="4507A35D" w14:textId="77777777" w:rsidR="005F63CB" w:rsidRDefault="005F63CB" w:rsidP="001C6E81"/>
    <w:p w14:paraId="5E8AC8A3" w14:textId="77777777" w:rsidR="005F63CB" w:rsidRDefault="005F63CB" w:rsidP="001C6E81"/>
    <w:p w14:paraId="686F6182" w14:textId="77777777" w:rsidR="005F63CB" w:rsidRDefault="005F63CB" w:rsidP="001C6E81"/>
    <w:p w14:paraId="5C14C0FE" w14:textId="77777777" w:rsidR="005F63CB" w:rsidRDefault="005F63CB" w:rsidP="001C6E81"/>
    <w:p w14:paraId="7AA34720" w14:textId="3307805A" w:rsidR="00E24FDC" w:rsidRPr="00D66041" w:rsidRDefault="00E24FDC" w:rsidP="00E24FDC">
      <w:pPr>
        <w:pStyle w:val="Kop4"/>
        <w:spacing w:before="200" w:after="100"/>
        <w:rPr>
          <w:rFonts w:ascii="Calibri" w:hAnsi="Calibri" w:cs="Calibri"/>
          <w:b/>
          <w:bCs/>
          <w:i w:val="0"/>
          <w:iCs w:val="0"/>
          <w:color w:val="auto"/>
          <w:u w:val="single"/>
        </w:rPr>
      </w:pPr>
      <w:r w:rsidRPr="00D66041">
        <w:rPr>
          <w:rFonts w:ascii="Calibri" w:hAnsi="Calibri" w:cs="Calibri"/>
          <w:b/>
          <w:bCs/>
          <w:i w:val="0"/>
          <w:iCs w:val="0"/>
          <w:color w:val="auto"/>
          <w:u w:val="single"/>
        </w:rPr>
        <w:t>Doelgroep</w:t>
      </w:r>
      <w:r w:rsidR="003C5FD6" w:rsidRPr="00D66041">
        <w:rPr>
          <w:rFonts w:ascii="Calibri" w:hAnsi="Calibri" w:cs="Calibri"/>
          <w:b/>
          <w:bCs/>
          <w:i w:val="0"/>
          <w:iCs w:val="0"/>
          <w:color w:val="auto"/>
          <w:u w:val="single"/>
        </w:rPr>
        <w:t>medewerkers</w:t>
      </w:r>
      <w:r w:rsidR="001541C4">
        <w:rPr>
          <w:rFonts w:ascii="Calibri" w:hAnsi="Calibri" w:cs="Calibri"/>
          <w:b/>
          <w:bCs/>
          <w:i w:val="0"/>
          <w:iCs w:val="0"/>
          <w:color w:val="auto"/>
          <w:u w:val="single"/>
        </w:rPr>
        <w:t xml:space="preserve"> en omkaderingspersoneel</w:t>
      </w:r>
    </w:p>
    <w:p w14:paraId="757C81EB" w14:textId="77777777" w:rsidR="00231336" w:rsidRPr="000A1399" w:rsidRDefault="00231336" w:rsidP="00231336">
      <w:pPr>
        <w:widowControl/>
        <w:autoSpaceDE/>
        <w:autoSpaceDN/>
        <w:spacing w:line="270" w:lineRule="exact"/>
        <w:rPr>
          <w:rFonts w:eastAsia="Times" w:cs="Times New Roman"/>
          <w:lang w:val="nl-BE" w:eastAsia="nl-BE"/>
        </w:rPr>
      </w:pPr>
      <w:r>
        <w:rPr>
          <w:rFonts w:eastAsia="Times" w:cs="Times New Roman"/>
          <w:lang w:val="nl-BE" w:eastAsia="nl-BE"/>
        </w:rPr>
        <w:t xml:space="preserve">Omkaderingspersoneel is </w:t>
      </w:r>
      <w:r w:rsidRPr="000A1399">
        <w:rPr>
          <w:rFonts w:eastAsia="Times" w:cs="Times New Roman"/>
          <w:lang w:val="nl-BE" w:eastAsia="nl-BE"/>
        </w:rPr>
        <w:t>belast met de begeleiding van doelgroepwerknemers. Doelgroepmedewerkers verrichten eveneens poetshulp, karweihulp en/of professionele oppashulp, maar dan in het kader van de lokale diensteneconomie</w:t>
      </w:r>
      <w:r>
        <w:rPr>
          <w:rFonts w:eastAsia="Times" w:cs="Times New Roman"/>
          <w:lang w:val="nl-BE" w:eastAsia="nl-BE"/>
        </w:rPr>
        <w:t>.</w:t>
      </w:r>
      <w:r w:rsidRPr="000A1399">
        <w:rPr>
          <w:rFonts w:eastAsia="Times" w:cs="Times New Roman"/>
          <w:lang w:val="nl-BE" w:eastAsia="nl-BE"/>
        </w:rPr>
        <w:t xml:space="preserve"> </w:t>
      </w:r>
    </w:p>
    <w:p w14:paraId="37A8B85A" w14:textId="5EB51C66" w:rsidR="002D15F7" w:rsidRPr="000A1399" w:rsidRDefault="002D15F7" w:rsidP="00231336">
      <w:pPr>
        <w:widowControl/>
        <w:autoSpaceDE/>
        <w:autoSpaceDN/>
        <w:spacing w:line="270" w:lineRule="exact"/>
        <w:rPr>
          <w:rFonts w:eastAsia="Times" w:cs="Times New Roman"/>
          <w:lang w:val="nl-BE" w:eastAsia="nl-BE"/>
        </w:rPr>
      </w:pPr>
      <w:r>
        <w:t>OF:</w:t>
      </w:r>
    </w:p>
    <w:p w14:paraId="04CFCF69" w14:textId="77777777" w:rsidR="002273DE" w:rsidRPr="00231336" w:rsidRDefault="002273DE" w:rsidP="003C5FD6">
      <w:pPr>
        <w:rPr>
          <w:lang w:val="nl-BE"/>
        </w:rPr>
      </w:pPr>
    </w:p>
    <w:p w14:paraId="0B35DF6F" w14:textId="74E15D93" w:rsidR="003C5FD6" w:rsidRDefault="002273DE" w:rsidP="003C5FD6">
      <w:r w:rsidRPr="00D66041">
        <w:t>Op basis van de voorgelegde personeelslijst heeft de dienst geen doelgroepmedewerkers en geen omkaderingspersoneel in dienst.</w:t>
      </w:r>
    </w:p>
    <w:p w14:paraId="5C2E160F" w14:textId="4BEBF17B" w:rsidR="002273DE" w:rsidRPr="00D66041" w:rsidRDefault="002273DE" w:rsidP="003C5FD6"/>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799"/>
        <w:gridCol w:w="835"/>
        <w:gridCol w:w="835"/>
        <w:gridCol w:w="835"/>
        <w:gridCol w:w="836"/>
      </w:tblGrid>
      <w:tr w:rsidR="00B563EB" w:rsidRPr="00D66041" w14:paraId="47275D22" w14:textId="77777777" w:rsidTr="002265FB">
        <w:tc>
          <w:tcPr>
            <w:tcW w:w="6799" w:type="dxa"/>
          </w:tcPr>
          <w:p w14:paraId="4F365102" w14:textId="77777777" w:rsidR="00B563EB" w:rsidRPr="00D66041" w:rsidRDefault="00B563EB">
            <w:r w:rsidRPr="00D66041">
              <w:t>Steekproef X</w:t>
            </w:r>
          </w:p>
        </w:tc>
        <w:tc>
          <w:tcPr>
            <w:tcW w:w="835" w:type="dxa"/>
          </w:tcPr>
          <w:p w14:paraId="71CEA8B1" w14:textId="77777777" w:rsidR="00B563EB" w:rsidRPr="00D66041" w:rsidRDefault="00B563EB">
            <w:pPr>
              <w:jc w:val="center"/>
            </w:pPr>
            <w:r w:rsidRPr="00D66041">
              <w:t>Ja</w:t>
            </w:r>
          </w:p>
        </w:tc>
        <w:tc>
          <w:tcPr>
            <w:tcW w:w="835" w:type="dxa"/>
          </w:tcPr>
          <w:p w14:paraId="202A8EE1" w14:textId="77777777" w:rsidR="00B563EB" w:rsidRPr="00D66041" w:rsidRDefault="00B563EB">
            <w:pPr>
              <w:jc w:val="center"/>
            </w:pPr>
            <w:r w:rsidRPr="00D66041">
              <w:t>Neen</w:t>
            </w:r>
          </w:p>
        </w:tc>
        <w:tc>
          <w:tcPr>
            <w:tcW w:w="835" w:type="dxa"/>
          </w:tcPr>
          <w:p w14:paraId="1BB81BE4" w14:textId="77777777" w:rsidR="00B563EB" w:rsidRPr="00D66041" w:rsidRDefault="00B563EB">
            <w:pPr>
              <w:jc w:val="center"/>
            </w:pPr>
            <w:r w:rsidRPr="00D66041">
              <w:t>NB</w:t>
            </w:r>
          </w:p>
        </w:tc>
        <w:tc>
          <w:tcPr>
            <w:tcW w:w="836" w:type="dxa"/>
          </w:tcPr>
          <w:p w14:paraId="0112BE9E" w14:textId="77777777" w:rsidR="00B563EB" w:rsidRPr="00D66041" w:rsidRDefault="00B563EB">
            <w:pPr>
              <w:jc w:val="center"/>
            </w:pPr>
            <w:r w:rsidRPr="00D66041">
              <w:t>NVT</w:t>
            </w:r>
          </w:p>
        </w:tc>
      </w:tr>
      <w:tr w:rsidR="00E4638C" w:rsidRPr="00D66041" w14:paraId="3EC320D8" w14:textId="77777777" w:rsidTr="002265FB">
        <w:tc>
          <w:tcPr>
            <w:tcW w:w="6799" w:type="dxa"/>
          </w:tcPr>
          <w:p w14:paraId="63133225" w14:textId="709A0D05" w:rsidR="00E4638C" w:rsidRPr="00D66041" w:rsidRDefault="0043080E">
            <w:r>
              <w:t>De dienst stelt zelf doelgroepwerknemers tewerk en heeft hiervoor</w:t>
            </w:r>
            <w:r w:rsidR="007A5BE8">
              <w:t xml:space="preserve"> omkaderingspersoneel in dienst.</w:t>
            </w:r>
          </w:p>
        </w:tc>
        <w:tc>
          <w:tcPr>
            <w:tcW w:w="835" w:type="dxa"/>
          </w:tcPr>
          <w:p w14:paraId="727798B8" w14:textId="77777777" w:rsidR="00E4638C" w:rsidRPr="00D66041" w:rsidRDefault="00E4638C">
            <w:pPr>
              <w:jc w:val="center"/>
            </w:pPr>
          </w:p>
        </w:tc>
        <w:tc>
          <w:tcPr>
            <w:tcW w:w="835" w:type="dxa"/>
          </w:tcPr>
          <w:p w14:paraId="712ABE88" w14:textId="636A9965" w:rsidR="00E4638C" w:rsidRPr="00D66041" w:rsidRDefault="00824820">
            <w:pPr>
              <w:jc w:val="center"/>
            </w:pPr>
            <w:r>
              <w:t>IB</w:t>
            </w:r>
          </w:p>
        </w:tc>
        <w:tc>
          <w:tcPr>
            <w:tcW w:w="835" w:type="dxa"/>
          </w:tcPr>
          <w:p w14:paraId="0FDC52A2" w14:textId="77777777" w:rsidR="00E4638C" w:rsidRPr="00D66041" w:rsidRDefault="00E4638C">
            <w:pPr>
              <w:jc w:val="center"/>
            </w:pPr>
          </w:p>
        </w:tc>
        <w:tc>
          <w:tcPr>
            <w:tcW w:w="836" w:type="dxa"/>
          </w:tcPr>
          <w:p w14:paraId="125AC1A2" w14:textId="77777777" w:rsidR="00E4638C" w:rsidRPr="00D66041" w:rsidRDefault="00E4638C">
            <w:pPr>
              <w:jc w:val="center"/>
            </w:pPr>
          </w:p>
        </w:tc>
      </w:tr>
      <w:tr w:rsidR="00C10708" w:rsidRPr="00D66041" w14:paraId="0D14BE0D" w14:textId="77777777" w:rsidTr="002265FB">
        <w:tc>
          <w:tcPr>
            <w:tcW w:w="6799" w:type="dxa"/>
          </w:tcPr>
          <w:p w14:paraId="42F2613B" w14:textId="4C82E014" w:rsidR="00C10708" w:rsidRPr="00D66041" w:rsidRDefault="006146D2">
            <w:r w:rsidRPr="00D66041">
              <w:t xml:space="preserve">De dienst </w:t>
            </w:r>
            <w:r w:rsidR="004E41FB" w:rsidRPr="00D66041">
              <w:t xml:space="preserve">werkt samen met </w:t>
            </w:r>
            <w:r w:rsidR="00F6751B" w:rsidRPr="00D66041">
              <w:t>een erkende dienst</w:t>
            </w:r>
            <w:r w:rsidR="00B25BDB" w:rsidRPr="00D66041">
              <w:t xml:space="preserve"> voor gezinszorg</w:t>
            </w:r>
            <w:r w:rsidR="00B7777E" w:rsidRPr="00D66041">
              <w:t xml:space="preserve"> om schoonmaakhulp, karweihulp</w:t>
            </w:r>
            <w:r w:rsidR="00451EE2" w:rsidRPr="00D66041">
              <w:t xml:space="preserve"> en/of professionele oppashulp aan te bieden.</w:t>
            </w:r>
            <w:r w:rsidR="002D4A2B" w:rsidRPr="00D66041">
              <w:t xml:space="preserve"> Hiervoor werd er een samenwerkingsverband afgesloten.</w:t>
            </w:r>
          </w:p>
        </w:tc>
        <w:tc>
          <w:tcPr>
            <w:tcW w:w="835" w:type="dxa"/>
          </w:tcPr>
          <w:p w14:paraId="6788DF49" w14:textId="77777777" w:rsidR="00C10708" w:rsidRPr="00D66041" w:rsidRDefault="00C10708" w:rsidP="00E63C7A">
            <w:pPr>
              <w:jc w:val="center"/>
            </w:pPr>
          </w:p>
        </w:tc>
        <w:tc>
          <w:tcPr>
            <w:tcW w:w="835" w:type="dxa"/>
          </w:tcPr>
          <w:p w14:paraId="08EADEF8" w14:textId="095166EB" w:rsidR="00C10708" w:rsidRPr="00D66041" w:rsidRDefault="00824820" w:rsidP="00E63C7A">
            <w:pPr>
              <w:jc w:val="center"/>
            </w:pPr>
            <w:r>
              <w:t>IB</w:t>
            </w:r>
          </w:p>
        </w:tc>
        <w:tc>
          <w:tcPr>
            <w:tcW w:w="835" w:type="dxa"/>
          </w:tcPr>
          <w:p w14:paraId="357895B4" w14:textId="77777777" w:rsidR="00C10708" w:rsidRPr="00D66041" w:rsidRDefault="00C10708" w:rsidP="00E63C7A">
            <w:pPr>
              <w:jc w:val="center"/>
            </w:pPr>
          </w:p>
        </w:tc>
        <w:tc>
          <w:tcPr>
            <w:tcW w:w="836" w:type="dxa"/>
          </w:tcPr>
          <w:p w14:paraId="6E13EA69" w14:textId="77777777" w:rsidR="00C10708" w:rsidRPr="00D66041" w:rsidRDefault="00C10708" w:rsidP="00E63C7A">
            <w:pPr>
              <w:jc w:val="center"/>
            </w:pPr>
          </w:p>
        </w:tc>
      </w:tr>
      <w:tr w:rsidR="002D4A2B" w:rsidRPr="00D66041" w14:paraId="30DD20D2" w14:textId="77777777" w:rsidTr="002265FB">
        <w:tc>
          <w:tcPr>
            <w:tcW w:w="6799" w:type="dxa"/>
          </w:tcPr>
          <w:p w14:paraId="27F8674A" w14:textId="2C390BB0" w:rsidR="002D4A2B" w:rsidRPr="00D66041" w:rsidRDefault="002D4A2B">
            <w:r w:rsidRPr="00D66041">
              <w:t xml:space="preserve">De dienst werkt samen met een niet </w:t>
            </w:r>
            <w:r w:rsidR="00381B5F" w:rsidRPr="00D66041">
              <w:t>erkende</w:t>
            </w:r>
            <w:r w:rsidR="00DC1C06" w:rsidRPr="00D66041">
              <w:t xml:space="preserve"> dienst </w:t>
            </w:r>
            <w:r w:rsidR="001E3AE5" w:rsidRPr="00D66041">
              <w:t>voor gezinszorg om schoonmaakhulp, karweihulp en/of professionele oppashulp aan te bieden. Hiervoor werd er een samenwerkingsverband afgesloten.</w:t>
            </w:r>
          </w:p>
        </w:tc>
        <w:tc>
          <w:tcPr>
            <w:tcW w:w="835" w:type="dxa"/>
          </w:tcPr>
          <w:p w14:paraId="7F9F4504" w14:textId="77777777" w:rsidR="002D4A2B" w:rsidRPr="00D66041" w:rsidRDefault="002D4A2B" w:rsidP="00E63C7A">
            <w:pPr>
              <w:jc w:val="center"/>
            </w:pPr>
          </w:p>
        </w:tc>
        <w:tc>
          <w:tcPr>
            <w:tcW w:w="835" w:type="dxa"/>
          </w:tcPr>
          <w:p w14:paraId="1C27A111" w14:textId="1E73CCE2" w:rsidR="002D4A2B" w:rsidRPr="00D66041" w:rsidRDefault="00824820" w:rsidP="00E63C7A">
            <w:pPr>
              <w:jc w:val="center"/>
            </w:pPr>
            <w:r>
              <w:t>IB</w:t>
            </w:r>
          </w:p>
        </w:tc>
        <w:tc>
          <w:tcPr>
            <w:tcW w:w="835" w:type="dxa"/>
          </w:tcPr>
          <w:p w14:paraId="375AD155" w14:textId="77777777" w:rsidR="002D4A2B" w:rsidRPr="00D66041" w:rsidRDefault="002D4A2B" w:rsidP="00E63C7A">
            <w:pPr>
              <w:jc w:val="center"/>
            </w:pPr>
          </w:p>
        </w:tc>
        <w:tc>
          <w:tcPr>
            <w:tcW w:w="836" w:type="dxa"/>
          </w:tcPr>
          <w:p w14:paraId="321D80A6" w14:textId="77777777" w:rsidR="002D4A2B" w:rsidRPr="00D66041" w:rsidRDefault="002D4A2B" w:rsidP="00E63C7A">
            <w:pPr>
              <w:jc w:val="center"/>
            </w:pPr>
          </w:p>
        </w:tc>
      </w:tr>
      <w:tr w:rsidR="00B563EB" w:rsidRPr="00D66041" w14:paraId="787FA163" w14:textId="77777777" w:rsidTr="002265FB">
        <w:tc>
          <w:tcPr>
            <w:tcW w:w="6799" w:type="dxa"/>
          </w:tcPr>
          <w:p w14:paraId="4C2CC1DC" w14:textId="0C2A136E" w:rsidR="00B563EB" w:rsidRPr="00D66041" w:rsidRDefault="00B563EB">
            <w:r w:rsidRPr="00D66041">
              <w:t>Uit een controle van het organogram, een steekproef van functieomschrijvingen, arbeidscontracten en de personeelslijsten blijkt dat het aantal vte doelgroepmedewerkers als dusdanig wordt ingezet in de dienst (</w:t>
            </w:r>
            <w:r w:rsidRPr="00417E58">
              <w:t>taakinvulling</w:t>
            </w:r>
            <w:r w:rsidRPr="00D66041">
              <w:t xml:space="preserve"> komt overeen).</w:t>
            </w:r>
          </w:p>
        </w:tc>
        <w:tc>
          <w:tcPr>
            <w:tcW w:w="835" w:type="dxa"/>
          </w:tcPr>
          <w:p w14:paraId="6C15F86D" w14:textId="77777777" w:rsidR="00B563EB" w:rsidRPr="00D66041" w:rsidRDefault="00B563EB" w:rsidP="00E63C7A">
            <w:pPr>
              <w:jc w:val="center"/>
            </w:pPr>
            <w:r w:rsidRPr="00D66041">
              <w:t>X/X</w:t>
            </w:r>
          </w:p>
        </w:tc>
        <w:tc>
          <w:tcPr>
            <w:tcW w:w="835" w:type="dxa"/>
          </w:tcPr>
          <w:p w14:paraId="698F3382" w14:textId="77777777" w:rsidR="00B563EB" w:rsidRDefault="00B563EB" w:rsidP="00E63C7A">
            <w:pPr>
              <w:jc w:val="center"/>
            </w:pPr>
            <w:r w:rsidRPr="00D66041">
              <w:t>X/X</w:t>
            </w:r>
          </w:p>
          <w:p w14:paraId="21E84FD5" w14:textId="6B87B291" w:rsidR="00DF139F" w:rsidRPr="00D66041" w:rsidRDefault="00DF139F" w:rsidP="00E63C7A">
            <w:pPr>
              <w:jc w:val="center"/>
            </w:pPr>
            <w:r>
              <w:t>IB</w:t>
            </w:r>
          </w:p>
        </w:tc>
        <w:tc>
          <w:tcPr>
            <w:tcW w:w="835" w:type="dxa"/>
          </w:tcPr>
          <w:p w14:paraId="684B56F3" w14:textId="77777777" w:rsidR="00B563EB" w:rsidRPr="00D66041" w:rsidRDefault="00B563EB" w:rsidP="00E63C7A">
            <w:pPr>
              <w:jc w:val="center"/>
            </w:pPr>
          </w:p>
        </w:tc>
        <w:tc>
          <w:tcPr>
            <w:tcW w:w="836" w:type="dxa"/>
          </w:tcPr>
          <w:p w14:paraId="2D538770" w14:textId="77777777" w:rsidR="00B563EB" w:rsidRPr="00D66041" w:rsidRDefault="00B563EB" w:rsidP="00E63C7A">
            <w:pPr>
              <w:jc w:val="center"/>
            </w:pPr>
          </w:p>
        </w:tc>
      </w:tr>
      <w:tr w:rsidR="00B563EB" w:rsidRPr="00D66041" w14:paraId="054A1169" w14:textId="77777777" w:rsidTr="002265FB">
        <w:tc>
          <w:tcPr>
            <w:tcW w:w="6799" w:type="dxa"/>
          </w:tcPr>
          <w:p w14:paraId="535F3AAA" w14:textId="15B9B1A0" w:rsidR="00B563EB" w:rsidRPr="00D66041" w:rsidRDefault="00B563EB">
            <w:pPr>
              <w:spacing w:line="264" w:lineRule="auto"/>
            </w:pPr>
            <w:r w:rsidRPr="00D66041">
              <w:t xml:space="preserve">De reële </w:t>
            </w:r>
            <w:r w:rsidR="000F480E">
              <w:t>jobtime</w:t>
            </w:r>
            <w:r w:rsidRPr="00D66041">
              <w:t xml:space="preserve"> van </w:t>
            </w:r>
            <w:r w:rsidR="00FA1D63" w:rsidRPr="00D66041">
              <w:t>doelgroepmedewerkers</w:t>
            </w:r>
            <w:r w:rsidRPr="00D66041">
              <w:t xml:space="preserve"> </w:t>
            </w:r>
            <w:r w:rsidR="000F480E">
              <w:t xml:space="preserve">uit de steekproef </w:t>
            </w:r>
            <w:r w:rsidRPr="00D66041">
              <w:t xml:space="preserve">stemt overeen met </w:t>
            </w:r>
            <w:r w:rsidR="000F480E">
              <w:t>de jobtime die voor hen</w:t>
            </w:r>
            <w:r w:rsidRPr="00D66041">
              <w:t xml:space="preserve"> werd doorgestuurd naar Vesta.</w:t>
            </w:r>
          </w:p>
        </w:tc>
        <w:tc>
          <w:tcPr>
            <w:tcW w:w="835" w:type="dxa"/>
          </w:tcPr>
          <w:p w14:paraId="075A7496" w14:textId="1F4FB7BA" w:rsidR="00B563EB" w:rsidRPr="00D66041" w:rsidRDefault="00A94F32" w:rsidP="00E63C7A">
            <w:pPr>
              <w:jc w:val="center"/>
            </w:pPr>
            <w:r>
              <w:t>X/X</w:t>
            </w:r>
          </w:p>
        </w:tc>
        <w:tc>
          <w:tcPr>
            <w:tcW w:w="835" w:type="dxa"/>
          </w:tcPr>
          <w:p w14:paraId="7ACACBF0" w14:textId="171646C2" w:rsidR="00A94F32" w:rsidRDefault="00A94F32" w:rsidP="00E63C7A">
            <w:pPr>
              <w:jc w:val="center"/>
            </w:pPr>
            <w:r>
              <w:t>X/X</w:t>
            </w:r>
          </w:p>
          <w:p w14:paraId="34375664" w14:textId="50482546" w:rsidR="00B563EB" w:rsidRPr="00D66041" w:rsidRDefault="00B9237B" w:rsidP="00E63C7A">
            <w:pPr>
              <w:jc w:val="center"/>
            </w:pPr>
            <w:r w:rsidRPr="00D66041">
              <w:t>IB</w:t>
            </w:r>
          </w:p>
        </w:tc>
        <w:tc>
          <w:tcPr>
            <w:tcW w:w="835" w:type="dxa"/>
          </w:tcPr>
          <w:p w14:paraId="49FA0123" w14:textId="77777777" w:rsidR="00B563EB" w:rsidRPr="00D66041" w:rsidRDefault="00B563EB" w:rsidP="00E63C7A">
            <w:pPr>
              <w:jc w:val="center"/>
            </w:pPr>
          </w:p>
        </w:tc>
        <w:tc>
          <w:tcPr>
            <w:tcW w:w="836" w:type="dxa"/>
          </w:tcPr>
          <w:p w14:paraId="170A6825" w14:textId="77777777" w:rsidR="00B563EB" w:rsidRPr="00D66041" w:rsidRDefault="00B563EB" w:rsidP="00E63C7A">
            <w:pPr>
              <w:jc w:val="center"/>
            </w:pPr>
          </w:p>
        </w:tc>
      </w:tr>
      <w:tr w:rsidR="00B563EB" w:rsidRPr="00B563EB" w14:paraId="32E66314" w14:textId="77777777" w:rsidTr="002265FB">
        <w:tblPrEx>
          <w:tblCellMar>
            <w:top w:w="57" w:type="dxa"/>
            <w:left w:w="57" w:type="dxa"/>
            <w:bottom w:w="57" w:type="dxa"/>
            <w:right w:w="57" w:type="dxa"/>
          </w:tblCellMar>
        </w:tblPrEx>
        <w:tc>
          <w:tcPr>
            <w:tcW w:w="10140" w:type="dxa"/>
            <w:gridSpan w:val="5"/>
          </w:tcPr>
          <w:p w14:paraId="058AA4F1" w14:textId="6C0219FF" w:rsidR="00C17340" w:rsidRPr="00C4214F" w:rsidRDefault="00C17340" w:rsidP="00C4214F">
            <w:pPr>
              <w:spacing w:line="264" w:lineRule="auto"/>
            </w:pPr>
          </w:p>
        </w:tc>
      </w:tr>
    </w:tbl>
    <w:p w14:paraId="65F55839" w14:textId="77777777" w:rsidR="00E24FDC" w:rsidRPr="00F908A2" w:rsidRDefault="00E24FDC" w:rsidP="001C6E81"/>
    <w:p w14:paraId="537C75B5" w14:textId="16B230E0" w:rsidR="0044346E" w:rsidRDefault="0044346E" w:rsidP="0044346E">
      <w:pPr>
        <w:pStyle w:val="Kop3"/>
        <w:spacing w:before="200" w:after="100"/>
        <w:rPr>
          <w:sz w:val="24"/>
          <w:szCs w:val="24"/>
        </w:rPr>
      </w:pPr>
      <w:r>
        <w:rPr>
          <w:sz w:val="24"/>
          <w:szCs w:val="24"/>
        </w:rPr>
        <w:t>Beoordeling</w:t>
      </w:r>
    </w:p>
    <w:p w14:paraId="0D08C83F" w14:textId="20C3BC9C" w:rsidR="00AA01DA" w:rsidRPr="00AA01DA" w:rsidRDefault="00AA01DA" w:rsidP="00AA01DA">
      <w:pPr>
        <w:rPr>
          <w:b/>
          <w:bCs/>
        </w:rPr>
      </w:pPr>
      <w:r>
        <w:rPr>
          <w:b/>
          <w:bCs/>
        </w:rPr>
        <w:t>INBREUKEN</w:t>
      </w:r>
    </w:p>
    <w:p w14:paraId="34CC91D7" w14:textId="094643BA" w:rsidR="0044346E" w:rsidRPr="00ED2C30" w:rsidRDefault="00ED2C30" w:rsidP="0034154A">
      <w:pPr>
        <w:pStyle w:val="Lijstalinea"/>
        <w:numPr>
          <w:ilvl w:val="1"/>
          <w:numId w:val="5"/>
        </w:numPr>
        <w:ind w:left="709" w:hanging="284"/>
      </w:pPr>
      <w:r w:rsidRPr="00AE3A6C">
        <w:rPr>
          <w:lang w:val="nl-BE"/>
        </w:rPr>
        <w:t>De dienst beschikt niet over vo</w:t>
      </w:r>
      <w:r>
        <w:rPr>
          <w:lang w:val="nl-BE"/>
        </w:rPr>
        <w:t>ldoende personeel, conform de erkenningsvoorwaarden:</w:t>
      </w:r>
    </w:p>
    <w:p w14:paraId="4C2D9E27" w14:textId="77777777" w:rsidR="007B219A" w:rsidRPr="007B219A" w:rsidRDefault="007B219A" w:rsidP="00982706">
      <w:pPr>
        <w:pStyle w:val="Lijstalinea"/>
        <w:numPr>
          <w:ilvl w:val="2"/>
          <w:numId w:val="5"/>
        </w:numPr>
        <w:ind w:left="998" w:hanging="284"/>
      </w:pPr>
      <w:r w:rsidRPr="0067409B">
        <w:rPr>
          <w:lang w:val="nl-BE"/>
        </w:rPr>
        <w:t xml:space="preserve">De dienst beschikt </w:t>
      </w:r>
      <w:r>
        <w:rPr>
          <w:lang w:val="nl-BE"/>
        </w:rPr>
        <w:t>niet</w:t>
      </w:r>
      <w:r w:rsidRPr="0067409B">
        <w:rPr>
          <w:lang w:val="nl-BE"/>
        </w:rPr>
        <w:t xml:space="preserve"> over voldoende leidinggevend personeel t.o.v. het aantal in dienst zijnde verzorgende personeelsleden nl. 0,5 vte leidinggevende personeelslid per 75 verzorgenden.</w:t>
      </w:r>
      <w:r>
        <w:rPr>
          <w:lang w:val="nl-BE"/>
        </w:rPr>
        <w:t xml:space="preserve"> </w:t>
      </w:r>
    </w:p>
    <w:p w14:paraId="3709CA15" w14:textId="28E6B07A" w:rsidR="00D26DE4" w:rsidRPr="00D26DE4" w:rsidRDefault="007B219A" w:rsidP="007B219A">
      <w:pPr>
        <w:pStyle w:val="Lijstalinea"/>
        <w:ind w:left="998" w:firstLine="0"/>
      </w:pPr>
      <w:r w:rsidRPr="0067409B">
        <w:rPr>
          <w:u w:val="single"/>
          <w:lang w:val="nl-BE"/>
        </w:rPr>
        <w:t>(BVR van 28/6/2019, Bijlage 2, art. 31)</w:t>
      </w:r>
      <w:r w:rsidR="00FA64B8">
        <w:rPr>
          <w:u w:val="single"/>
          <w:lang w:val="nl-BE"/>
        </w:rPr>
        <w:t>;</w:t>
      </w:r>
    </w:p>
    <w:p w14:paraId="2620C058" w14:textId="77777777" w:rsidR="00B15014" w:rsidRPr="00B15014" w:rsidRDefault="00B15014" w:rsidP="00982706">
      <w:pPr>
        <w:pStyle w:val="Lijstalinea"/>
        <w:numPr>
          <w:ilvl w:val="2"/>
          <w:numId w:val="5"/>
        </w:numPr>
        <w:ind w:left="998" w:hanging="284"/>
      </w:pPr>
      <w:r w:rsidRPr="001931C8">
        <w:rPr>
          <w:lang w:val="nl-BE"/>
        </w:rPr>
        <w:t xml:space="preserve">De dienst beschikt </w:t>
      </w:r>
      <w:r>
        <w:rPr>
          <w:lang w:val="nl-BE"/>
        </w:rPr>
        <w:t xml:space="preserve">niet </w:t>
      </w:r>
      <w:r w:rsidRPr="001931C8">
        <w:rPr>
          <w:lang w:val="nl-BE"/>
        </w:rPr>
        <w:t xml:space="preserve">over voldoende begeleidend personeel t.o.v. het aantal geholpen gebruikers nl. 1 begeleidend personeelslid per 105 gebruikers. </w:t>
      </w:r>
      <w:r w:rsidRPr="1ADF9C4D">
        <w:rPr>
          <w:color w:val="000000" w:themeColor="text1"/>
        </w:rPr>
        <w:t>(Per 53 extra gebruikers , + 0.5 vte begeleidend personeelslid).</w:t>
      </w:r>
      <w:r>
        <w:rPr>
          <w:color w:val="000000" w:themeColor="text1"/>
        </w:rPr>
        <w:t xml:space="preserve"> </w:t>
      </w:r>
    </w:p>
    <w:p w14:paraId="4E316696" w14:textId="3505CCF5" w:rsidR="00FA64B8" w:rsidRPr="00B15014" w:rsidRDefault="00B15014" w:rsidP="00B15014">
      <w:pPr>
        <w:pStyle w:val="Lijstalinea"/>
        <w:ind w:left="998" w:firstLine="0"/>
      </w:pPr>
      <w:r w:rsidRPr="00CB6B12">
        <w:rPr>
          <w:u w:val="single"/>
        </w:rPr>
        <w:t>(BVR van 28/6/2019, Bijlage 2, art. 30</w:t>
      </w:r>
      <w:r w:rsidRPr="00B15014">
        <w:rPr>
          <w:rStyle w:val="Hyperlink"/>
          <w:color w:val="auto"/>
        </w:rPr>
        <w:t>)</w:t>
      </w:r>
      <w:r>
        <w:rPr>
          <w:rStyle w:val="Hyperlink"/>
          <w:color w:val="auto"/>
        </w:rPr>
        <w:t>;</w:t>
      </w:r>
    </w:p>
    <w:p w14:paraId="092CB479" w14:textId="350CFC22" w:rsidR="00923123" w:rsidRPr="00923123" w:rsidRDefault="00923123" w:rsidP="00982706">
      <w:pPr>
        <w:pStyle w:val="Lijstalinea"/>
        <w:numPr>
          <w:ilvl w:val="2"/>
          <w:numId w:val="5"/>
        </w:numPr>
        <w:ind w:left="998" w:hanging="284"/>
      </w:pPr>
      <w:r>
        <w:rPr>
          <w:lang w:val="nl-BE"/>
        </w:rPr>
        <w:t xml:space="preserve">De dienst stelt geen 10 vte verzorgend personeel tewerk. </w:t>
      </w:r>
    </w:p>
    <w:p w14:paraId="1AE0A4AF" w14:textId="4F627C6D" w:rsidR="00ED2C30" w:rsidRDefault="00923123" w:rsidP="00923123">
      <w:pPr>
        <w:pStyle w:val="Lijstalinea"/>
        <w:ind w:left="998" w:firstLine="0"/>
        <w:rPr>
          <w:u w:val="single"/>
        </w:rPr>
      </w:pPr>
      <w:r w:rsidRPr="00112EC0">
        <w:rPr>
          <w:u w:val="single"/>
        </w:rPr>
        <w:t>(</w:t>
      </w:r>
      <w:r w:rsidRPr="00B322A0">
        <w:rPr>
          <w:u w:val="single"/>
        </w:rPr>
        <w:t>BVR van 28/6/2019, Bijlage 2, art. 29</w:t>
      </w:r>
      <w:r w:rsidRPr="00112EC0">
        <w:rPr>
          <w:u w:val="single"/>
        </w:rPr>
        <w:t>)</w:t>
      </w:r>
      <w:r>
        <w:rPr>
          <w:u w:val="single"/>
        </w:rPr>
        <w:t>;</w:t>
      </w:r>
    </w:p>
    <w:p w14:paraId="57E185BD" w14:textId="5C6ADF55" w:rsidR="00923123" w:rsidRPr="0000276F" w:rsidRDefault="0000276F" w:rsidP="0094364E">
      <w:pPr>
        <w:pStyle w:val="Lijstalinea"/>
        <w:numPr>
          <w:ilvl w:val="2"/>
          <w:numId w:val="5"/>
        </w:numPr>
        <w:ind w:left="998" w:hanging="284"/>
        <w:rPr>
          <w:rStyle w:val="Hyperlink"/>
          <w:color w:val="auto"/>
          <w:u w:val="none"/>
          <w:lang w:val="nl-BE"/>
        </w:rPr>
      </w:pPr>
      <w:r w:rsidRPr="1ADF9C4D">
        <w:rPr>
          <w:color w:val="000000" w:themeColor="text1"/>
        </w:rPr>
        <w:t xml:space="preserve">De dienst </w:t>
      </w:r>
      <w:r w:rsidR="00994BDA" w:rsidRPr="00994BDA">
        <w:rPr>
          <w:color w:val="000000" w:themeColor="text1"/>
        </w:rPr>
        <w:t>werkt met doelgroepmedewerkers en beschikt niet over gekwalificeerd omkaderingspersoneel.</w:t>
      </w:r>
    </w:p>
    <w:p w14:paraId="16F6A9A7" w14:textId="6FA89464" w:rsidR="0000276F" w:rsidRPr="0000276F" w:rsidRDefault="0000276F" w:rsidP="0000276F">
      <w:pPr>
        <w:pStyle w:val="Lijstalinea"/>
        <w:ind w:left="998" w:firstLine="0"/>
        <w:rPr>
          <w:rStyle w:val="Hyperlink"/>
          <w:color w:val="auto"/>
          <w:u w:val="none"/>
          <w:lang w:val="nl-BE"/>
        </w:rPr>
      </w:pPr>
      <w:r w:rsidRPr="00684A70">
        <w:rPr>
          <w:u w:val="single"/>
        </w:rPr>
        <w:t xml:space="preserve">(BVR van 28/6/2019, Bijlage 2, art. </w:t>
      </w:r>
      <w:r w:rsidRPr="0000276F">
        <w:rPr>
          <w:u w:val="single"/>
        </w:rPr>
        <w:t>30</w:t>
      </w:r>
      <w:r w:rsidRPr="0000276F">
        <w:rPr>
          <w:rStyle w:val="Hyperlink"/>
          <w:color w:val="auto"/>
        </w:rPr>
        <w:t>)</w:t>
      </w:r>
    </w:p>
    <w:p w14:paraId="59EBB83B" w14:textId="47DB60B3" w:rsidR="00B56682" w:rsidRDefault="00D95B55" w:rsidP="00B56682">
      <w:pPr>
        <w:pStyle w:val="Lijstalinea"/>
        <w:numPr>
          <w:ilvl w:val="1"/>
          <w:numId w:val="5"/>
        </w:numPr>
        <w:ind w:left="709" w:hanging="284"/>
      </w:pPr>
      <w:r w:rsidRPr="00BA22DF">
        <w:rPr>
          <w:lang w:val="nl-BE"/>
        </w:rPr>
        <w:t xml:space="preserve">De reële inzet van het personeel stemt </w:t>
      </w:r>
      <w:r>
        <w:t xml:space="preserve">niet </w:t>
      </w:r>
      <w:r w:rsidRPr="28FAC622">
        <w:t>overeen met het aantal vte dat werd doorgestuurd naar Vesta</w:t>
      </w:r>
      <w:r>
        <w:t xml:space="preserve"> voor</w:t>
      </w:r>
      <w:r w:rsidR="000F3634">
        <w:t xml:space="preserve">: </w:t>
      </w:r>
    </w:p>
    <w:p w14:paraId="36B1074C" w14:textId="4071AC80" w:rsidR="00F43293" w:rsidRDefault="00F43293" w:rsidP="00F43293">
      <w:pPr>
        <w:pStyle w:val="Lijstalinea"/>
        <w:ind w:left="709" w:firstLine="0"/>
      </w:pPr>
      <w:r w:rsidRPr="00EB6C3B">
        <w:rPr>
          <w:u w:val="single"/>
        </w:rPr>
        <w:t>(BVR 28/6/2019, Bijlage 2, art. 36, 1</w:t>
      </w:r>
      <w:r w:rsidRPr="001C4047">
        <w:rPr>
          <w:u w:val="single"/>
        </w:rPr>
        <w:t>°</w:t>
      </w:r>
      <w:r w:rsidRPr="001C4047">
        <w:rPr>
          <w:rStyle w:val="Hyperlink"/>
          <w:color w:val="auto"/>
        </w:rPr>
        <w:t xml:space="preserve"> en 2°</w:t>
      </w:r>
      <w:r w:rsidRPr="001C4047">
        <w:rPr>
          <w:u w:val="single"/>
        </w:rPr>
        <w:t>)</w:t>
      </w:r>
    </w:p>
    <w:p w14:paraId="02C33901" w14:textId="77777777" w:rsidR="000F3634" w:rsidRPr="000F3634" w:rsidRDefault="000F3634" w:rsidP="000F3634">
      <w:pPr>
        <w:pStyle w:val="Lijstalinea"/>
        <w:numPr>
          <w:ilvl w:val="2"/>
          <w:numId w:val="5"/>
        </w:numPr>
        <w:ind w:left="998" w:hanging="284"/>
        <w:rPr>
          <w:lang w:val="nl-BE"/>
        </w:rPr>
      </w:pPr>
      <w:r>
        <w:rPr>
          <w:color w:val="000000" w:themeColor="text1"/>
        </w:rPr>
        <w:t>Leidinggevend personeel;</w:t>
      </w:r>
    </w:p>
    <w:p w14:paraId="708AA618" w14:textId="77777777" w:rsidR="00E37A55" w:rsidRPr="00E37A55" w:rsidRDefault="00E37A55" w:rsidP="000F3634">
      <w:pPr>
        <w:pStyle w:val="Lijstalinea"/>
        <w:numPr>
          <w:ilvl w:val="2"/>
          <w:numId w:val="5"/>
        </w:numPr>
        <w:ind w:left="998" w:hanging="284"/>
        <w:rPr>
          <w:lang w:val="nl-BE"/>
        </w:rPr>
      </w:pPr>
      <w:r>
        <w:rPr>
          <w:color w:val="000000" w:themeColor="text1"/>
        </w:rPr>
        <w:t>Begeleidend personeel;</w:t>
      </w:r>
    </w:p>
    <w:p w14:paraId="7E50E2BC" w14:textId="77777777" w:rsidR="00E37A55" w:rsidRPr="002E4756" w:rsidRDefault="00E37A55" w:rsidP="000F3634">
      <w:pPr>
        <w:pStyle w:val="Lijstalinea"/>
        <w:numPr>
          <w:ilvl w:val="2"/>
          <w:numId w:val="5"/>
        </w:numPr>
        <w:ind w:left="998" w:hanging="284"/>
        <w:rPr>
          <w:lang w:val="nl-BE"/>
        </w:rPr>
      </w:pPr>
      <w:r>
        <w:rPr>
          <w:color w:val="000000" w:themeColor="text1"/>
        </w:rPr>
        <w:t>Verzorgend personeel;</w:t>
      </w:r>
    </w:p>
    <w:p w14:paraId="237F849F" w14:textId="64FF81C8" w:rsidR="002E4756" w:rsidRPr="00E37A55" w:rsidRDefault="002E4756" w:rsidP="000F3634">
      <w:pPr>
        <w:pStyle w:val="Lijstalinea"/>
        <w:numPr>
          <w:ilvl w:val="2"/>
          <w:numId w:val="5"/>
        </w:numPr>
        <w:ind w:left="998" w:hanging="284"/>
        <w:rPr>
          <w:lang w:val="nl-BE"/>
        </w:rPr>
      </w:pPr>
      <w:r>
        <w:rPr>
          <w:color w:val="000000" w:themeColor="text1"/>
        </w:rPr>
        <w:t>Logistiek personeel;</w:t>
      </w:r>
    </w:p>
    <w:p w14:paraId="431327A3" w14:textId="42A4A3D6" w:rsidR="00E37A55" w:rsidRPr="00E37A55" w:rsidRDefault="006D3DC3" w:rsidP="000F3634">
      <w:pPr>
        <w:pStyle w:val="Lijstalinea"/>
        <w:numPr>
          <w:ilvl w:val="2"/>
          <w:numId w:val="5"/>
        </w:numPr>
        <w:ind w:left="998" w:hanging="284"/>
        <w:rPr>
          <w:lang w:val="nl-BE"/>
        </w:rPr>
      </w:pPr>
      <w:r>
        <w:rPr>
          <w:color w:val="000000" w:themeColor="text1"/>
        </w:rPr>
        <w:t>Doelgroepmedewerkers</w:t>
      </w:r>
      <w:r w:rsidR="00E37A55">
        <w:rPr>
          <w:color w:val="000000" w:themeColor="text1"/>
        </w:rPr>
        <w:t>.</w:t>
      </w:r>
    </w:p>
    <w:p w14:paraId="1C467F0E" w14:textId="505C451E" w:rsidR="0059790C" w:rsidRPr="000822D0" w:rsidRDefault="002D20C6" w:rsidP="0059790C">
      <w:pPr>
        <w:pStyle w:val="Lijstalinea"/>
        <w:numPr>
          <w:ilvl w:val="1"/>
          <w:numId w:val="5"/>
        </w:numPr>
        <w:ind w:left="709" w:hanging="284"/>
      </w:pPr>
      <w:r>
        <w:rPr>
          <w:lang w:val="nl-BE"/>
        </w:rPr>
        <w:t xml:space="preserve">De dienst voor gezinszorg zet doelgroepmedewerkers in </w:t>
      </w:r>
      <w:r w:rsidR="008318F9">
        <w:rPr>
          <w:lang w:val="nl-BE"/>
        </w:rPr>
        <w:t>van een dienst voor gezinszorg of van een niet-erkende dienst</w:t>
      </w:r>
      <w:r w:rsidR="005F3B83">
        <w:rPr>
          <w:lang w:val="nl-BE"/>
        </w:rPr>
        <w:t xml:space="preserve"> en kan hiervoor geen samenwerkingsverband voorleggen.</w:t>
      </w:r>
    </w:p>
    <w:p w14:paraId="3FA49983" w14:textId="0E552696" w:rsidR="000822D0" w:rsidRPr="003604FC" w:rsidRDefault="000822D0" w:rsidP="000822D0">
      <w:pPr>
        <w:pStyle w:val="Lijstalinea"/>
        <w:ind w:left="709" w:firstLine="0"/>
      </w:pPr>
      <w:r>
        <w:rPr>
          <w:lang w:val="nl-BE"/>
        </w:rPr>
        <w:t>(</w:t>
      </w:r>
      <w:r>
        <w:rPr>
          <w:u w:val="single"/>
          <w:lang w:val="nl-BE"/>
        </w:rPr>
        <w:t xml:space="preserve">BVR </w:t>
      </w:r>
      <w:r w:rsidR="00B54B5C">
        <w:rPr>
          <w:u w:val="single"/>
          <w:lang w:val="nl-BE"/>
        </w:rPr>
        <w:t>28/6/2019, Bijlage 2, ar</w:t>
      </w:r>
      <w:r w:rsidR="00DD79FE">
        <w:rPr>
          <w:u w:val="single"/>
          <w:lang w:val="nl-BE"/>
        </w:rPr>
        <w:t>t. 9</w:t>
      </w:r>
      <w:r w:rsidR="003604FC">
        <w:rPr>
          <w:u w:val="single"/>
          <w:lang w:val="nl-BE"/>
        </w:rPr>
        <w:t xml:space="preserve"> en 10</w:t>
      </w:r>
      <w:r w:rsidR="003604FC">
        <w:rPr>
          <w:lang w:val="nl-BE"/>
        </w:rPr>
        <w:t>)</w:t>
      </w:r>
    </w:p>
    <w:p w14:paraId="701B9C4D" w14:textId="363E52AE" w:rsidR="000F3634" w:rsidRDefault="003A7FED" w:rsidP="003A7FED">
      <w:pPr>
        <w:pStyle w:val="Lijstalinea"/>
        <w:numPr>
          <w:ilvl w:val="1"/>
          <w:numId w:val="5"/>
        </w:numPr>
        <w:ind w:left="709" w:hanging="284"/>
        <w:rPr>
          <w:lang w:val="nl-BE"/>
        </w:rPr>
      </w:pPr>
      <w:r>
        <w:rPr>
          <w:lang w:val="nl-BE"/>
        </w:rPr>
        <w:t>Geen inbreuken</w:t>
      </w:r>
    </w:p>
    <w:p w14:paraId="511FC8AC" w14:textId="77777777" w:rsidR="006A2690" w:rsidRPr="006A2690" w:rsidRDefault="006A2690" w:rsidP="006A2690">
      <w:pPr>
        <w:rPr>
          <w:lang w:val="nl-BE"/>
        </w:rPr>
      </w:pPr>
    </w:p>
    <w:p w14:paraId="692A0783" w14:textId="3E2BC6D3" w:rsidR="00665474" w:rsidRDefault="00665474" w:rsidP="0098763E">
      <w:pPr>
        <w:pStyle w:val="Kop2"/>
        <w:spacing w:before="200" w:after="100"/>
        <w:rPr>
          <w:sz w:val="32"/>
          <w:szCs w:val="32"/>
          <w:u w:val="dotted"/>
        </w:rPr>
      </w:pPr>
      <w:bookmarkStart w:id="21" w:name="_Toc173392408"/>
      <w:r>
        <w:rPr>
          <w:sz w:val="32"/>
          <w:szCs w:val="32"/>
          <w:u w:val="dotted"/>
        </w:rPr>
        <w:t>VORMING</w:t>
      </w:r>
      <w:bookmarkEnd w:id="21"/>
    </w:p>
    <w:p w14:paraId="047B54F9" w14:textId="77777777" w:rsidR="00304B29" w:rsidRDefault="00304B29" w:rsidP="00304B29">
      <w:pPr>
        <w:pStyle w:val="Kop3"/>
        <w:spacing w:before="200" w:after="100"/>
        <w:rPr>
          <w:sz w:val="24"/>
          <w:szCs w:val="24"/>
        </w:rPr>
      </w:pPr>
      <w:r>
        <w:rPr>
          <w:sz w:val="24"/>
          <w:szCs w:val="24"/>
        </w:rPr>
        <w:t>Werkwijze</w:t>
      </w:r>
    </w:p>
    <w:p w14:paraId="1F013B91" w14:textId="46141879" w:rsidR="00436FC1" w:rsidRDefault="00436FC1" w:rsidP="008C3C80">
      <w:r>
        <w:t>Personeelsleden dienen regelmatig vorming/bijscholingen te krijgen.</w:t>
      </w:r>
    </w:p>
    <w:p w14:paraId="10AF03EA" w14:textId="52D462E9" w:rsidR="00F66AF1" w:rsidRDefault="002B06EC" w:rsidP="008C3C80">
      <w:r>
        <w:t>Zorgi</w:t>
      </w:r>
      <w:r w:rsidR="008C3C80" w:rsidRPr="008C3C80">
        <w:t>nspectie</w:t>
      </w:r>
      <w:r w:rsidR="00356520">
        <w:t xml:space="preserve"> gaat na</w:t>
      </w:r>
      <w:r w:rsidR="00F66AF1">
        <w:t xml:space="preserve"> op welke manier de voorziening vorming organiseert, bekendmaakt t.a.v. de personeelsleden en gegevens m.b.t. vormingen registreert.</w:t>
      </w:r>
    </w:p>
    <w:p w14:paraId="096D7466" w14:textId="310B4D12" w:rsidR="008C3C80" w:rsidRDefault="00F66AF1" w:rsidP="008C3C80">
      <w:r>
        <w:t xml:space="preserve">Zorginspectie kijkt </w:t>
      </w:r>
      <w:r w:rsidR="008C3C80" w:rsidRPr="008C3C80">
        <w:t>na w</w:t>
      </w:r>
      <w:r w:rsidR="00742CB4">
        <w:t>elke</w:t>
      </w:r>
      <w:r w:rsidR="008C3C80" w:rsidRPr="008C3C80">
        <w:t xml:space="preserve"> vorming</w:t>
      </w:r>
      <w:r w:rsidR="00742CB4">
        <w:t>en</w:t>
      </w:r>
      <w:r w:rsidR="008C3C80" w:rsidRPr="008C3C80">
        <w:t xml:space="preserve"> gegeven</w:t>
      </w:r>
      <w:r w:rsidR="00742CB4">
        <w:t xml:space="preserve"> werden sinds de erkenning</w:t>
      </w:r>
      <w:r w:rsidR="008C3C80" w:rsidRPr="008C3C80">
        <w:t>. Het vormingsoverzicht van 6 medewerkers</w:t>
      </w:r>
      <w:r w:rsidR="00B916D2">
        <w:t>, met verschillende kwalificaties,</w:t>
      </w:r>
      <w:r w:rsidR="008C3C80" w:rsidRPr="008C3C80">
        <w:t xml:space="preserve"> </w:t>
      </w:r>
      <w:r w:rsidR="00742CB4">
        <w:t>w</w:t>
      </w:r>
      <w:r w:rsidR="00480D6E">
        <w:t>ordt</w:t>
      </w:r>
      <w:r w:rsidR="008C3C80" w:rsidRPr="008C3C80">
        <w:t xml:space="preserve"> bekeken.</w:t>
      </w:r>
    </w:p>
    <w:p w14:paraId="11C97896" w14:textId="77777777" w:rsidR="00DF1264" w:rsidRPr="008C3C80" w:rsidRDefault="00DF1264" w:rsidP="00DF1264">
      <w:pPr>
        <w:rPr>
          <w:lang w:val="nl-BE"/>
        </w:rPr>
      </w:pPr>
    </w:p>
    <w:p w14:paraId="7839D7AC" w14:textId="7D146863" w:rsidR="00BF507E" w:rsidRDefault="00BF507E" w:rsidP="00BF507E">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4B0BDD" w14:paraId="4B8EEEC1" w14:textId="77777777" w:rsidTr="009103E7">
        <w:tc>
          <w:tcPr>
            <w:tcW w:w="6799" w:type="dxa"/>
          </w:tcPr>
          <w:p w14:paraId="489A1AAC" w14:textId="456A3FB3" w:rsidR="004B0BDD" w:rsidRDefault="004B0BDD"/>
        </w:tc>
        <w:tc>
          <w:tcPr>
            <w:tcW w:w="835" w:type="dxa"/>
          </w:tcPr>
          <w:p w14:paraId="5AFE1671" w14:textId="77777777" w:rsidR="004B0BDD" w:rsidRDefault="004B0BDD">
            <w:pPr>
              <w:jc w:val="center"/>
            </w:pPr>
            <w:r>
              <w:t>Ja</w:t>
            </w:r>
          </w:p>
        </w:tc>
        <w:tc>
          <w:tcPr>
            <w:tcW w:w="835" w:type="dxa"/>
          </w:tcPr>
          <w:p w14:paraId="60AFE4B6" w14:textId="77777777" w:rsidR="004B0BDD" w:rsidRDefault="004B0BDD">
            <w:pPr>
              <w:jc w:val="center"/>
            </w:pPr>
            <w:r>
              <w:t>Neen</w:t>
            </w:r>
          </w:p>
        </w:tc>
        <w:tc>
          <w:tcPr>
            <w:tcW w:w="835" w:type="dxa"/>
          </w:tcPr>
          <w:p w14:paraId="56E5F707" w14:textId="77777777" w:rsidR="004B0BDD" w:rsidRDefault="004B0BDD">
            <w:pPr>
              <w:jc w:val="center"/>
            </w:pPr>
            <w:r>
              <w:t>NB</w:t>
            </w:r>
          </w:p>
        </w:tc>
        <w:tc>
          <w:tcPr>
            <w:tcW w:w="836" w:type="dxa"/>
          </w:tcPr>
          <w:p w14:paraId="4F42AA5F" w14:textId="77777777" w:rsidR="004B0BDD" w:rsidRDefault="004B0BDD">
            <w:pPr>
              <w:jc w:val="center"/>
            </w:pPr>
            <w:r>
              <w:t>NVT</w:t>
            </w:r>
          </w:p>
        </w:tc>
      </w:tr>
      <w:tr w:rsidR="004B0BDD" w14:paraId="581892D9" w14:textId="77777777" w:rsidTr="009103E7">
        <w:tc>
          <w:tcPr>
            <w:tcW w:w="6799" w:type="dxa"/>
          </w:tcPr>
          <w:p w14:paraId="63BAAACB" w14:textId="28780A84" w:rsidR="004B0BDD" w:rsidRDefault="00356520">
            <w:r>
              <w:t>Personeelsleden krijgen vorming/bijscholingen.</w:t>
            </w:r>
          </w:p>
        </w:tc>
        <w:tc>
          <w:tcPr>
            <w:tcW w:w="835" w:type="dxa"/>
          </w:tcPr>
          <w:p w14:paraId="0B372AA8" w14:textId="77777777" w:rsidR="004B0BDD" w:rsidRDefault="004B0BDD">
            <w:pPr>
              <w:jc w:val="center"/>
            </w:pPr>
          </w:p>
        </w:tc>
        <w:tc>
          <w:tcPr>
            <w:tcW w:w="835" w:type="dxa"/>
          </w:tcPr>
          <w:p w14:paraId="5E6C1AA3" w14:textId="65B069DE" w:rsidR="004B0BDD" w:rsidRDefault="004B0BDD">
            <w:pPr>
              <w:jc w:val="center"/>
            </w:pPr>
            <w:r>
              <w:t>IB</w:t>
            </w:r>
          </w:p>
        </w:tc>
        <w:tc>
          <w:tcPr>
            <w:tcW w:w="835" w:type="dxa"/>
          </w:tcPr>
          <w:p w14:paraId="7446D47A" w14:textId="77777777" w:rsidR="004B0BDD" w:rsidRDefault="004B0BDD">
            <w:pPr>
              <w:jc w:val="center"/>
            </w:pPr>
          </w:p>
        </w:tc>
        <w:tc>
          <w:tcPr>
            <w:tcW w:w="836" w:type="dxa"/>
          </w:tcPr>
          <w:p w14:paraId="5C52306C" w14:textId="77777777" w:rsidR="004B0BDD" w:rsidRDefault="004B0BDD">
            <w:pPr>
              <w:jc w:val="center"/>
            </w:pPr>
          </w:p>
        </w:tc>
      </w:tr>
      <w:tr w:rsidR="00D102C7" w14:paraId="6CB57D68" w14:textId="77777777" w:rsidTr="009103E7">
        <w:tc>
          <w:tcPr>
            <w:tcW w:w="10140" w:type="dxa"/>
            <w:gridSpan w:val="5"/>
          </w:tcPr>
          <w:p w14:paraId="4F683B3D" w14:textId="1634E2D8" w:rsidR="00D102C7" w:rsidRDefault="00D102C7" w:rsidP="00C4214F"/>
        </w:tc>
      </w:tr>
    </w:tbl>
    <w:p w14:paraId="464B9C79" w14:textId="77777777" w:rsidR="004B0BDD" w:rsidRDefault="004B0BDD" w:rsidP="004B0BDD"/>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60"/>
        <w:gridCol w:w="831"/>
        <w:gridCol w:w="833"/>
        <w:gridCol w:w="832"/>
        <w:gridCol w:w="884"/>
      </w:tblGrid>
      <w:tr w:rsidR="00502CC0" w14:paraId="3458FCFD" w14:textId="77777777" w:rsidTr="009103E7">
        <w:tc>
          <w:tcPr>
            <w:tcW w:w="6760" w:type="dxa"/>
          </w:tcPr>
          <w:p w14:paraId="2749F01F" w14:textId="4A6AB768" w:rsidR="00502CC0" w:rsidRDefault="00CC4E54">
            <w:r>
              <w:t>Collectieve bijscholing</w:t>
            </w:r>
          </w:p>
        </w:tc>
        <w:tc>
          <w:tcPr>
            <w:tcW w:w="831" w:type="dxa"/>
          </w:tcPr>
          <w:p w14:paraId="5A8D9B9E" w14:textId="77777777" w:rsidR="00502CC0" w:rsidRDefault="00502CC0">
            <w:pPr>
              <w:jc w:val="center"/>
            </w:pPr>
            <w:r>
              <w:t>Ja</w:t>
            </w:r>
          </w:p>
        </w:tc>
        <w:tc>
          <w:tcPr>
            <w:tcW w:w="833" w:type="dxa"/>
          </w:tcPr>
          <w:p w14:paraId="0597EBBF" w14:textId="77777777" w:rsidR="00502CC0" w:rsidRDefault="00502CC0">
            <w:pPr>
              <w:jc w:val="center"/>
            </w:pPr>
            <w:r>
              <w:t>Neen</w:t>
            </w:r>
          </w:p>
        </w:tc>
        <w:tc>
          <w:tcPr>
            <w:tcW w:w="832" w:type="dxa"/>
          </w:tcPr>
          <w:p w14:paraId="303BAEB7" w14:textId="77777777" w:rsidR="00502CC0" w:rsidRDefault="00502CC0">
            <w:pPr>
              <w:jc w:val="center"/>
            </w:pPr>
            <w:r>
              <w:t>NB</w:t>
            </w:r>
          </w:p>
        </w:tc>
        <w:tc>
          <w:tcPr>
            <w:tcW w:w="884" w:type="dxa"/>
          </w:tcPr>
          <w:p w14:paraId="7CAA8263" w14:textId="77777777" w:rsidR="00502CC0" w:rsidRDefault="00502CC0">
            <w:pPr>
              <w:jc w:val="center"/>
            </w:pPr>
            <w:r>
              <w:t>NVT</w:t>
            </w:r>
          </w:p>
        </w:tc>
      </w:tr>
      <w:tr w:rsidR="00E97928" w14:paraId="03A5A7D0" w14:textId="77777777" w:rsidTr="009103E7">
        <w:tc>
          <w:tcPr>
            <w:tcW w:w="6760" w:type="dxa"/>
          </w:tcPr>
          <w:p w14:paraId="54EE3479" w14:textId="3E926E8B" w:rsidR="00E97928" w:rsidRDefault="00E97928" w:rsidP="00E97928">
            <w:r w:rsidRPr="1ADF9C4D">
              <w:rPr>
                <w:lang w:eastAsia="nl-BE"/>
              </w:rPr>
              <w:t xml:space="preserve">Er is een planning voor de collectieve bijscholing. </w:t>
            </w:r>
          </w:p>
        </w:tc>
        <w:tc>
          <w:tcPr>
            <w:tcW w:w="831" w:type="dxa"/>
          </w:tcPr>
          <w:p w14:paraId="515FF97F" w14:textId="58D0E5BD" w:rsidR="00E97928" w:rsidRDefault="00E97928" w:rsidP="00E63C7A">
            <w:pPr>
              <w:jc w:val="center"/>
            </w:pPr>
          </w:p>
        </w:tc>
        <w:tc>
          <w:tcPr>
            <w:tcW w:w="833" w:type="dxa"/>
          </w:tcPr>
          <w:p w14:paraId="69F35A6C" w14:textId="05E7B782" w:rsidR="00E97928" w:rsidRDefault="00E97928" w:rsidP="00E63C7A">
            <w:pPr>
              <w:jc w:val="center"/>
            </w:pPr>
          </w:p>
        </w:tc>
        <w:tc>
          <w:tcPr>
            <w:tcW w:w="832" w:type="dxa"/>
          </w:tcPr>
          <w:p w14:paraId="37E0C08B" w14:textId="77777777" w:rsidR="00E97928" w:rsidRDefault="00E97928" w:rsidP="00E63C7A">
            <w:pPr>
              <w:jc w:val="center"/>
            </w:pPr>
          </w:p>
        </w:tc>
        <w:tc>
          <w:tcPr>
            <w:tcW w:w="884" w:type="dxa"/>
          </w:tcPr>
          <w:p w14:paraId="44477022" w14:textId="77777777" w:rsidR="00E97928" w:rsidRDefault="00E97928" w:rsidP="00E63C7A">
            <w:pPr>
              <w:jc w:val="center"/>
            </w:pPr>
          </w:p>
        </w:tc>
      </w:tr>
      <w:tr w:rsidR="00E97928" w14:paraId="7950FA9D" w14:textId="77777777" w:rsidTr="009103E7">
        <w:tc>
          <w:tcPr>
            <w:tcW w:w="6760" w:type="dxa"/>
          </w:tcPr>
          <w:p w14:paraId="052399C7" w14:textId="1D7215CB" w:rsidR="00E97928" w:rsidRPr="0044346E" w:rsidRDefault="00456270" w:rsidP="00E97928">
            <w:pPr>
              <w:spacing w:line="264" w:lineRule="auto"/>
            </w:pPr>
            <w:r w:rsidRPr="1ADF9C4D">
              <w:t>De planning wordt minimaal een maand voorafgaand aan de activiteit op de dienst ter beschikking gesteld.</w:t>
            </w:r>
          </w:p>
        </w:tc>
        <w:tc>
          <w:tcPr>
            <w:tcW w:w="831" w:type="dxa"/>
          </w:tcPr>
          <w:p w14:paraId="41CF1825" w14:textId="77777777" w:rsidR="00E97928" w:rsidRDefault="00E97928" w:rsidP="00E63C7A">
            <w:pPr>
              <w:jc w:val="center"/>
            </w:pPr>
          </w:p>
        </w:tc>
        <w:tc>
          <w:tcPr>
            <w:tcW w:w="833" w:type="dxa"/>
          </w:tcPr>
          <w:p w14:paraId="40DE2DC4" w14:textId="7ADB8E61" w:rsidR="00E97928" w:rsidRDefault="00456270" w:rsidP="00E63C7A">
            <w:pPr>
              <w:jc w:val="center"/>
            </w:pPr>
            <w:r>
              <w:t>IB</w:t>
            </w:r>
          </w:p>
        </w:tc>
        <w:tc>
          <w:tcPr>
            <w:tcW w:w="832" w:type="dxa"/>
          </w:tcPr>
          <w:p w14:paraId="268E8861" w14:textId="77777777" w:rsidR="00E97928" w:rsidRDefault="00E97928" w:rsidP="00E63C7A">
            <w:pPr>
              <w:jc w:val="center"/>
            </w:pPr>
          </w:p>
        </w:tc>
        <w:tc>
          <w:tcPr>
            <w:tcW w:w="884" w:type="dxa"/>
          </w:tcPr>
          <w:p w14:paraId="4512B25A" w14:textId="77777777" w:rsidR="00E97928" w:rsidRDefault="00E97928" w:rsidP="00E63C7A">
            <w:pPr>
              <w:jc w:val="center"/>
            </w:pPr>
          </w:p>
        </w:tc>
      </w:tr>
      <w:tr w:rsidR="00E60A9A" w14:paraId="5391A304" w14:textId="77777777" w:rsidTr="009103E7">
        <w:tc>
          <w:tcPr>
            <w:tcW w:w="10140" w:type="dxa"/>
            <w:gridSpan w:val="5"/>
          </w:tcPr>
          <w:p w14:paraId="381332D3" w14:textId="77777777" w:rsidR="00E60A9A" w:rsidRDefault="00E60A9A" w:rsidP="00E97928"/>
        </w:tc>
      </w:tr>
    </w:tbl>
    <w:p w14:paraId="1EA44CDE" w14:textId="24FE7A66" w:rsidR="0000276F" w:rsidRDefault="0000276F" w:rsidP="00AC788A"/>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61"/>
        <w:gridCol w:w="831"/>
        <w:gridCol w:w="833"/>
        <w:gridCol w:w="831"/>
        <w:gridCol w:w="884"/>
      </w:tblGrid>
      <w:tr w:rsidR="00D67954" w14:paraId="4546EE51" w14:textId="77777777">
        <w:tc>
          <w:tcPr>
            <w:tcW w:w="10140" w:type="dxa"/>
            <w:gridSpan w:val="5"/>
          </w:tcPr>
          <w:p w14:paraId="4A374460" w14:textId="6DC6AB02" w:rsidR="00D67954" w:rsidRDefault="00D67954" w:rsidP="00D67954">
            <w:r>
              <w:t>Registratie vormingsactiviteiten (collectieve en individuele)</w:t>
            </w:r>
          </w:p>
        </w:tc>
      </w:tr>
      <w:tr w:rsidR="00D67954" w14:paraId="4A59E572" w14:textId="77777777" w:rsidTr="009103E7">
        <w:tc>
          <w:tcPr>
            <w:tcW w:w="6761" w:type="dxa"/>
          </w:tcPr>
          <w:p w14:paraId="2DFA4093" w14:textId="14B279D5" w:rsidR="00D67954" w:rsidRDefault="00D67954" w:rsidP="00D67954">
            <w:r>
              <w:t>Steekproef</w:t>
            </w:r>
            <w:r w:rsidR="00B62E3A">
              <w:t>:</w:t>
            </w:r>
            <w:r>
              <w:t xml:space="preserve"> </w:t>
            </w:r>
            <w:r w:rsidR="000D43F5">
              <w:t>X</w:t>
            </w:r>
          </w:p>
        </w:tc>
        <w:tc>
          <w:tcPr>
            <w:tcW w:w="831" w:type="dxa"/>
          </w:tcPr>
          <w:p w14:paraId="748C1001" w14:textId="77777777" w:rsidR="00D67954" w:rsidRDefault="00D67954" w:rsidP="00D67954">
            <w:pPr>
              <w:jc w:val="center"/>
            </w:pPr>
            <w:r>
              <w:t>Ja</w:t>
            </w:r>
          </w:p>
        </w:tc>
        <w:tc>
          <w:tcPr>
            <w:tcW w:w="833" w:type="dxa"/>
          </w:tcPr>
          <w:p w14:paraId="3C4EF6F1" w14:textId="77777777" w:rsidR="00D67954" w:rsidRDefault="00D67954" w:rsidP="00D67954">
            <w:pPr>
              <w:jc w:val="center"/>
            </w:pPr>
            <w:r>
              <w:t>Neen</w:t>
            </w:r>
          </w:p>
        </w:tc>
        <w:tc>
          <w:tcPr>
            <w:tcW w:w="831" w:type="dxa"/>
          </w:tcPr>
          <w:p w14:paraId="3C6449B4" w14:textId="77777777" w:rsidR="00D67954" w:rsidRDefault="00D67954" w:rsidP="00D67954">
            <w:pPr>
              <w:jc w:val="center"/>
            </w:pPr>
            <w:r>
              <w:t>NB</w:t>
            </w:r>
          </w:p>
        </w:tc>
        <w:tc>
          <w:tcPr>
            <w:tcW w:w="884" w:type="dxa"/>
          </w:tcPr>
          <w:p w14:paraId="6E6C432C" w14:textId="77777777" w:rsidR="00D67954" w:rsidRDefault="00D67954" w:rsidP="00D67954">
            <w:pPr>
              <w:jc w:val="center"/>
            </w:pPr>
            <w:r>
              <w:t>NVT</w:t>
            </w:r>
          </w:p>
        </w:tc>
      </w:tr>
      <w:tr w:rsidR="00D67954" w14:paraId="4E784EE8" w14:textId="77777777" w:rsidTr="009103E7">
        <w:tc>
          <w:tcPr>
            <w:tcW w:w="6761" w:type="dxa"/>
          </w:tcPr>
          <w:p w14:paraId="75C426FE" w14:textId="06473507" w:rsidR="00D67954" w:rsidRDefault="00D67954" w:rsidP="00D67954">
            <w:r>
              <w:rPr>
                <w:lang w:eastAsia="nl-BE"/>
              </w:rPr>
              <w:t>Registratie van inhoud/thema.</w:t>
            </w:r>
            <w:r w:rsidRPr="1ADF9C4D">
              <w:rPr>
                <w:lang w:eastAsia="nl-BE"/>
              </w:rPr>
              <w:t xml:space="preserve"> </w:t>
            </w:r>
          </w:p>
        </w:tc>
        <w:tc>
          <w:tcPr>
            <w:tcW w:w="831" w:type="dxa"/>
          </w:tcPr>
          <w:p w14:paraId="0118E3A6" w14:textId="25701260" w:rsidR="00D67954" w:rsidRDefault="009C5650" w:rsidP="00D67954">
            <w:pPr>
              <w:jc w:val="center"/>
            </w:pPr>
            <w:r>
              <w:t>X/X</w:t>
            </w:r>
          </w:p>
        </w:tc>
        <w:tc>
          <w:tcPr>
            <w:tcW w:w="833" w:type="dxa"/>
          </w:tcPr>
          <w:p w14:paraId="6F74A511" w14:textId="68ED6792" w:rsidR="009C5650" w:rsidRDefault="009C5650" w:rsidP="00D67954">
            <w:pPr>
              <w:jc w:val="center"/>
            </w:pPr>
            <w:r>
              <w:t>X/X</w:t>
            </w:r>
          </w:p>
          <w:p w14:paraId="32E21712" w14:textId="21D12491" w:rsidR="00D67954" w:rsidRDefault="00D67954" w:rsidP="00D67954">
            <w:pPr>
              <w:jc w:val="center"/>
            </w:pPr>
            <w:r>
              <w:t>IB</w:t>
            </w:r>
          </w:p>
        </w:tc>
        <w:tc>
          <w:tcPr>
            <w:tcW w:w="831" w:type="dxa"/>
          </w:tcPr>
          <w:p w14:paraId="269BD71F" w14:textId="77777777" w:rsidR="00D67954" w:rsidRDefault="00D67954" w:rsidP="00D67954">
            <w:pPr>
              <w:jc w:val="center"/>
            </w:pPr>
          </w:p>
        </w:tc>
        <w:tc>
          <w:tcPr>
            <w:tcW w:w="884" w:type="dxa"/>
          </w:tcPr>
          <w:p w14:paraId="43988D7A" w14:textId="77777777" w:rsidR="00D67954" w:rsidRDefault="00D67954" w:rsidP="00D67954">
            <w:pPr>
              <w:jc w:val="center"/>
            </w:pPr>
          </w:p>
        </w:tc>
      </w:tr>
      <w:tr w:rsidR="00D67954" w14:paraId="6B4AB4D1" w14:textId="77777777" w:rsidTr="009103E7">
        <w:tc>
          <w:tcPr>
            <w:tcW w:w="6761" w:type="dxa"/>
          </w:tcPr>
          <w:p w14:paraId="78780AAC" w14:textId="63C0276A" w:rsidR="00D67954" w:rsidRPr="0044346E" w:rsidRDefault="00D67954" w:rsidP="00D67954">
            <w:pPr>
              <w:spacing w:line="264" w:lineRule="auto"/>
            </w:pPr>
            <w:r>
              <w:t>Registratie van plaats en tijdstip (datum/uur).</w:t>
            </w:r>
          </w:p>
        </w:tc>
        <w:tc>
          <w:tcPr>
            <w:tcW w:w="831" w:type="dxa"/>
          </w:tcPr>
          <w:p w14:paraId="303E5402" w14:textId="0F348C8B" w:rsidR="00D67954" w:rsidRDefault="009C5650" w:rsidP="00D67954">
            <w:pPr>
              <w:jc w:val="center"/>
            </w:pPr>
            <w:r>
              <w:t>X/X</w:t>
            </w:r>
          </w:p>
        </w:tc>
        <w:tc>
          <w:tcPr>
            <w:tcW w:w="833" w:type="dxa"/>
          </w:tcPr>
          <w:p w14:paraId="24313CDA" w14:textId="0FF84BA5" w:rsidR="009C5650" w:rsidRDefault="009C5650" w:rsidP="00D67954">
            <w:pPr>
              <w:jc w:val="center"/>
            </w:pPr>
            <w:r>
              <w:t>X/X</w:t>
            </w:r>
          </w:p>
          <w:p w14:paraId="62299D60" w14:textId="76AB498A" w:rsidR="00D67954" w:rsidRDefault="00D67954" w:rsidP="00D67954">
            <w:pPr>
              <w:jc w:val="center"/>
            </w:pPr>
            <w:r>
              <w:t>IB</w:t>
            </w:r>
          </w:p>
        </w:tc>
        <w:tc>
          <w:tcPr>
            <w:tcW w:w="831" w:type="dxa"/>
          </w:tcPr>
          <w:p w14:paraId="7187651B" w14:textId="77777777" w:rsidR="00D67954" w:rsidRDefault="00D67954" w:rsidP="00D67954">
            <w:pPr>
              <w:jc w:val="center"/>
            </w:pPr>
          </w:p>
        </w:tc>
        <w:tc>
          <w:tcPr>
            <w:tcW w:w="884" w:type="dxa"/>
          </w:tcPr>
          <w:p w14:paraId="723EB8F6" w14:textId="77777777" w:rsidR="00D67954" w:rsidRDefault="00D67954" w:rsidP="00D67954">
            <w:pPr>
              <w:jc w:val="center"/>
            </w:pPr>
          </w:p>
        </w:tc>
      </w:tr>
      <w:tr w:rsidR="00D67954" w14:paraId="26FB0066" w14:textId="77777777" w:rsidTr="009103E7">
        <w:tc>
          <w:tcPr>
            <w:tcW w:w="6761" w:type="dxa"/>
          </w:tcPr>
          <w:p w14:paraId="1D1B53CF" w14:textId="38478420" w:rsidR="00D67954" w:rsidRDefault="00D67954" w:rsidP="00D67954">
            <w:pPr>
              <w:spacing w:line="264" w:lineRule="auto"/>
            </w:pPr>
            <w:r>
              <w:t>Registratie van aanwezigheden.</w:t>
            </w:r>
          </w:p>
        </w:tc>
        <w:tc>
          <w:tcPr>
            <w:tcW w:w="831" w:type="dxa"/>
          </w:tcPr>
          <w:p w14:paraId="3C6AE8E4" w14:textId="6E006FE2" w:rsidR="00D67954" w:rsidRDefault="009C5650" w:rsidP="00D67954">
            <w:pPr>
              <w:jc w:val="center"/>
            </w:pPr>
            <w:r>
              <w:t>X/X</w:t>
            </w:r>
          </w:p>
        </w:tc>
        <w:tc>
          <w:tcPr>
            <w:tcW w:w="833" w:type="dxa"/>
          </w:tcPr>
          <w:p w14:paraId="528909D0" w14:textId="6E4A4A2D" w:rsidR="009C5650" w:rsidRDefault="009C5650" w:rsidP="00D67954">
            <w:pPr>
              <w:jc w:val="center"/>
            </w:pPr>
            <w:r>
              <w:t>X/X</w:t>
            </w:r>
          </w:p>
          <w:p w14:paraId="6C75519C" w14:textId="437AA141" w:rsidR="00D67954" w:rsidRDefault="00D67954" w:rsidP="00D67954">
            <w:pPr>
              <w:jc w:val="center"/>
            </w:pPr>
            <w:r>
              <w:t>IB</w:t>
            </w:r>
          </w:p>
        </w:tc>
        <w:tc>
          <w:tcPr>
            <w:tcW w:w="831" w:type="dxa"/>
          </w:tcPr>
          <w:p w14:paraId="6BC8C541" w14:textId="77777777" w:rsidR="00D67954" w:rsidRDefault="00D67954" w:rsidP="00D67954">
            <w:pPr>
              <w:jc w:val="center"/>
            </w:pPr>
          </w:p>
        </w:tc>
        <w:tc>
          <w:tcPr>
            <w:tcW w:w="884" w:type="dxa"/>
          </w:tcPr>
          <w:p w14:paraId="10444AEC" w14:textId="77777777" w:rsidR="00D67954" w:rsidRDefault="00D67954" w:rsidP="00D67954">
            <w:pPr>
              <w:jc w:val="center"/>
            </w:pPr>
          </w:p>
        </w:tc>
      </w:tr>
      <w:tr w:rsidR="00D67954" w14:paraId="1A2700D1" w14:textId="77777777" w:rsidTr="009103E7">
        <w:tc>
          <w:tcPr>
            <w:tcW w:w="10140" w:type="dxa"/>
            <w:gridSpan w:val="5"/>
          </w:tcPr>
          <w:p w14:paraId="26976C6B" w14:textId="1FF087CE" w:rsidR="00D67954" w:rsidRDefault="00D67954" w:rsidP="00C4214F"/>
        </w:tc>
      </w:tr>
    </w:tbl>
    <w:p w14:paraId="08543EE8" w14:textId="77777777" w:rsidR="00456270" w:rsidRDefault="00456270" w:rsidP="00AC788A"/>
    <w:p w14:paraId="3508520D" w14:textId="77777777" w:rsidR="009F02E4" w:rsidRPr="00F9307B" w:rsidRDefault="009F02E4" w:rsidP="009F02E4">
      <w:pPr>
        <w:pStyle w:val="Kop3"/>
        <w:spacing w:before="200" w:after="100"/>
        <w:rPr>
          <w:sz w:val="24"/>
          <w:szCs w:val="24"/>
        </w:rPr>
      </w:pPr>
      <w:r>
        <w:rPr>
          <w:sz w:val="24"/>
          <w:szCs w:val="24"/>
        </w:rPr>
        <w:t>Beoordeling</w:t>
      </w:r>
    </w:p>
    <w:p w14:paraId="516CA5CE" w14:textId="77777777" w:rsidR="00AA01DA" w:rsidRPr="00AA01DA" w:rsidRDefault="00AA01DA" w:rsidP="00AA01DA">
      <w:pPr>
        <w:rPr>
          <w:b/>
          <w:bCs/>
        </w:rPr>
      </w:pPr>
      <w:r>
        <w:rPr>
          <w:b/>
          <w:bCs/>
        </w:rPr>
        <w:t>INBREUKEN</w:t>
      </w:r>
    </w:p>
    <w:p w14:paraId="02F979B9" w14:textId="2E99E985" w:rsidR="00D961E7" w:rsidRDefault="004D6763" w:rsidP="00D961E7">
      <w:pPr>
        <w:pStyle w:val="Lijstalinea"/>
        <w:numPr>
          <w:ilvl w:val="0"/>
          <w:numId w:val="17"/>
        </w:numPr>
      </w:pPr>
      <w:r>
        <w:t xml:space="preserve">Personeelsleden </w:t>
      </w:r>
      <w:r w:rsidR="00D961E7">
        <w:t>volg</w:t>
      </w:r>
      <w:r>
        <w:t>d</w:t>
      </w:r>
      <w:r w:rsidR="00D961E7">
        <w:t xml:space="preserve">en </w:t>
      </w:r>
      <w:r>
        <w:t>geen</w:t>
      </w:r>
      <w:r w:rsidR="00D961E7">
        <w:t xml:space="preserve"> bijscholingen/vormingen.</w:t>
      </w:r>
    </w:p>
    <w:p w14:paraId="393B52D5" w14:textId="37BF529F" w:rsidR="00D961E7" w:rsidRPr="00D961E7" w:rsidRDefault="00D961E7" w:rsidP="00D961E7">
      <w:pPr>
        <w:pStyle w:val="Lijstalinea"/>
        <w:ind w:left="720" w:firstLine="0"/>
      </w:pPr>
      <w:r>
        <w:t>(</w:t>
      </w:r>
      <w:r w:rsidRPr="00356520">
        <w:rPr>
          <w:u w:val="single"/>
        </w:rPr>
        <w:t>BVR 28/6/2019, Bijlage 2, art. 33, §2</w:t>
      </w:r>
      <w:r>
        <w:t>)</w:t>
      </w:r>
    </w:p>
    <w:p w14:paraId="69D24A41" w14:textId="68DB1ED9" w:rsidR="00C124C9" w:rsidRPr="00692E3A" w:rsidRDefault="00692E3A" w:rsidP="00CC5A52">
      <w:pPr>
        <w:pStyle w:val="Lijstalinea"/>
        <w:numPr>
          <w:ilvl w:val="0"/>
          <w:numId w:val="17"/>
        </w:numPr>
        <w:ind w:left="709" w:hanging="284"/>
      </w:pPr>
      <w:r w:rsidRPr="00A66827">
        <w:rPr>
          <w:lang w:val="nl-BE" w:eastAsia="nl-BE"/>
        </w:rPr>
        <w:t>De planning van een collectieve bijscholing wordt niet tijdig, minimaal een maand op voorhand, ter beschikking gesteld op de dienst.</w:t>
      </w:r>
    </w:p>
    <w:p w14:paraId="42EA2C21" w14:textId="5B00A0D7" w:rsidR="00692E3A" w:rsidRDefault="00A8539C" w:rsidP="00692E3A">
      <w:pPr>
        <w:pStyle w:val="Lijstalinea"/>
        <w:ind w:left="709" w:firstLine="0"/>
        <w:rPr>
          <w:u w:val="single"/>
          <w:lang w:val="nl-BE" w:eastAsia="nl-BE"/>
        </w:rPr>
      </w:pPr>
      <w:r w:rsidRPr="00A66827">
        <w:rPr>
          <w:lang w:val="nl-BE" w:eastAsia="nl-BE"/>
        </w:rPr>
        <w:t>(</w:t>
      </w:r>
      <w:hyperlink r:id="rId18">
        <w:r w:rsidRPr="00A66827">
          <w:rPr>
            <w:u w:val="single"/>
            <w:lang w:val="nl-BE" w:eastAsia="nl-BE"/>
          </w:rPr>
          <w:t>BVR 28/6/2019, Bijlage 2, art. 33, §2</w:t>
        </w:r>
      </w:hyperlink>
      <w:r>
        <w:rPr>
          <w:u w:val="single"/>
          <w:lang w:val="nl-BE" w:eastAsia="nl-BE"/>
        </w:rPr>
        <w:t>)</w:t>
      </w:r>
    </w:p>
    <w:p w14:paraId="78379A1B" w14:textId="764DBFE9" w:rsidR="00A8539C" w:rsidRPr="00920BEC" w:rsidRDefault="00920BEC" w:rsidP="00A8539C">
      <w:pPr>
        <w:pStyle w:val="Lijstalinea"/>
        <w:numPr>
          <w:ilvl w:val="0"/>
          <w:numId w:val="17"/>
        </w:numPr>
      </w:pPr>
      <w:r w:rsidRPr="00A66827">
        <w:rPr>
          <w:lang w:val="nl-BE" w:eastAsia="nl-BE"/>
        </w:rPr>
        <w:t>De inhoud, de plaats en het tijdstip van de vormingsactiviteiten worden niet geregistreerd- en bijgehouden.</w:t>
      </w:r>
    </w:p>
    <w:p w14:paraId="3F101569" w14:textId="0EA09186" w:rsidR="00920BEC" w:rsidRDefault="00342522" w:rsidP="00920BEC">
      <w:pPr>
        <w:pStyle w:val="Lijstalinea"/>
        <w:ind w:left="720" w:firstLine="0"/>
        <w:rPr>
          <w:lang w:val="nl-BE" w:eastAsia="nl-BE"/>
        </w:rPr>
      </w:pPr>
      <w:r w:rsidRPr="00A66827">
        <w:rPr>
          <w:lang w:val="nl-BE" w:eastAsia="nl-BE"/>
        </w:rPr>
        <w:t>(</w:t>
      </w:r>
      <w:hyperlink r:id="rId19">
        <w:r w:rsidRPr="00A66827">
          <w:rPr>
            <w:u w:val="single"/>
            <w:lang w:val="nl-BE" w:eastAsia="nl-BE"/>
          </w:rPr>
          <w:t>BVR 28/6/2019, Bijlage 2, art. 33, §2</w:t>
        </w:r>
      </w:hyperlink>
      <w:r w:rsidRPr="00A66827">
        <w:rPr>
          <w:lang w:val="nl-BE" w:eastAsia="nl-BE"/>
        </w:rPr>
        <w:t>)</w:t>
      </w:r>
    </w:p>
    <w:p w14:paraId="502C639F" w14:textId="5F361228" w:rsidR="00684E0C" w:rsidRDefault="00723B94" w:rsidP="00684E0C">
      <w:pPr>
        <w:pStyle w:val="Lijstalinea"/>
        <w:numPr>
          <w:ilvl w:val="0"/>
          <w:numId w:val="17"/>
        </w:numPr>
        <w:rPr>
          <w:lang w:val="nl-BE" w:eastAsia="nl-BE"/>
        </w:rPr>
      </w:pPr>
      <w:r>
        <w:rPr>
          <w:lang w:val="nl-BE" w:eastAsia="nl-BE"/>
        </w:rPr>
        <w:t>Geen inbreuken</w:t>
      </w:r>
    </w:p>
    <w:p w14:paraId="52B07303" w14:textId="77777777" w:rsidR="005A76F9" w:rsidRDefault="005A76F9" w:rsidP="005A76F9"/>
    <w:p w14:paraId="6B08F8AD" w14:textId="77777777" w:rsidR="005F63CB" w:rsidRDefault="005F63CB" w:rsidP="005A76F9"/>
    <w:p w14:paraId="2858843C" w14:textId="3BA35433" w:rsidR="005A76F9" w:rsidRDefault="005A76F9" w:rsidP="00175174">
      <w:pPr>
        <w:pStyle w:val="Kop2"/>
        <w:spacing w:before="200" w:after="100"/>
        <w:rPr>
          <w:sz w:val="32"/>
          <w:szCs w:val="32"/>
          <w:u w:val="dotted"/>
        </w:rPr>
      </w:pPr>
      <w:bookmarkStart w:id="22" w:name="_Toc173392409"/>
      <w:r>
        <w:rPr>
          <w:sz w:val="32"/>
          <w:szCs w:val="32"/>
          <w:u w:val="dotted"/>
        </w:rPr>
        <w:t>WIJKWERKING EN WERKVERGADERINGEN</w:t>
      </w:r>
      <w:bookmarkEnd w:id="22"/>
    </w:p>
    <w:p w14:paraId="3B1E97AC" w14:textId="77777777" w:rsidR="003271C7" w:rsidRDefault="003271C7" w:rsidP="003271C7">
      <w:pPr>
        <w:pStyle w:val="Kop3"/>
        <w:spacing w:before="200" w:after="100"/>
        <w:rPr>
          <w:sz w:val="24"/>
          <w:szCs w:val="24"/>
        </w:rPr>
      </w:pPr>
      <w:r>
        <w:rPr>
          <w:sz w:val="24"/>
          <w:szCs w:val="24"/>
        </w:rPr>
        <w:t>Werkwijze</w:t>
      </w:r>
    </w:p>
    <w:p w14:paraId="5563054A" w14:textId="77777777" w:rsidR="00007437" w:rsidRDefault="004D2B75" w:rsidP="00AD5082">
      <w:pPr>
        <w:rPr>
          <w:lang w:val="nl-BE"/>
        </w:rPr>
      </w:pPr>
      <w:r w:rsidRPr="1ADF9C4D">
        <w:rPr>
          <w:lang w:val="nl-BE"/>
        </w:rPr>
        <w:t>Werkvergaderingen en wijk</w:t>
      </w:r>
      <w:r>
        <w:rPr>
          <w:lang w:val="nl-BE"/>
        </w:rPr>
        <w:t>werking</w:t>
      </w:r>
      <w:r w:rsidRPr="1ADF9C4D">
        <w:rPr>
          <w:lang w:val="nl-BE"/>
        </w:rPr>
        <w:t xml:space="preserve"> zijn niet verplicht. </w:t>
      </w:r>
      <w:r w:rsidR="002B06EC">
        <w:rPr>
          <w:lang w:val="nl-BE"/>
        </w:rPr>
        <w:t>Zorgi</w:t>
      </w:r>
      <w:r w:rsidR="00AD5082" w:rsidRPr="1ADF9C4D">
        <w:rPr>
          <w:lang w:val="nl-BE"/>
        </w:rPr>
        <w:t xml:space="preserve">nspectie scoort </w:t>
      </w:r>
      <w:r w:rsidR="00634889">
        <w:rPr>
          <w:lang w:val="nl-BE"/>
        </w:rPr>
        <w:t xml:space="preserve">evenwel </w:t>
      </w:r>
      <w:r w:rsidR="00AD5082" w:rsidRPr="1ADF9C4D">
        <w:rPr>
          <w:lang w:val="nl-BE"/>
        </w:rPr>
        <w:t xml:space="preserve">een </w:t>
      </w:r>
      <w:r w:rsidR="00C83E1C">
        <w:rPr>
          <w:lang w:val="nl-BE"/>
        </w:rPr>
        <w:t xml:space="preserve">aandachtspunt </w:t>
      </w:r>
      <w:r w:rsidR="00AD5082" w:rsidRPr="1ADF9C4D">
        <w:rPr>
          <w:lang w:val="nl-BE"/>
        </w:rPr>
        <w:t>indien er geen werkvergaderingen of wijk</w:t>
      </w:r>
      <w:r w:rsidR="00F54187">
        <w:rPr>
          <w:lang w:val="nl-BE"/>
        </w:rPr>
        <w:t>werking</w:t>
      </w:r>
      <w:r w:rsidR="00AD5082" w:rsidRPr="1ADF9C4D">
        <w:rPr>
          <w:lang w:val="nl-BE"/>
        </w:rPr>
        <w:t xml:space="preserve"> gehouden worden</w:t>
      </w:r>
      <w:r w:rsidR="00AB17BC">
        <w:rPr>
          <w:lang w:val="nl-BE"/>
        </w:rPr>
        <w:t xml:space="preserve"> omwille van de meerwaarde van mondeling overleg</w:t>
      </w:r>
      <w:r w:rsidR="00534FD4">
        <w:rPr>
          <w:lang w:val="nl-BE"/>
        </w:rPr>
        <w:t xml:space="preserve">. </w:t>
      </w:r>
      <w:r w:rsidR="00944B83">
        <w:rPr>
          <w:lang w:val="nl-BE"/>
        </w:rPr>
        <w:t>Wer</w:t>
      </w:r>
      <w:r w:rsidR="00AB17BC">
        <w:rPr>
          <w:lang w:val="nl-BE"/>
        </w:rPr>
        <w:t>k</w:t>
      </w:r>
      <w:r w:rsidR="00944B83">
        <w:rPr>
          <w:lang w:val="nl-BE"/>
        </w:rPr>
        <w:t xml:space="preserve">vergaderingen bieden de mogelijkheid om </w:t>
      </w:r>
      <w:r w:rsidR="00D463AC">
        <w:rPr>
          <w:lang w:val="nl-BE"/>
        </w:rPr>
        <w:t xml:space="preserve">intern te overleggen over </w:t>
      </w:r>
      <w:r w:rsidR="00944B83" w:rsidRPr="1ADF9C4D">
        <w:rPr>
          <w:lang w:val="nl-BE"/>
        </w:rPr>
        <w:t>praktisch</w:t>
      </w:r>
      <w:r w:rsidR="00D463AC">
        <w:rPr>
          <w:lang w:val="nl-BE"/>
        </w:rPr>
        <w:t xml:space="preserve">e, </w:t>
      </w:r>
      <w:r w:rsidR="00944B83" w:rsidRPr="1ADF9C4D">
        <w:rPr>
          <w:lang w:val="nl-BE"/>
        </w:rPr>
        <w:t>organisat</w:t>
      </w:r>
      <w:r w:rsidR="00D463AC">
        <w:rPr>
          <w:lang w:val="nl-BE"/>
        </w:rPr>
        <w:t>orisch</w:t>
      </w:r>
      <w:r w:rsidR="00944B83" w:rsidRPr="1ADF9C4D">
        <w:rPr>
          <w:lang w:val="nl-BE"/>
        </w:rPr>
        <w:t>-technisch</w:t>
      </w:r>
      <w:r w:rsidR="00D463AC">
        <w:rPr>
          <w:lang w:val="nl-BE"/>
        </w:rPr>
        <w:t xml:space="preserve">e aspecten van de werking. </w:t>
      </w:r>
    </w:p>
    <w:p w14:paraId="28A7EE88" w14:textId="77777777" w:rsidR="002F259C" w:rsidRDefault="00D463AC" w:rsidP="00AD5082">
      <w:pPr>
        <w:rPr>
          <w:lang w:val="nl-BE"/>
        </w:rPr>
      </w:pPr>
      <w:r>
        <w:rPr>
          <w:lang w:val="nl-BE"/>
        </w:rPr>
        <w:t>Wijkwerk</w:t>
      </w:r>
      <w:r w:rsidR="00D6221B">
        <w:rPr>
          <w:lang w:val="nl-BE"/>
        </w:rPr>
        <w:t xml:space="preserve">ing biedt </w:t>
      </w:r>
      <w:r w:rsidR="00944B83" w:rsidRPr="1ADF9C4D">
        <w:rPr>
          <w:lang w:val="nl-BE"/>
        </w:rPr>
        <w:t xml:space="preserve">personeelsleden </w:t>
      </w:r>
      <w:r w:rsidR="00D6221B">
        <w:rPr>
          <w:lang w:val="nl-BE"/>
        </w:rPr>
        <w:t xml:space="preserve">de kans om </w:t>
      </w:r>
      <w:r w:rsidR="00944B83" w:rsidRPr="1ADF9C4D">
        <w:rPr>
          <w:lang w:val="nl-BE"/>
        </w:rPr>
        <w:t xml:space="preserve">met </w:t>
      </w:r>
      <w:r w:rsidR="00D6221B">
        <w:rPr>
          <w:lang w:val="nl-BE"/>
        </w:rPr>
        <w:t xml:space="preserve">het </w:t>
      </w:r>
      <w:r w:rsidR="00944B83" w:rsidRPr="1ADF9C4D">
        <w:rPr>
          <w:lang w:val="nl-BE"/>
        </w:rPr>
        <w:t xml:space="preserve">begeleidend personeelslid </w:t>
      </w:r>
      <w:r w:rsidR="00D6221B">
        <w:rPr>
          <w:lang w:val="nl-BE"/>
        </w:rPr>
        <w:t>en de andere verzorgenden en logistiek mede</w:t>
      </w:r>
      <w:r w:rsidR="00B3494F">
        <w:rPr>
          <w:lang w:val="nl-BE"/>
        </w:rPr>
        <w:t>w</w:t>
      </w:r>
      <w:r w:rsidR="00D6221B">
        <w:rPr>
          <w:lang w:val="nl-BE"/>
        </w:rPr>
        <w:t xml:space="preserve">erkers </w:t>
      </w:r>
      <w:r w:rsidR="00944B83" w:rsidRPr="1ADF9C4D">
        <w:rPr>
          <w:lang w:val="nl-BE"/>
        </w:rPr>
        <w:t xml:space="preserve">van een bepaalde wijk </w:t>
      </w:r>
      <w:r w:rsidR="00D6221B">
        <w:rPr>
          <w:lang w:val="nl-BE"/>
        </w:rPr>
        <w:t>te overleggen</w:t>
      </w:r>
      <w:r w:rsidR="00A13985">
        <w:rPr>
          <w:lang w:val="nl-BE"/>
        </w:rPr>
        <w:t xml:space="preserve"> over gebruikersgerichte elementen</w:t>
      </w:r>
      <w:r w:rsidR="00D6221B">
        <w:rPr>
          <w:lang w:val="nl-BE"/>
        </w:rPr>
        <w:t>.</w:t>
      </w:r>
    </w:p>
    <w:p w14:paraId="17257F5D" w14:textId="1E451241" w:rsidR="002A4EE0" w:rsidRDefault="002A4EE0" w:rsidP="002A4EE0">
      <w:pPr>
        <w:rPr>
          <w:lang w:val="nl-BE"/>
        </w:rPr>
      </w:pPr>
      <w:r w:rsidRPr="1ADF9C4D">
        <w:rPr>
          <w:lang w:val="nl-BE"/>
        </w:rPr>
        <w:t>Werkvergaderingen en wijk</w:t>
      </w:r>
      <w:r>
        <w:rPr>
          <w:lang w:val="nl-BE"/>
        </w:rPr>
        <w:t>werking</w:t>
      </w:r>
      <w:r w:rsidRPr="1ADF9C4D">
        <w:rPr>
          <w:lang w:val="nl-BE"/>
        </w:rPr>
        <w:t xml:space="preserve"> kunnen samenvallen</w:t>
      </w:r>
      <w:r>
        <w:rPr>
          <w:lang w:val="nl-BE"/>
        </w:rPr>
        <w:t xml:space="preserve"> of apart georganiseerd worden.</w:t>
      </w:r>
      <w:r w:rsidRPr="1ADF9C4D">
        <w:rPr>
          <w:lang w:val="nl-BE"/>
        </w:rPr>
        <w:t xml:space="preserve"> </w:t>
      </w:r>
    </w:p>
    <w:p w14:paraId="0804F971" w14:textId="3527EF2E" w:rsidR="00AD5082" w:rsidRDefault="00534FD4" w:rsidP="00AD5082">
      <w:pPr>
        <w:rPr>
          <w:lang w:val="nl-BE"/>
        </w:rPr>
      </w:pPr>
      <w:r>
        <w:rPr>
          <w:lang w:val="nl-BE"/>
        </w:rPr>
        <w:t>Als er werk</w:t>
      </w:r>
      <w:r w:rsidR="00F07142">
        <w:rPr>
          <w:lang w:val="nl-BE"/>
        </w:rPr>
        <w:t xml:space="preserve">vergaderingen </w:t>
      </w:r>
      <w:r>
        <w:rPr>
          <w:lang w:val="nl-BE"/>
        </w:rPr>
        <w:t>en/of wijk</w:t>
      </w:r>
      <w:r w:rsidR="00F07142">
        <w:rPr>
          <w:lang w:val="nl-BE"/>
        </w:rPr>
        <w:t>werkingen</w:t>
      </w:r>
      <w:r w:rsidR="00AD5082" w:rsidRPr="1ADF9C4D">
        <w:rPr>
          <w:lang w:val="nl-BE"/>
        </w:rPr>
        <w:t xml:space="preserve"> gehouden worden maar hiervan </w:t>
      </w:r>
      <w:r w:rsidR="001C7FC0">
        <w:rPr>
          <w:lang w:val="nl-BE"/>
        </w:rPr>
        <w:t xml:space="preserve">wordt </w:t>
      </w:r>
      <w:r w:rsidR="00AD5082" w:rsidRPr="1ADF9C4D">
        <w:rPr>
          <w:lang w:val="nl-BE"/>
        </w:rPr>
        <w:t>geen verslag opgemaakt</w:t>
      </w:r>
      <w:r w:rsidR="001C7FC0">
        <w:rPr>
          <w:lang w:val="nl-BE"/>
        </w:rPr>
        <w:t>, wordt hiervoor ook een aandachtspunt gescoord</w:t>
      </w:r>
      <w:r w:rsidR="00AD5082" w:rsidRPr="1ADF9C4D">
        <w:rPr>
          <w:lang w:val="nl-BE"/>
        </w:rPr>
        <w:t>.</w:t>
      </w:r>
    </w:p>
    <w:p w14:paraId="1CC899E8" w14:textId="77777777" w:rsidR="0084774B" w:rsidRPr="003E7049" w:rsidRDefault="0084774B" w:rsidP="00AD5082">
      <w:pPr>
        <w:rPr>
          <w:lang w:val="nl-BE"/>
        </w:rPr>
      </w:pPr>
    </w:p>
    <w:p w14:paraId="7469E388" w14:textId="5B2F019C" w:rsidR="007013F9" w:rsidRDefault="00B11222" w:rsidP="00AD5082">
      <w:pPr>
        <w:rPr>
          <w:lang w:val="nl-BE"/>
        </w:rPr>
      </w:pPr>
      <w:r>
        <w:rPr>
          <w:lang w:val="nl-BE"/>
        </w:rPr>
        <w:t xml:space="preserve">Zorginspectie </w:t>
      </w:r>
      <w:r w:rsidR="00AD5082" w:rsidRPr="3005DD5F">
        <w:rPr>
          <w:lang w:val="nl-BE"/>
        </w:rPr>
        <w:t xml:space="preserve">controleert de wijkwerking en de werkvergaderingen </w:t>
      </w:r>
      <w:r w:rsidR="00B3494F">
        <w:rPr>
          <w:lang w:val="nl-BE"/>
        </w:rPr>
        <w:t xml:space="preserve">telkens </w:t>
      </w:r>
      <w:r w:rsidR="00A91EFF">
        <w:rPr>
          <w:lang w:val="nl-BE"/>
        </w:rPr>
        <w:t xml:space="preserve">aan de hand </w:t>
      </w:r>
      <w:r w:rsidR="0060736D">
        <w:rPr>
          <w:lang w:val="nl-BE"/>
        </w:rPr>
        <w:t xml:space="preserve">van de laatste </w:t>
      </w:r>
      <w:r w:rsidR="00CF36CF">
        <w:rPr>
          <w:lang w:val="nl-BE"/>
        </w:rPr>
        <w:t>4 vergaderingen</w:t>
      </w:r>
      <w:r w:rsidR="00AD5082" w:rsidRPr="3005DD5F">
        <w:rPr>
          <w:lang w:val="nl-BE"/>
        </w:rPr>
        <w:t xml:space="preserve"> voorafgaand aan de inspectie. </w:t>
      </w:r>
    </w:p>
    <w:p w14:paraId="0DD86079" w14:textId="77777777" w:rsidR="005A76F9" w:rsidRDefault="005A76F9" w:rsidP="005A76F9">
      <w:pPr>
        <w:rPr>
          <w:lang w:val="nl-BE"/>
        </w:rPr>
      </w:pPr>
    </w:p>
    <w:p w14:paraId="16675AB8" w14:textId="77777777" w:rsidR="00AD5082" w:rsidRDefault="00AD5082" w:rsidP="00AD5082">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61"/>
        <w:gridCol w:w="831"/>
        <w:gridCol w:w="833"/>
        <w:gridCol w:w="831"/>
        <w:gridCol w:w="884"/>
      </w:tblGrid>
      <w:tr w:rsidR="00AD5082" w14:paraId="7DD62B64" w14:textId="77777777" w:rsidTr="009103E7">
        <w:tc>
          <w:tcPr>
            <w:tcW w:w="6761" w:type="dxa"/>
          </w:tcPr>
          <w:p w14:paraId="0DDE4D2C" w14:textId="4E04809D" w:rsidR="00AD5082" w:rsidRDefault="00AD5082">
            <w:r>
              <w:t>Wijk</w:t>
            </w:r>
            <w:r w:rsidR="0040796A">
              <w:t>werking</w:t>
            </w:r>
            <w:r>
              <w:t xml:space="preserve"> en werkvergaderingen</w:t>
            </w:r>
          </w:p>
        </w:tc>
        <w:tc>
          <w:tcPr>
            <w:tcW w:w="831" w:type="dxa"/>
          </w:tcPr>
          <w:p w14:paraId="24434F97" w14:textId="77777777" w:rsidR="00AD5082" w:rsidRDefault="00AD5082">
            <w:pPr>
              <w:jc w:val="center"/>
            </w:pPr>
            <w:r>
              <w:t>Ja</w:t>
            </w:r>
          </w:p>
        </w:tc>
        <w:tc>
          <w:tcPr>
            <w:tcW w:w="833" w:type="dxa"/>
          </w:tcPr>
          <w:p w14:paraId="45511156" w14:textId="77777777" w:rsidR="00AD5082" w:rsidRDefault="00AD5082">
            <w:pPr>
              <w:jc w:val="center"/>
            </w:pPr>
            <w:r>
              <w:t>Neen</w:t>
            </w:r>
          </w:p>
        </w:tc>
        <w:tc>
          <w:tcPr>
            <w:tcW w:w="831" w:type="dxa"/>
          </w:tcPr>
          <w:p w14:paraId="5212D849" w14:textId="77777777" w:rsidR="00AD5082" w:rsidRDefault="00AD5082">
            <w:pPr>
              <w:jc w:val="center"/>
            </w:pPr>
            <w:r>
              <w:t>NB</w:t>
            </w:r>
          </w:p>
        </w:tc>
        <w:tc>
          <w:tcPr>
            <w:tcW w:w="884" w:type="dxa"/>
          </w:tcPr>
          <w:p w14:paraId="380047FB" w14:textId="77777777" w:rsidR="00AD5082" w:rsidRDefault="00AD5082">
            <w:pPr>
              <w:jc w:val="center"/>
            </w:pPr>
            <w:r>
              <w:t>NVT</w:t>
            </w:r>
          </w:p>
        </w:tc>
      </w:tr>
      <w:tr w:rsidR="00AD5082" w14:paraId="6E0A8C0E" w14:textId="77777777" w:rsidTr="009103E7">
        <w:tc>
          <w:tcPr>
            <w:tcW w:w="6761" w:type="dxa"/>
          </w:tcPr>
          <w:p w14:paraId="1C4B98E9" w14:textId="323DC36D" w:rsidR="00AD5082" w:rsidRDefault="003739E0">
            <w:r>
              <w:t>De dienst organiseert werkvergaderingen.</w:t>
            </w:r>
          </w:p>
        </w:tc>
        <w:tc>
          <w:tcPr>
            <w:tcW w:w="831" w:type="dxa"/>
          </w:tcPr>
          <w:p w14:paraId="1B35E69B" w14:textId="77777777" w:rsidR="00AD5082" w:rsidRDefault="00AD5082" w:rsidP="00E63C7A">
            <w:pPr>
              <w:jc w:val="center"/>
            </w:pPr>
          </w:p>
        </w:tc>
        <w:tc>
          <w:tcPr>
            <w:tcW w:w="833" w:type="dxa"/>
          </w:tcPr>
          <w:p w14:paraId="7DDC987A" w14:textId="3AEAEC19" w:rsidR="00AD5082" w:rsidRDefault="00DC051C" w:rsidP="00E63C7A">
            <w:pPr>
              <w:jc w:val="center"/>
            </w:pPr>
            <w:r>
              <w:t>AP</w:t>
            </w:r>
          </w:p>
        </w:tc>
        <w:tc>
          <w:tcPr>
            <w:tcW w:w="831" w:type="dxa"/>
          </w:tcPr>
          <w:p w14:paraId="12D28E2A" w14:textId="77777777" w:rsidR="00AD5082" w:rsidRDefault="00AD5082" w:rsidP="00E63C7A">
            <w:pPr>
              <w:jc w:val="center"/>
            </w:pPr>
          </w:p>
        </w:tc>
        <w:tc>
          <w:tcPr>
            <w:tcW w:w="884" w:type="dxa"/>
          </w:tcPr>
          <w:p w14:paraId="32A48EE4" w14:textId="77777777" w:rsidR="00AD5082" w:rsidRDefault="00AD5082" w:rsidP="00E63C7A">
            <w:pPr>
              <w:jc w:val="center"/>
            </w:pPr>
          </w:p>
        </w:tc>
      </w:tr>
      <w:tr w:rsidR="00AD5082" w14:paraId="6D308C31" w14:textId="77777777" w:rsidTr="009103E7">
        <w:tc>
          <w:tcPr>
            <w:tcW w:w="6761" w:type="dxa"/>
          </w:tcPr>
          <w:p w14:paraId="25ABDD03" w14:textId="05FB2E20" w:rsidR="00AD5082" w:rsidRPr="0044346E" w:rsidRDefault="003739E0">
            <w:pPr>
              <w:spacing w:line="264" w:lineRule="auto"/>
            </w:pPr>
            <w:r>
              <w:t>Van de werkvergaderingen worden verslagen gemaakt.</w:t>
            </w:r>
          </w:p>
        </w:tc>
        <w:tc>
          <w:tcPr>
            <w:tcW w:w="831" w:type="dxa"/>
          </w:tcPr>
          <w:p w14:paraId="4D4A9388" w14:textId="77777777" w:rsidR="00AD5082" w:rsidRDefault="00AD5082" w:rsidP="00E63C7A">
            <w:pPr>
              <w:jc w:val="center"/>
            </w:pPr>
          </w:p>
        </w:tc>
        <w:tc>
          <w:tcPr>
            <w:tcW w:w="833" w:type="dxa"/>
          </w:tcPr>
          <w:p w14:paraId="410AA145" w14:textId="2AB952F7" w:rsidR="00AD5082" w:rsidRDefault="00DC051C" w:rsidP="00E63C7A">
            <w:pPr>
              <w:jc w:val="center"/>
            </w:pPr>
            <w:r>
              <w:t>AP</w:t>
            </w:r>
          </w:p>
        </w:tc>
        <w:tc>
          <w:tcPr>
            <w:tcW w:w="831" w:type="dxa"/>
          </w:tcPr>
          <w:p w14:paraId="4FD9BE3D" w14:textId="77777777" w:rsidR="00AD5082" w:rsidRDefault="00AD5082" w:rsidP="00E63C7A">
            <w:pPr>
              <w:jc w:val="center"/>
            </w:pPr>
          </w:p>
        </w:tc>
        <w:tc>
          <w:tcPr>
            <w:tcW w:w="884" w:type="dxa"/>
          </w:tcPr>
          <w:p w14:paraId="6F6412C2" w14:textId="77777777" w:rsidR="00AD5082" w:rsidRDefault="00AD5082" w:rsidP="00E63C7A">
            <w:pPr>
              <w:jc w:val="center"/>
            </w:pPr>
          </w:p>
        </w:tc>
      </w:tr>
      <w:tr w:rsidR="00AD5082" w14:paraId="5E0A67A0" w14:textId="77777777" w:rsidTr="009103E7">
        <w:tc>
          <w:tcPr>
            <w:tcW w:w="6761" w:type="dxa"/>
          </w:tcPr>
          <w:p w14:paraId="7A7F2D68" w14:textId="6289BB7A" w:rsidR="00AD5082" w:rsidRDefault="00F01F02">
            <w:pPr>
              <w:spacing w:line="264" w:lineRule="auto"/>
            </w:pPr>
            <w:r>
              <w:t>De dienst organiseert wijk</w:t>
            </w:r>
            <w:r w:rsidR="00332D65">
              <w:t>werking</w:t>
            </w:r>
            <w:r>
              <w:t>.</w:t>
            </w:r>
          </w:p>
        </w:tc>
        <w:tc>
          <w:tcPr>
            <w:tcW w:w="831" w:type="dxa"/>
          </w:tcPr>
          <w:p w14:paraId="7BFDE77D" w14:textId="77777777" w:rsidR="00AD5082" w:rsidRDefault="00AD5082" w:rsidP="00E63C7A">
            <w:pPr>
              <w:jc w:val="center"/>
            </w:pPr>
          </w:p>
        </w:tc>
        <w:tc>
          <w:tcPr>
            <w:tcW w:w="833" w:type="dxa"/>
          </w:tcPr>
          <w:p w14:paraId="56A6983A" w14:textId="05619DEF" w:rsidR="00AD5082" w:rsidRDefault="00F01F02" w:rsidP="00E63C7A">
            <w:pPr>
              <w:jc w:val="center"/>
            </w:pPr>
            <w:r>
              <w:t>AP</w:t>
            </w:r>
          </w:p>
        </w:tc>
        <w:tc>
          <w:tcPr>
            <w:tcW w:w="831" w:type="dxa"/>
          </w:tcPr>
          <w:p w14:paraId="502ABF9D" w14:textId="77777777" w:rsidR="00AD5082" w:rsidRDefault="00AD5082" w:rsidP="00E63C7A">
            <w:pPr>
              <w:jc w:val="center"/>
            </w:pPr>
          </w:p>
        </w:tc>
        <w:tc>
          <w:tcPr>
            <w:tcW w:w="884" w:type="dxa"/>
          </w:tcPr>
          <w:p w14:paraId="1305BC03" w14:textId="77777777" w:rsidR="00AD5082" w:rsidRDefault="00AD5082" w:rsidP="00E63C7A">
            <w:pPr>
              <w:jc w:val="center"/>
            </w:pPr>
          </w:p>
        </w:tc>
      </w:tr>
      <w:tr w:rsidR="00F01F02" w14:paraId="4BD69A46" w14:textId="77777777" w:rsidTr="009103E7">
        <w:tc>
          <w:tcPr>
            <w:tcW w:w="6761" w:type="dxa"/>
          </w:tcPr>
          <w:p w14:paraId="028D3D5B" w14:textId="12B66EFB" w:rsidR="00F01F02" w:rsidRDefault="00F01F02">
            <w:pPr>
              <w:spacing w:line="264" w:lineRule="auto"/>
            </w:pPr>
            <w:r>
              <w:t>Van de wijk</w:t>
            </w:r>
            <w:r w:rsidR="00332D65">
              <w:t>werking</w:t>
            </w:r>
            <w:r>
              <w:t xml:space="preserve"> wordt verslag opgemaakt.</w:t>
            </w:r>
          </w:p>
        </w:tc>
        <w:tc>
          <w:tcPr>
            <w:tcW w:w="831" w:type="dxa"/>
          </w:tcPr>
          <w:p w14:paraId="7F778BF8" w14:textId="77777777" w:rsidR="00F01F02" w:rsidRDefault="00F01F02" w:rsidP="00E63C7A">
            <w:pPr>
              <w:jc w:val="center"/>
            </w:pPr>
          </w:p>
        </w:tc>
        <w:tc>
          <w:tcPr>
            <w:tcW w:w="833" w:type="dxa"/>
          </w:tcPr>
          <w:p w14:paraId="2841A6FA" w14:textId="69B61954" w:rsidR="00F01F02" w:rsidRDefault="00F01F02" w:rsidP="00E63C7A">
            <w:pPr>
              <w:jc w:val="center"/>
            </w:pPr>
            <w:r>
              <w:t>AP</w:t>
            </w:r>
          </w:p>
        </w:tc>
        <w:tc>
          <w:tcPr>
            <w:tcW w:w="831" w:type="dxa"/>
          </w:tcPr>
          <w:p w14:paraId="79AF955D" w14:textId="77777777" w:rsidR="00F01F02" w:rsidRDefault="00F01F02" w:rsidP="00E63C7A">
            <w:pPr>
              <w:jc w:val="center"/>
            </w:pPr>
          </w:p>
        </w:tc>
        <w:tc>
          <w:tcPr>
            <w:tcW w:w="884" w:type="dxa"/>
          </w:tcPr>
          <w:p w14:paraId="60021B1A" w14:textId="77777777" w:rsidR="00F01F02" w:rsidRDefault="00F01F02" w:rsidP="00E63C7A">
            <w:pPr>
              <w:jc w:val="center"/>
            </w:pPr>
          </w:p>
        </w:tc>
      </w:tr>
      <w:tr w:rsidR="00F01F02" w14:paraId="265E330A" w14:textId="77777777" w:rsidTr="009103E7">
        <w:tc>
          <w:tcPr>
            <w:tcW w:w="6761" w:type="dxa"/>
          </w:tcPr>
          <w:p w14:paraId="165D3CE3" w14:textId="220EE2C2" w:rsidR="00F01F02" w:rsidRDefault="00CD1315">
            <w:pPr>
              <w:spacing w:line="264" w:lineRule="auto"/>
            </w:pPr>
            <w:r>
              <w:t>De dienst organiseert werk</w:t>
            </w:r>
            <w:r w:rsidR="00332D65">
              <w:t>vergadering</w:t>
            </w:r>
            <w:r>
              <w:t>- en wijk</w:t>
            </w:r>
            <w:r w:rsidR="00332D65">
              <w:t>werking</w:t>
            </w:r>
            <w:r>
              <w:t xml:space="preserve"> samen.</w:t>
            </w:r>
          </w:p>
        </w:tc>
        <w:tc>
          <w:tcPr>
            <w:tcW w:w="831" w:type="dxa"/>
          </w:tcPr>
          <w:p w14:paraId="11F5927B" w14:textId="77777777" w:rsidR="00F01F02" w:rsidRDefault="00F01F02" w:rsidP="00E63C7A">
            <w:pPr>
              <w:jc w:val="center"/>
            </w:pPr>
          </w:p>
        </w:tc>
        <w:tc>
          <w:tcPr>
            <w:tcW w:w="833" w:type="dxa"/>
          </w:tcPr>
          <w:p w14:paraId="15012D23" w14:textId="4FEC29A8" w:rsidR="00F01F02" w:rsidRDefault="00F01F02" w:rsidP="00E63C7A">
            <w:pPr>
              <w:jc w:val="center"/>
            </w:pPr>
          </w:p>
        </w:tc>
        <w:tc>
          <w:tcPr>
            <w:tcW w:w="831" w:type="dxa"/>
          </w:tcPr>
          <w:p w14:paraId="692D50E2" w14:textId="77777777" w:rsidR="00F01F02" w:rsidRDefault="00F01F02" w:rsidP="00E63C7A">
            <w:pPr>
              <w:jc w:val="center"/>
            </w:pPr>
          </w:p>
        </w:tc>
        <w:tc>
          <w:tcPr>
            <w:tcW w:w="884" w:type="dxa"/>
          </w:tcPr>
          <w:p w14:paraId="0A84DEA6" w14:textId="77777777" w:rsidR="00F01F02" w:rsidRDefault="00F01F02" w:rsidP="00E63C7A">
            <w:pPr>
              <w:jc w:val="center"/>
            </w:pPr>
          </w:p>
        </w:tc>
      </w:tr>
      <w:tr w:rsidR="00CD1315" w14:paraId="270E69C3" w14:textId="77777777" w:rsidTr="009103E7">
        <w:tc>
          <w:tcPr>
            <w:tcW w:w="6761" w:type="dxa"/>
          </w:tcPr>
          <w:p w14:paraId="6D9EE918" w14:textId="5B71C09C" w:rsidR="00CD1315" w:rsidRDefault="00DC051C">
            <w:pPr>
              <w:spacing w:line="264" w:lineRule="auto"/>
            </w:pPr>
            <w:r>
              <w:t>Van de samengestelde vergadering (</w:t>
            </w:r>
            <w:r w:rsidR="000C1C2B">
              <w:t>wijkwerking en werkvergadering)</w:t>
            </w:r>
            <w:r w:rsidR="005C17BB">
              <w:t xml:space="preserve"> </w:t>
            </w:r>
            <w:r>
              <w:t>wordt verslag opgemaakt.</w:t>
            </w:r>
          </w:p>
        </w:tc>
        <w:tc>
          <w:tcPr>
            <w:tcW w:w="831" w:type="dxa"/>
          </w:tcPr>
          <w:p w14:paraId="04612114" w14:textId="77777777" w:rsidR="00CD1315" w:rsidRDefault="00CD1315" w:rsidP="00E63C7A">
            <w:pPr>
              <w:jc w:val="center"/>
            </w:pPr>
          </w:p>
        </w:tc>
        <w:tc>
          <w:tcPr>
            <w:tcW w:w="833" w:type="dxa"/>
          </w:tcPr>
          <w:p w14:paraId="1D3EC147" w14:textId="33A81E52" w:rsidR="00CD1315" w:rsidRDefault="00DC051C" w:rsidP="00E63C7A">
            <w:pPr>
              <w:jc w:val="center"/>
            </w:pPr>
            <w:r>
              <w:t>AP</w:t>
            </w:r>
          </w:p>
        </w:tc>
        <w:tc>
          <w:tcPr>
            <w:tcW w:w="831" w:type="dxa"/>
          </w:tcPr>
          <w:p w14:paraId="0B897F70" w14:textId="77777777" w:rsidR="00CD1315" w:rsidRDefault="00CD1315" w:rsidP="00E63C7A">
            <w:pPr>
              <w:jc w:val="center"/>
            </w:pPr>
          </w:p>
        </w:tc>
        <w:tc>
          <w:tcPr>
            <w:tcW w:w="884" w:type="dxa"/>
          </w:tcPr>
          <w:p w14:paraId="34EA9978" w14:textId="77777777" w:rsidR="00CD1315" w:rsidRDefault="00CD1315" w:rsidP="00E63C7A">
            <w:pPr>
              <w:jc w:val="center"/>
            </w:pPr>
          </w:p>
        </w:tc>
      </w:tr>
      <w:tr w:rsidR="009D5F39" w14:paraId="2144251E" w14:textId="77777777" w:rsidTr="009103E7">
        <w:tc>
          <w:tcPr>
            <w:tcW w:w="10140" w:type="dxa"/>
            <w:gridSpan w:val="5"/>
          </w:tcPr>
          <w:p w14:paraId="4148CF43" w14:textId="5E351977" w:rsidR="009D5F39" w:rsidRDefault="009D5F39" w:rsidP="009D5F39"/>
        </w:tc>
      </w:tr>
    </w:tbl>
    <w:p w14:paraId="525098A5" w14:textId="77777777" w:rsidR="00AD5082" w:rsidRPr="00AD5082" w:rsidRDefault="00AD5082" w:rsidP="005A76F9"/>
    <w:p w14:paraId="4E93ED9E" w14:textId="77777777" w:rsidR="00F27AD1" w:rsidRPr="00F9307B" w:rsidRDefault="00F27AD1" w:rsidP="00F27AD1">
      <w:pPr>
        <w:pStyle w:val="Kop3"/>
        <w:spacing w:before="200" w:after="100"/>
        <w:rPr>
          <w:sz w:val="24"/>
          <w:szCs w:val="24"/>
        </w:rPr>
      </w:pPr>
      <w:r>
        <w:rPr>
          <w:sz w:val="24"/>
          <w:szCs w:val="24"/>
        </w:rPr>
        <w:t>Beoordeling</w:t>
      </w:r>
    </w:p>
    <w:p w14:paraId="43E263A6" w14:textId="22D21130" w:rsidR="005A76F9" w:rsidRDefault="00F27AD1" w:rsidP="005A76F9">
      <w:pPr>
        <w:rPr>
          <w:b/>
          <w:bCs/>
        </w:rPr>
      </w:pPr>
      <w:bookmarkStart w:id="23" w:name="_Hlk166675454"/>
      <w:r>
        <w:rPr>
          <w:b/>
          <w:bCs/>
        </w:rPr>
        <w:t>AANDACHTSPUNTEN</w:t>
      </w:r>
    </w:p>
    <w:bookmarkEnd w:id="23"/>
    <w:p w14:paraId="06B77664" w14:textId="580DA2A2" w:rsidR="00F27AD1" w:rsidRPr="0088534A" w:rsidRDefault="00FE3875" w:rsidP="0088534A">
      <w:pPr>
        <w:pStyle w:val="Lijstalinea"/>
        <w:numPr>
          <w:ilvl w:val="0"/>
          <w:numId w:val="17"/>
        </w:numPr>
        <w:rPr>
          <w:lang w:val="nl-BE" w:eastAsia="nl-BE"/>
        </w:rPr>
      </w:pPr>
      <w:r w:rsidRPr="004F28B0">
        <w:rPr>
          <w:lang w:val="nl-BE" w:eastAsia="nl-BE"/>
        </w:rPr>
        <w:t>Er worden geen werk/wijkvergaderingen georganiseerd.</w:t>
      </w:r>
    </w:p>
    <w:p w14:paraId="4820B45C" w14:textId="057DBBC2" w:rsidR="00FE3875" w:rsidRPr="0088534A" w:rsidRDefault="000A3DA2" w:rsidP="0088534A">
      <w:pPr>
        <w:pStyle w:val="Lijstalinea"/>
        <w:numPr>
          <w:ilvl w:val="0"/>
          <w:numId w:val="17"/>
        </w:numPr>
        <w:rPr>
          <w:lang w:val="nl-BE" w:eastAsia="nl-BE"/>
        </w:rPr>
      </w:pPr>
      <w:r w:rsidRPr="004F28B0">
        <w:rPr>
          <w:lang w:val="nl-BE" w:eastAsia="nl-BE"/>
        </w:rPr>
        <w:t>Van de werkvergaderingen worden geen verslagen gemaakt.</w:t>
      </w:r>
    </w:p>
    <w:p w14:paraId="53725BE4" w14:textId="451A0B56" w:rsidR="000A3DA2" w:rsidRPr="0088534A" w:rsidRDefault="00434049" w:rsidP="0088534A">
      <w:pPr>
        <w:pStyle w:val="Lijstalinea"/>
        <w:numPr>
          <w:ilvl w:val="0"/>
          <w:numId w:val="17"/>
        </w:numPr>
        <w:rPr>
          <w:lang w:val="nl-BE" w:eastAsia="nl-BE"/>
        </w:rPr>
      </w:pPr>
      <w:r w:rsidRPr="004F28B0">
        <w:rPr>
          <w:lang w:val="nl-BE" w:eastAsia="nl-BE"/>
        </w:rPr>
        <w:t>Van de wijkvergaderingen wordt geen verslag opgemaakt.</w:t>
      </w:r>
    </w:p>
    <w:p w14:paraId="7F61C007" w14:textId="21A8AA6B" w:rsidR="00434049" w:rsidRPr="0088534A" w:rsidRDefault="006B4FB6" w:rsidP="0088534A">
      <w:pPr>
        <w:pStyle w:val="Lijstalinea"/>
        <w:numPr>
          <w:ilvl w:val="0"/>
          <w:numId w:val="17"/>
        </w:numPr>
        <w:rPr>
          <w:lang w:val="nl-BE" w:eastAsia="nl-BE"/>
        </w:rPr>
      </w:pPr>
      <w:r w:rsidRPr="004F28B0">
        <w:rPr>
          <w:lang w:val="nl-BE" w:eastAsia="nl-BE"/>
        </w:rPr>
        <w:t>Van de samengestelde vergadering (werkvergaderingen wijkvergaderingen) wordt geen verslag opgemaakt.</w:t>
      </w:r>
    </w:p>
    <w:p w14:paraId="795C5D30" w14:textId="22138E06" w:rsidR="003D2FF6" w:rsidRPr="0088534A" w:rsidRDefault="003D2FF6" w:rsidP="0088534A">
      <w:pPr>
        <w:pStyle w:val="Lijstalinea"/>
        <w:numPr>
          <w:ilvl w:val="0"/>
          <w:numId w:val="17"/>
        </w:numPr>
        <w:rPr>
          <w:lang w:val="nl-BE" w:eastAsia="nl-BE"/>
        </w:rPr>
      </w:pPr>
      <w:r>
        <w:rPr>
          <w:lang w:val="nl-BE" w:eastAsia="nl-BE"/>
        </w:rPr>
        <w:t>Geen aandachtspunten</w:t>
      </w:r>
    </w:p>
    <w:p w14:paraId="59811D69" w14:textId="1A5E652C" w:rsidR="00CC2530" w:rsidRDefault="00CC2530">
      <w:r>
        <w:br w:type="page"/>
      </w:r>
    </w:p>
    <w:p w14:paraId="25B69848" w14:textId="0FB4D10D" w:rsidR="00FF221C" w:rsidRDefault="00022EE6" w:rsidP="00A33FED">
      <w:pPr>
        <w:pStyle w:val="Kop1"/>
      </w:pPr>
      <w:bookmarkStart w:id="24" w:name="_Toc173392410"/>
      <w:r>
        <w:t>GEZINSZORG</w:t>
      </w:r>
      <w:bookmarkEnd w:id="24"/>
    </w:p>
    <w:p w14:paraId="0FFB5E6E" w14:textId="3F2C3A0B" w:rsidR="00B93C2E" w:rsidRDefault="00B54D8E" w:rsidP="009103E7">
      <w:pPr>
        <w:pStyle w:val="Kop2"/>
        <w:spacing w:before="200" w:after="100"/>
        <w:rPr>
          <w:sz w:val="32"/>
          <w:szCs w:val="32"/>
          <w:u w:val="dotted"/>
        </w:rPr>
      </w:pPr>
      <w:bookmarkStart w:id="25" w:name="_Toc173392411"/>
      <w:r>
        <w:rPr>
          <w:sz w:val="32"/>
          <w:szCs w:val="32"/>
          <w:u w:val="dotted"/>
        </w:rPr>
        <w:t>INTAKE</w:t>
      </w:r>
      <w:bookmarkEnd w:id="25"/>
    </w:p>
    <w:p w14:paraId="488CAC3A" w14:textId="77777777" w:rsidR="001F2525" w:rsidRDefault="001F2525" w:rsidP="001F2525">
      <w:pPr>
        <w:pStyle w:val="Kop3"/>
        <w:spacing w:before="200" w:after="100"/>
        <w:rPr>
          <w:sz w:val="24"/>
          <w:szCs w:val="24"/>
        </w:rPr>
      </w:pPr>
      <w:r>
        <w:rPr>
          <w:sz w:val="24"/>
          <w:szCs w:val="24"/>
        </w:rPr>
        <w:t>Werkwijze</w:t>
      </w:r>
    </w:p>
    <w:p w14:paraId="757A3B44" w14:textId="598BC84A" w:rsidR="00685787" w:rsidRDefault="00572845" w:rsidP="00685787">
      <w:pPr>
        <w:pStyle w:val="paragraph"/>
        <w:spacing w:before="0" w:beforeAutospacing="0" w:after="0" w:afterAutospacing="0"/>
        <w:textAlignment w:val="baseline"/>
        <w:rPr>
          <w:rFonts w:ascii="Calibri" w:eastAsia="Calibri" w:hAnsi="Calibri" w:cs="Calibri"/>
          <w:sz w:val="22"/>
          <w:szCs w:val="22"/>
        </w:rPr>
      </w:pPr>
      <w:r>
        <w:rPr>
          <w:rFonts w:ascii="Calibri" w:eastAsia="Calibri" w:hAnsi="Calibri" w:cs="Calibri"/>
          <w:color w:val="000000" w:themeColor="text1"/>
          <w:sz w:val="22"/>
          <w:szCs w:val="22"/>
        </w:rPr>
        <w:t>Zorgi</w:t>
      </w:r>
      <w:r w:rsidR="00685787" w:rsidRPr="1ADF9C4D">
        <w:rPr>
          <w:rFonts w:ascii="Calibri" w:eastAsia="Calibri" w:hAnsi="Calibri" w:cs="Calibri"/>
          <w:color w:val="000000" w:themeColor="text1"/>
          <w:sz w:val="22"/>
          <w:szCs w:val="22"/>
        </w:rPr>
        <w:t xml:space="preserve">nspectie controleert of bij elke </w:t>
      </w:r>
      <w:r w:rsidR="00685787" w:rsidRPr="002C1644">
        <w:rPr>
          <w:rFonts w:ascii="Calibri" w:eastAsia="Calibri" w:hAnsi="Calibri" w:cs="Calibri"/>
          <w:sz w:val="22"/>
          <w:szCs w:val="22"/>
        </w:rPr>
        <w:t>gebruiker</w:t>
      </w:r>
      <w:r w:rsidR="0042353B">
        <w:rPr>
          <w:rFonts w:ascii="Calibri" w:eastAsia="Calibri" w:hAnsi="Calibri" w:cs="Calibri"/>
          <w:sz w:val="22"/>
          <w:szCs w:val="22"/>
        </w:rPr>
        <w:t xml:space="preserve"> voor de opstart van gezinszorg </w:t>
      </w:r>
      <w:r w:rsidR="00685787" w:rsidRPr="002C1644">
        <w:rPr>
          <w:rFonts w:ascii="Calibri" w:eastAsia="Calibri" w:hAnsi="Calibri" w:cs="Calibri"/>
          <w:sz w:val="22"/>
          <w:szCs w:val="22"/>
        </w:rPr>
        <w:t xml:space="preserve">een huisbezoek is gebeurd </w:t>
      </w:r>
      <w:r w:rsidR="00685787" w:rsidRPr="1ADF9C4D">
        <w:rPr>
          <w:rFonts w:ascii="Calibri" w:eastAsia="Calibri" w:hAnsi="Calibri" w:cs="Calibri"/>
          <w:sz w:val="22"/>
          <w:szCs w:val="22"/>
        </w:rPr>
        <w:t>door een begeleidend personeelslid van de dienst voor gezinszorg (= de intake). Hiervoor worden 2 data vergeleken nl. datum eerste huisbezoek en datum eerste hulpbeurt.</w:t>
      </w:r>
    </w:p>
    <w:p w14:paraId="1089997C" w14:textId="77777777" w:rsidR="00EA7BFD" w:rsidRDefault="00EA7BFD" w:rsidP="00685787">
      <w:pPr>
        <w:pStyle w:val="paragraph"/>
        <w:spacing w:before="0" w:beforeAutospacing="0" w:after="0" w:afterAutospacing="0"/>
        <w:textAlignment w:val="baseline"/>
        <w:rPr>
          <w:rFonts w:ascii="Calibri" w:eastAsia="Calibri" w:hAnsi="Calibri" w:cs="Calibri"/>
          <w:sz w:val="22"/>
          <w:szCs w:val="22"/>
        </w:rPr>
      </w:pPr>
    </w:p>
    <w:p w14:paraId="6D409377" w14:textId="12DBB4BA" w:rsidR="00685787" w:rsidRPr="003E7049" w:rsidRDefault="00572845" w:rsidP="00685787">
      <w:pPr>
        <w:textAlignment w:val="baseline"/>
        <w:rPr>
          <w:lang w:val="nl-BE" w:eastAsia="nl-BE"/>
        </w:rPr>
      </w:pPr>
      <w:r>
        <w:rPr>
          <w:lang w:val="nl-BE" w:eastAsia="nl-BE"/>
        </w:rPr>
        <w:t>Zorgi</w:t>
      </w:r>
      <w:r w:rsidR="00685787" w:rsidRPr="7D13F7F0">
        <w:rPr>
          <w:lang w:val="nl-BE" w:eastAsia="nl-BE"/>
        </w:rPr>
        <w:t>nspectie controleert of alle elementen rond de gebruikersbijdrage, sociaal onderzoek, de behoeften, de afspraken over de uitvoering van het zorg- en ondersteuningsplan en de frequentie van de hulpbeurten en het aantal uren per beurt van de gebruiker, aanwezig zijn</w:t>
      </w:r>
      <w:r w:rsidR="00A41087">
        <w:rPr>
          <w:lang w:val="nl-BE" w:eastAsia="nl-BE"/>
        </w:rPr>
        <w:t xml:space="preserve"> in </w:t>
      </w:r>
      <w:r w:rsidR="00EA1A1B">
        <w:rPr>
          <w:lang w:val="nl-BE" w:eastAsia="nl-BE"/>
        </w:rPr>
        <w:t>een steekproef van</w:t>
      </w:r>
      <w:r w:rsidR="00A41087">
        <w:rPr>
          <w:lang w:val="nl-BE" w:eastAsia="nl-BE"/>
        </w:rPr>
        <w:t xml:space="preserve"> gebruikersdossier</w:t>
      </w:r>
      <w:r w:rsidR="00EA1A1B">
        <w:rPr>
          <w:lang w:val="nl-BE" w:eastAsia="nl-BE"/>
        </w:rPr>
        <w:t>s</w:t>
      </w:r>
      <w:r w:rsidR="00685787" w:rsidRPr="7D13F7F0">
        <w:rPr>
          <w:lang w:val="nl-BE" w:eastAsia="nl-BE"/>
        </w:rPr>
        <w:t>.</w:t>
      </w:r>
    </w:p>
    <w:p w14:paraId="6875E0A6" w14:textId="7F51411E" w:rsidR="00685787" w:rsidRDefault="00685787" w:rsidP="00685787">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305954" w14:paraId="35855230" w14:textId="77777777" w:rsidTr="00D51EA3">
        <w:tc>
          <w:tcPr>
            <w:tcW w:w="10140" w:type="dxa"/>
            <w:gridSpan w:val="5"/>
          </w:tcPr>
          <w:p w14:paraId="2EBA20B3" w14:textId="5F865A70" w:rsidR="00305954" w:rsidRDefault="00577A05">
            <w:r>
              <w:t>Intake bij opstart gezinszorg</w:t>
            </w:r>
          </w:p>
        </w:tc>
      </w:tr>
      <w:tr w:rsidR="00305954" w14:paraId="2E6334E5" w14:textId="77777777" w:rsidTr="00D51EA3">
        <w:tc>
          <w:tcPr>
            <w:tcW w:w="6799" w:type="dxa"/>
          </w:tcPr>
          <w:p w14:paraId="56AEC923" w14:textId="02B42A98" w:rsidR="00305954" w:rsidRDefault="00577A05">
            <w:r>
              <w:t>Steekproef: X</w:t>
            </w:r>
          </w:p>
        </w:tc>
        <w:tc>
          <w:tcPr>
            <w:tcW w:w="835" w:type="dxa"/>
          </w:tcPr>
          <w:p w14:paraId="0A672B6B" w14:textId="77777777" w:rsidR="00305954" w:rsidRDefault="00305954">
            <w:pPr>
              <w:jc w:val="center"/>
            </w:pPr>
            <w:r>
              <w:t>Ja</w:t>
            </w:r>
          </w:p>
        </w:tc>
        <w:tc>
          <w:tcPr>
            <w:tcW w:w="835" w:type="dxa"/>
          </w:tcPr>
          <w:p w14:paraId="32F96A55" w14:textId="77777777" w:rsidR="00305954" w:rsidRDefault="00305954">
            <w:pPr>
              <w:jc w:val="center"/>
            </w:pPr>
            <w:r>
              <w:t>Neen</w:t>
            </w:r>
          </w:p>
        </w:tc>
        <w:tc>
          <w:tcPr>
            <w:tcW w:w="835" w:type="dxa"/>
          </w:tcPr>
          <w:p w14:paraId="25711D24" w14:textId="77777777" w:rsidR="00305954" w:rsidRDefault="00305954">
            <w:pPr>
              <w:jc w:val="center"/>
            </w:pPr>
            <w:r>
              <w:t>NB</w:t>
            </w:r>
          </w:p>
        </w:tc>
        <w:tc>
          <w:tcPr>
            <w:tcW w:w="836" w:type="dxa"/>
          </w:tcPr>
          <w:p w14:paraId="7F77B4E2" w14:textId="77777777" w:rsidR="00305954" w:rsidRDefault="00305954">
            <w:pPr>
              <w:jc w:val="center"/>
            </w:pPr>
            <w:r>
              <w:t>NVT</w:t>
            </w:r>
          </w:p>
        </w:tc>
      </w:tr>
      <w:tr w:rsidR="009A3464" w14:paraId="1FB75941" w14:textId="77777777" w:rsidTr="00D51EA3">
        <w:tc>
          <w:tcPr>
            <w:tcW w:w="6799" w:type="dxa"/>
          </w:tcPr>
          <w:p w14:paraId="24AC9794" w14:textId="5A210C11" w:rsidR="009A3464" w:rsidRDefault="009A3464" w:rsidP="009A3464">
            <w:r>
              <w:t xml:space="preserve">Voor de eerste hulpbeurt gebeurt er een intake via een huisbezoek. </w:t>
            </w:r>
          </w:p>
        </w:tc>
        <w:tc>
          <w:tcPr>
            <w:tcW w:w="835" w:type="dxa"/>
          </w:tcPr>
          <w:p w14:paraId="0C3FC1B7" w14:textId="4F247E9C" w:rsidR="009A3464" w:rsidRDefault="009A3464" w:rsidP="009A3464">
            <w:pPr>
              <w:jc w:val="center"/>
            </w:pPr>
            <w:r>
              <w:t>X/X</w:t>
            </w:r>
          </w:p>
        </w:tc>
        <w:tc>
          <w:tcPr>
            <w:tcW w:w="835" w:type="dxa"/>
          </w:tcPr>
          <w:p w14:paraId="2C2E562E" w14:textId="77777777" w:rsidR="009A3464" w:rsidRDefault="009A3464" w:rsidP="009A3464">
            <w:pPr>
              <w:jc w:val="center"/>
            </w:pPr>
            <w:r>
              <w:t>X/X</w:t>
            </w:r>
          </w:p>
          <w:p w14:paraId="04F73EC2" w14:textId="26FC9705" w:rsidR="009A3464" w:rsidRDefault="00D862BF" w:rsidP="009A3464">
            <w:pPr>
              <w:jc w:val="center"/>
            </w:pPr>
            <w:r>
              <w:t>IB</w:t>
            </w:r>
          </w:p>
        </w:tc>
        <w:tc>
          <w:tcPr>
            <w:tcW w:w="835" w:type="dxa"/>
          </w:tcPr>
          <w:p w14:paraId="1C2F5193" w14:textId="77777777" w:rsidR="009A3464" w:rsidRDefault="009A3464" w:rsidP="009A3464">
            <w:pPr>
              <w:jc w:val="center"/>
            </w:pPr>
          </w:p>
        </w:tc>
        <w:tc>
          <w:tcPr>
            <w:tcW w:w="836" w:type="dxa"/>
          </w:tcPr>
          <w:p w14:paraId="5E59379D" w14:textId="77777777" w:rsidR="009A3464" w:rsidRDefault="009A3464" w:rsidP="009A3464">
            <w:pPr>
              <w:jc w:val="center"/>
            </w:pPr>
          </w:p>
        </w:tc>
      </w:tr>
      <w:tr w:rsidR="009A3464" w14:paraId="38937A0B" w14:textId="77777777" w:rsidTr="00D51EA3">
        <w:tc>
          <w:tcPr>
            <w:tcW w:w="6799" w:type="dxa"/>
          </w:tcPr>
          <w:p w14:paraId="15749F23" w14:textId="5835DDF7" w:rsidR="009A3464" w:rsidRDefault="009A3464" w:rsidP="009A3464">
            <w:r>
              <w:t>De intake gebeurt door een begeleidend personeelslid van de dienst (geen tegenindicaties).</w:t>
            </w:r>
          </w:p>
        </w:tc>
        <w:tc>
          <w:tcPr>
            <w:tcW w:w="835" w:type="dxa"/>
          </w:tcPr>
          <w:p w14:paraId="3609CD05" w14:textId="1A74540D" w:rsidR="009A3464" w:rsidRDefault="009A3464" w:rsidP="009A3464">
            <w:pPr>
              <w:jc w:val="center"/>
            </w:pPr>
            <w:r>
              <w:t>X/X</w:t>
            </w:r>
          </w:p>
        </w:tc>
        <w:tc>
          <w:tcPr>
            <w:tcW w:w="835" w:type="dxa"/>
          </w:tcPr>
          <w:p w14:paraId="1878002E" w14:textId="77777777" w:rsidR="009A3464" w:rsidRDefault="009A3464" w:rsidP="004323B3">
            <w:pPr>
              <w:jc w:val="center"/>
            </w:pPr>
            <w:r>
              <w:t>X/X</w:t>
            </w:r>
          </w:p>
          <w:p w14:paraId="310B0159" w14:textId="2B2A9662" w:rsidR="009A3464" w:rsidRDefault="004323B3" w:rsidP="009A3464">
            <w:pPr>
              <w:jc w:val="center"/>
            </w:pPr>
            <w:r>
              <w:t>IB</w:t>
            </w:r>
          </w:p>
        </w:tc>
        <w:tc>
          <w:tcPr>
            <w:tcW w:w="835" w:type="dxa"/>
          </w:tcPr>
          <w:p w14:paraId="0E3F8695" w14:textId="77777777" w:rsidR="009A3464" w:rsidRDefault="009A3464" w:rsidP="009A3464">
            <w:pPr>
              <w:jc w:val="center"/>
            </w:pPr>
          </w:p>
        </w:tc>
        <w:tc>
          <w:tcPr>
            <w:tcW w:w="836" w:type="dxa"/>
          </w:tcPr>
          <w:p w14:paraId="361AAE0A" w14:textId="77777777" w:rsidR="009A3464" w:rsidRDefault="009A3464" w:rsidP="009A3464">
            <w:pPr>
              <w:jc w:val="center"/>
            </w:pPr>
          </w:p>
        </w:tc>
      </w:tr>
      <w:tr w:rsidR="009A3464" w14:paraId="4584518F" w14:textId="77777777" w:rsidTr="00D51EA3">
        <w:tc>
          <w:tcPr>
            <w:tcW w:w="6799" w:type="dxa"/>
          </w:tcPr>
          <w:p w14:paraId="70879BD8" w14:textId="4E4A8C26" w:rsidR="009A3464" w:rsidRDefault="009A3464" w:rsidP="009A3464">
            <w:r>
              <w:t>Het huisbezoek vindt plaats in het natuurlijk thuismilieu van de gebruiker (geen tegenindicaties).</w:t>
            </w:r>
          </w:p>
        </w:tc>
        <w:tc>
          <w:tcPr>
            <w:tcW w:w="835" w:type="dxa"/>
          </w:tcPr>
          <w:p w14:paraId="1D728EA7" w14:textId="1E60CEB4" w:rsidR="009A3464" w:rsidRDefault="009A3464" w:rsidP="009A3464">
            <w:pPr>
              <w:jc w:val="center"/>
            </w:pPr>
            <w:r>
              <w:t>X/X</w:t>
            </w:r>
          </w:p>
        </w:tc>
        <w:tc>
          <w:tcPr>
            <w:tcW w:w="835" w:type="dxa"/>
          </w:tcPr>
          <w:p w14:paraId="46A5AE20" w14:textId="77777777" w:rsidR="009A3464" w:rsidRDefault="009A3464" w:rsidP="009A3464">
            <w:pPr>
              <w:jc w:val="center"/>
            </w:pPr>
            <w:r>
              <w:t>X/X</w:t>
            </w:r>
          </w:p>
          <w:p w14:paraId="4ED766C5" w14:textId="280D52E0" w:rsidR="009A3464" w:rsidRDefault="004323B3" w:rsidP="009A3464">
            <w:pPr>
              <w:jc w:val="center"/>
            </w:pPr>
            <w:r>
              <w:t>IB</w:t>
            </w:r>
          </w:p>
        </w:tc>
        <w:tc>
          <w:tcPr>
            <w:tcW w:w="835" w:type="dxa"/>
          </w:tcPr>
          <w:p w14:paraId="388E860F" w14:textId="77777777" w:rsidR="009A3464" w:rsidRDefault="009A3464" w:rsidP="009A3464">
            <w:pPr>
              <w:jc w:val="center"/>
            </w:pPr>
          </w:p>
        </w:tc>
        <w:tc>
          <w:tcPr>
            <w:tcW w:w="836" w:type="dxa"/>
          </w:tcPr>
          <w:p w14:paraId="4EB9B5E8" w14:textId="77777777" w:rsidR="009A3464" w:rsidRDefault="009A3464" w:rsidP="009A3464">
            <w:pPr>
              <w:jc w:val="center"/>
            </w:pPr>
          </w:p>
        </w:tc>
      </w:tr>
      <w:tr w:rsidR="00CE289E" w14:paraId="0828705A" w14:textId="77777777" w:rsidTr="00D51EA3">
        <w:tc>
          <w:tcPr>
            <w:tcW w:w="10140" w:type="dxa"/>
            <w:gridSpan w:val="5"/>
          </w:tcPr>
          <w:p w14:paraId="36E19BF2" w14:textId="392A8F78" w:rsidR="00CE289E" w:rsidRDefault="00CE289E" w:rsidP="00C4214F">
            <w:pPr>
              <w:spacing w:line="264" w:lineRule="auto"/>
            </w:pPr>
          </w:p>
        </w:tc>
      </w:tr>
    </w:tbl>
    <w:p w14:paraId="339CD50C" w14:textId="77777777" w:rsidR="00305954" w:rsidRDefault="00305954" w:rsidP="00305954"/>
    <w:p w14:paraId="55F6BCCD" w14:textId="77777777" w:rsidR="002917A0" w:rsidRDefault="002917A0" w:rsidP="002917A0">
      <w:r>
        <w:t>M.b.t. de intake  zijn minimaal onderstaande elementen terug te vinden in het gebruikersdossier:</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3E0EA5" w14:paraId="139F629C" w14:textId="77777777" w:rsidTr="00D51EA3">
        <w:tc>
          <w:tcPr>
            <w:tcW w:w="10140" w:type="dxa"/>
            <w:gridSpan w:val="5"/>
          </w:tcPr>
          <w:p w14:paraId="7CCB0583" w14:textId="53F3448B" w:rsidR="003E0EA5" w:rsidRDefault="003E0EA5">
            <w:r>
              <w:t xml:space="preserve">Gebruikersbijdrage </w:t>
            </w:r>
          </w:p>
        </w:tc>
      </w:tr>
      <w:tr w:rsidR="003E0EA5" w14:paraId="33C22FA3" w14:textId="77777777" w:rsidTr="00D51EA3">
        <w:tc>
          <w:tcPr>
            <w:tcW w:w="6799" w:type="dxa"/>
          </w:tcPr>
          <w:p w14:paraId="3E7F014F" w14:textId="3B5C2CF6" w:rsidR="003E0EA5" w:rsidRDefault="003E0EA5">
            <w:r>
              <w:t>Steekproef: X</w:t>
            </w:r>
          </w:p>
        </w:tc>
        <w:tc>
          <w:tcPr>
            <w:tcW w:w="835" w:type="dxa"/>
          </w:tcPr>
          <w:p w14:paraId="29620ED0" w14:textId="77777777" w:rsidR="003E0EA5" w:rsidRDefault="003E0EA5">
            <w:pPr>
              <w:jc w:val="center"/>
            </w:pPr>
            <w:r>
              <w:t>Ja</w:t>
            </w:r>
          </w:p>
        </w:tc>
        <w:tc>
          <w:tcPr>
            <w:tcW w:w="835" w:type="dxa"/>
          </w:tcPr>
          <w:p w14:paraId="31DF169B" w14:textId="77777777" w:rsidR="003E0EA5" w:rsidRDefault="003E0EA5">
            <w:pPr>
              <w:jc w:val="center"/>
            </w:pPr>
            <w:r>
              <w:t>Neen</w:t>
            </w:r>
          </w:p>
        </w:tc>
        <w:tc>
          <w:tcPr>
            <w:tcW w:w="835" w:type="dxa"/>
          </w:tcPr>
          <w:p w14:paraId="5673185E" w14:textId="77777777" w:rsidR="003E0EA5" w:rsidRDefault="003E0EA5">
            <w:pPr>
              <w:jc w:val="center"/>
            </w:pPr>
            <w:r>
              <w:t>NB</w:t>
            </w:r>
          </w:p>
        </w:tc>
        <w:tc>
          <w:tcPr>
            <w:tcW w:w="836" w:type="dxa"/>
          </w:tcPr>
          <w:p w14:paraId="187AA2BF" w14:textId="77777777" w:rsidR="003E0EA5" w:rsidRDefault="003E0EA5">
            <w:pPr>
              <w:jc w:val="center"/>
            </w:pPr>
            <w:r>
              <w:t>NVT</w:t>
            </w:r>
          </w:p>
        </w:tc>
      </w:tr>
      <w:tr w:rsidR="003E0EA5" w14:paraId="330DBF8B" w14:textId="77777777" w:rsidTr="00D51EA3">
        <w:tc>
          <w:tcPr>
            <w:tcW w:w="6799" w:type="dxa"/>
          </w:tcPr>
          <w:p w14:paraId="3BAA472C" w14:textId="41B93A62" w:rsidR="003E0EA5" w:rsidRDefault="000D3CB8">
            <w:r>
              <w:t xml:space="preserve">Het </w:t>
            </w:r>
            <w:r w:rsidR="007B621A">
              <w:t>f</w:t>
            </w:r>
            <w:r>
              <w:t>ormulier voor de berekening van de gebruikersbijdrage</w:t>
            </w:r>
          </w:p>
        </w:tc>
        <w:tc>
          <w:tcPr>
            <w:tcW w:w="835" w:type="dxa"/>
          </w:tcPr>
          <w:p w14:paraId="0E793D5A" w14:textId="77777777" w:rsidR="003E0EA5" w:rsidRDefault="003E0EA5">
            <w:pPr>
              <w:jc w:val="center"/>
            </w:pPr>
            <w:r>
              <w:t>X/X</w:t>
            </w:r>
          </w:p>
        </w:tc>
        <w:tc>
          <w:tcPr>
            <w:tcW w:w="835" w:type="dxa"/>
          </w:tcPr>
          <w:p w14:paraId="64B7255C" w14:textId="77777777" w:rsidR="003E0EA5" w:rsidRDefault="003E0EA5">
            <w:pPr>
              <w:jc w:val="center"/>
            </w:pPr>
            <w:r>
              <w:t>X/X</w:t>
            </w:r>
          </w:p>
          <w:p w14:paraId="5C335B6B" w14:textId="5282616B" w:rsidR="003E0EA5" w:rsidRDefault="00C02EC2">
            <w:pPr>
              <w:jc w:val="center"/>
            </w:pPr>
            <w:r>
              <w:t>IB</w:t>
            </w:r>
          </w:p>
        </w:tc>
        <w:tc>
          <w:tcPr>
            <w:tcW w:w="835" w:type="dxa"/>
          </w:tcPr>
          <w:p w14:paraId="3946FAC7" w14:textId="77777777" w:rsidR="003E0EA5" w:rsidRDefault="003E0EA5">
            <w:pPr>
              <w:jc w:val="center"/>
            </w:pPr>
          </w:p>
        </w:tc>
        <w:tc>
          <w:tcPr>
            <w:tcW w:w="836" w:type="dxa"/>
          </w:tcPr>
          <w:p w14:paraId="730F7523" w14:textId="77777777" w:rsidR="003E0EA5" w:rsidRDefault="003E0EA5">
            <w:pPr>
              <w:jc w:val="center"/>
            </w:pPr>
          </w:p>
        </w:tc>
      </w:tr>
      <w:tr w:rsidR="009E549B" w14:paraId="385FB00F" w14:textId="77777777" w:rsidTr="00D51EA3">
        <w:tc>
          <w:tcPr>
            <w:tcW w:w="6799" w:type="dxa"/>
          </w:tcPr>
          <w:p w14:paraId="2E53AC88" w14:textId="3DE57BF7" w:rsidR="009E549B" w:rsidRDefault="009E549B">
            <w:r>
              <w:t>Het formulier voor de berekening gebruikersbijdrage</w:t>
            </w:r>
            <w:r w:rsidR="00C206AE">
              <w:t xml:space="preserve"> vermeldt:</w:t>
            </w:r>
          </w:p>
        </w:tc>
        <w:tc>
          <w:tcPr>
            <w:tcW w:w="835" w:type="dxa"/>
          </w:tcPr>
          <w:p w14:paraId="5B0EBB4A" w14:textId="77777777" w:rsidR="009E549B" w:rsidRDefault="009E549B">
            <w:pPr>
              <w:jc w:val="center"/>
            </w:pPr>
          </w:p>
        </w:tc>
        <w:tc>
          <w:tcPr>
            <w:tcW w:w="835" w:type="dxa"/>
          </w:tcPr>
          <w:p w14:paraId="5F33F693" w14:textId="77777777" w:rsidR="009E549B" w:rsidRDefault="009E549B">
            <w:pPr>
              <w:jc w:val="center"/>
            </w:pPr>
          </w:p>
        </w:tc>
        <w:tc>
          <w:tcPr>
            <w:tcW w:w="835" w:type="dxa"/>
          </w:tcPr>
          <w:p w14:paraId="6787466F" w14:textId="77777777" w:rsidR="009E549B" w:rsidRDefault="009E549B">
            <w:pPr>
              <w:jc w:val="center"/>
            </w:pPr>
          </w:p>
        </w:tc>
        <w:tc>
          <w:tcPr>
            <w:tcW w:w="836" w:type="dxa"/>
          </w:tcPr>
          <w:p w14:paraId="4BA5F2C8" w14:textId="77777777" w:rsidR="009E549B" w:rsidRDefault="009E549B">
            <w:pPr>
              <w:jc w:val="center"/>
            </w:pPr>
          </w:p>
        </w:tc>
      </w:tr>
      <w:tr w:rsidR="00C206AE" w:rsidRPr="00105538" w14:paraId="0742F73D" w14:textId="77777777" w:rsidTr="00D51EA3">
        <w:tc>
          <w:tcPr>
            <w:tcW w:w="6799" w:type="dxa"/>
          </w:tcPr>
          <w:p w14:paraId="13523041" w14:textId="2F553424" w:rsidR="00C206AE" w:rsidRDefault="00C206AE">
            <w:pPr>
              <w:pStyle w:val="Lijstalinea"/>
              <w:numPr>
                <w:ilvl w:val="0"/>
                <w:numId w:val="21"/>
              </w:numPr>
              <w:ind w:left="470" w:hanging="357"/>
              <w:rPr>
                <w:lang w:val="nl-BE"/>
              </w:rPr>
            </w:pPr>
            <w:r>
              <w:rPr>
                <w:lang w:val="nl-BE"/>
              </w:rPr>
              <w:t>De</w:t>
            </w:r>
            <w:r w:rsidR="00CE260B">
              <w:rPr>
                <w:lang w:val="nl-BE"/>
              </w:rPr>
              <w:t xml:space="preserve"> basisbijdrage per uur (gebaseerd op het inkomen van de gebruiker</w:t>
            </w:r>
            <w:r w:rsidR="00CD1CC8">
              <w:rPr>
                <w:lang w:val="nl-BE"/>
              </w:rPr>
              <w:t>,</w:t>
            </w:r>
            <w:r w:rsidR="00CE260B">
              <w:rPr>
                <w:lang w:val="nl-BE"/>
              </w:rPr>
              <w:t xml:space="preserve"> de gezinscode</w:t>
            </w:r>
            <w:r w:rsidR="0077738E">
              <w:rPr>
                <w:lang w:val="nl-BE"/>
              </w:rPr>
              <w:t xml:space="preserve"> en zorggraad)</w:t>
            </w:r>
          </w:p>
        </w:tc>
        <w:tc>
          <w:tcPr>
            <w:tcW w:w="835" w:type="dxa"/>
          </w:tcPr>
          <w:p w14:paraId="5311F864" w14:textId="56FCDAAF" w:rsidR="00C206AE" w:rsidRPr="00105538" w:rsidRDefault="00CE260B">
            <w:pPr>
              <w:jc w:val="center"/>
              <w:rPr>
                <w:lang w:val="nl-BE"/>
              </w:rPr>
            </w:pPr>
            <w:r>
              <w:rPr>
                <w:lang w:val="nl-BE"/>
              </w:rPr>
              <w:t>X/X</w:t>
            </w:r>
          </w:p>
        </w:tc>
        <w:tc>
          <w:tcPr>
            <w:tcW w:w="835" w:type="dxa"/>
          </w:tcPr>
          <w:p w14:paraId="27279B0D" w14:textId="77777777" w:rsidR="00C206AE" w:rsidRDefault="00CE260B">
            <w:pPr>
              <w:jc w:val="center"/>
              <w:rPr>
                <w:lang w:val="nl-BE"/>
              </w:rPr>
            </w:pPr>
            <w:r>
              <w:rPr>
                <w:lang w:val="nl-BE"/>
              </w:rPr>
              <w:t>X/X</w:t>
            </w:r>
          </w:p>
          <w:p w14:paraId="7372F8CE" w14:textId="3DBD69C0" w:rsidR="00C206AE" w:rsidRPr="007D0240" w:rsidRDefault="00C02EC2">
            <w:pPr>
              <w:jc w:val="center"/>
              <w:rPr>
                <w:lang w:val="nl-BE"/>
              </w:rPr>
            </w:pPr>
            <w:r>
              <w:rPr>
                <w:lang w:val="nl-BE"/>
              </w:rPr>
              <w:t>IB</w:t>
            </w:r>
          </w:p>
        </w:tc>
        <w:tc>
          <w:tcPr>
            <w:tcW w:w="835" w:type="dxa"/>
          </w:tcPr>
          <w:p w14:paraId="1CBFE6EE" w14:textId="77777777" w:rsidR="00C206AE" w:rsidRPr="00105538" w:rsidRDefault="00C206AE" w:rsidP="0083196D">
            <w:pPr>
              <w:jc w:val="center"/>
              <w:rPr>
                <w:lang w:val="nl-BE"/>
              </w:rPr>
            </w:pPr>
          </w:p>
        </w:tc>
        <w:tc>
          <w:tcPr>
            <w:tcW w:w="836" w:type="dxa"/>
          </w:tcPr>
          <w:p w14:paraId="090B081D" w14:textId="77777777" w:rsidR="00C206AE" w:rsidRPr="00105538" w:rsidRDefault="00C206AE" w:rsidP="0083196D">
            <w:pPr>
              <w:jc w:val="center"/>
              <w:rPr>
                <w:lang w:val="nl-BE"/>
              </w:rPr>
            </w:pPr>
          </w:p>
        </w:tc>
      </w:tr>
      <w:tr w:rsidR="0007789F" w:rsidRPr="00865FD7" w14:paraId="6EC8FE84" w14:textId="77777777" w:rsidTr="00D51EA3">
        <w:tc>
          <w:tcPr>
            <w:tcW w:w="6799" w:type="dxa"/>
          </w:tcPr>
          <w:p w14:paraId="6B1E8ABA" w14:textId="0131FB5C" w:rsidR="0007789F" w:rsidRPr="00865FD7" w:rsidRDefault="000D6B09">
            <w:pPr>
              <w:pStyle w:val="Lijstalinea"/>
              <w:numPr>
                <w:ilvl w:val="0"/>
                <w:numId w:val="21"/>
              </w:numPr>
              <w:ind w:left="470" w:hanging="357"/>
              <w:rPr>
                <w:lang w:val="nl-BE"/>
              </w:rPr>
            </w:pPr>
            <w:r w:rsidRPr="00865FD7">
              <w:rPr>
                <w:lang w:val="nl-BE"/>
              </w:rPr>
              <w:t xml:space="preserve">De 5% wijkwerking </w:t>
            </w:r>
            <w:r w:rsidR="00D85258" w:rsidRPr="00865FD7">
              <w:rPr>
                <w:lang w:val="nl-BE"/>
              </w:rPr>
              <w:t xml:space="preserve">die </w:t>
            </w:r>
            <w:r w:rsidRPr="00865FD7">
              <w:rPr>
                <w:lang w:val="nl-BE"/>
              </w:rPr>
              <w:t xml:space="preserve">wordt aangerekend </w:t>
            </w:r>
          </w:p>
        </w:tc>
        <w:tc>
          <w:tcPr>
            <w:tcW w:w="835" w:type="dxa"/>
          </w:tcPr>
          <w:p w14:paraId="0DBCFBA2" w14:textId="39341028" w:rsidR="0007789F" w:rsidRPr="00865FD7" w:rsidRDefault="000D6B09">
            <w:pPr>
              <w:jc w:val="center"/>
              <w:rPr>
                <w:lang w:val="nl-BE"/>
              </w:rPr>
            </w:pPr>
            <w:r w:rsidRPr="00865FD7">
              <w:rPr>
                <w:lang w:val="nl-BE"/>
              </w:rPr>
              <w:t>X/X</w:t>
            </w:r>
          </w:p>
        </w:tc>
        <w:tc>
          <w:tcPr>
            <w:tcW w:w="835" w:type="dxa"/>
          </w:tcPr>
          <w:p w14:paraId="4D0A72AF" w14:textId="77777777" w:rsidR="0007789F" w:rsidRDefault="000D6B09">
            <w:pPr>
              <w:jc w:val="center"/>
              <w:rPr>
                <w:lang w:val="nl-BE"/>
              </w:rPr>
            </w:pPr>
            <w:r w:rsidRPr="00865FD7">
              <w:rPr>
                <w:lang w:val="nl-BE"/>
              </w:rPr>
              <w:t>X/X</w:t>
            </w:r>
          </w:p>
          <w:p w14:paraId="260E30D2" w14:textId="06FC977E" w:rsidR="0007789F" w:rsidRPr="00865FD7" w:rsidRDefault="00C02EC2">
            <w:pPr>
              <w:jc w:val="center"/>
              <w:rPr>
                <w:lang w:val="nl-BE"/>
              </w:rPr>
            </w:pPr>
            <w:r>
              <w:rPr>
                <w:lang w:val="nl-BE"/>
              </w:rPr>
              <w:t>IB</w:t>
            </w:r>
          </w:p>
        </w:tc>
        <w:tc>
          <w:tcPr>
            <w:tcW w:w="835" w:type="dxa"/>
          </w:tcPr>
          <w:p w14:paraId="0973C042" w14:textId="77777777" w:rsidR="0007789F" w:rsidRPr="00865FD7" w:rsidRDefault="0007789F" w:rsidP="0083196D">
            <w:pPr>
              <w:jc w:val="center"/>
              <w:rPr>
                <w:lang w:val="nl-BE"/>
              </w:rPr>
            </w:pPr>
          </w:p>
        </w:tc>
        <w:tc>
          <w:tcPr>
            <w:tcW w:w="836" w:type="dxa"/>
          </w:tcPr>
          <w:p w14:paraId="38A360E5" w14:textId="1D76139F" w:rsidR="0007789F" w:rsidRPr="00865FD7" w:rsidRDefault="00F6465C" w:rsidP="0083196D">
            <w:pPr>
              <w:jc w:val="center"/>
              <w:rPr>
                <w:lang w:val="nl-BE"/>
              </w:rPr>
            </w:pPr>
            <w:r w:rsidRPr="00865FD7">
              <w:rPr>
                <w:lang w:val="nl-BE"/>
              </w:rPr>
              <w:t>X/X</w:t>
            </w:r>
          </w:p>
        </w:tc>
      </w:tr>
      <w:tr w:rsidR="000D6B09" w:rsidRPr="00865FD7" w14:paraId="0B1F8DC0" w14:textId="77777777" w:rsidTr="00D51EA3">
        <w:tc>
          <w:tcPr>
            <w:tcW w:w="6799" w:type="dxa"/>
          </w:tcPr>
          <w:p w14:paraId="2B174ACE" w14:textId="199F511E" w:rsidR="000D6B09" w:rsidRPr="00865FD7" w:rsidRDefault="004B6EE1">
            <w:pPr>
              <w:pStyle w:val="Lijstalinea"/>
              <w:numPr>
                <w:ilvl w:val="0"/>
                <w:numId w:val="21"/>
              </w:numPr>
              <w:ind w:left="470" w:hanging="357"/>
              <w:rPr>
                <w:lang w:val="nl-BE"/>
              </w:rPr>
            </w:pPr>
            <w:r>
              <w:rPr>
                <w:lang w:val="nl-BE"/>
              </w:rPr>
              <w:t>D</w:t>
            </w:r>
            <w:r w:rsidR="00C874B9" w:rsidRPr="00865FD7">
              <w:rPr>
                <w:lang w:val="nl-BE"/>
              </w:rPr>
              <w:t>e afwijking die verleend wordt</w:t>
            </w:r>
          </w:p>
        </w:tc>
        <w:tc>
          <w:tcPr>
            <w:tcW w:w="835" w:type="dxa"/>
          </w:tcPr>
          <w:p w14:paraId="379D8CD0" w14:textId="328370E4" w:rsidR="000D6B09" w:rsidRPr="00865FD7" w:rsidRDefault="001A6D41">
            <w:pPr>
              <w:jc w:val="center"/>
              <w:rPr>
                <w:lang w:val="nl-BE"/>
              </w:rPr>
            </w:pPr>
            <w:r w:rsidRPr="00865FD7">
              <w:rPr>
                <w:lang w:val="nl-BE"/>
              </w:rPr>
              <w:t>X/X</w:t>
            </w:r>
          </w:p>
        </w:tc>
        <w:tc>
          <w:tcPr>
            <w:tcW w:w="835" w:type="dxa"/>
          </w:tcPr>
          <w:p w14:paraId="60AF9E9A" w14:textId="77777777" w:rsidR="000D6B09" w:rsidRDefault="001A6D41">
            <w:pPr>
              <w:jc w:val="center"/>
              <w:rPr>
                <w:lang w:val="nl-BE"/>
              </w:rPr>
            </w:pPr>
            <w:r w:rsidRPr="00865FD7">
              <w:rPr>
                <w:lang w:val="nl-BE"/>
              </w:rPr>
              <w:t>X/X</w:t>
            </w:r>
          </w:p>
          <w:p w14:paraId="322FE872" w14:textId="4108CB05" w:rsidR="000D6B09" w:rsidRPr="00865FD7" w:rsidRDefault="00131329">
            <w:pPr>
              <w:jc w:val="center"/>
              <w:rPr>
                <w:lang w:val="nl-BE"/>
              </w:rPr>
            </w:pPr>
            <w:r>
              <w:rPr>
                <w:lang w:val="nl-BE"/>
              </w:rPr>
              <w:t>IB</w:t>
            </w:r>
          </w:p>
        </w:tc>
        <w:tc>
          <w:tcPr>
            <w:tcW w:w="835" w:type="dxa"/>
          </w:tcPr>
          <w:p w14:paraId="72F531EE" w14:textId="77777777" w:rsidR="000D6B09" w:rsidRPr="00865FD7" w:rsidRDefault="000D6B09" w:rsidP="0083196D">
            <w:pPr>
              <w:jc w:val="center"/>
              <w:rPr>
                <w:lang w:val="nl-BE"/>
              </w:rPr>
            </w:pPr>
          </w:p>
        </w:tc>
        <w:tc>
          <w:tcPr>
            <w:tcW w:w="836" w:type="dxa"/>
          </w:tcPr>
          <w:p w14:paraId="43897378" w14:textId="41FCCC15" w:rsidR="000D6B09" w:rsidRPr="00865FD7" w:rsidRDefault="00AD1F59" w:rsidP="0083196D">
            <w:pPr>
              <w:jc w:val="center"/>
              <w:rPr>
                <w:lang w:val="nl-BE"/>
              </w:rPr>
            </w:pPr>
            <w:r w:rsidRPr="00865FD7">
              <w:rPr>
                <w:lang w:val="nl-BE"/>
              </w:rPr>
              <w:t>X/X</w:t>
            </w:r>
          </w:p>
        </w:tc>
      </w:tr>
      <w:tr w:rsidR="001A6D41" w:rsidRPr="00865FD7" w14:paraId="7D60AF5D" w14:textId="77777777" w:rsidTr="00D51EA3">
        <w:tc>
          <w:tcPr>
            <w:tcW w:w="6799" w:type="dxa"/>
          </w:tcPr>
          <w:p w14:paraId="407496E0" w14:textId="17E92FB5" w:rsidR="001A6D41" w:rsidRPr="00865FD7" w:rsidRDefault="00C874B9">
            <w:pPr>
              <w:pStyle w:val="Lijstalinea"/>
              <w:numPr>
                <w:ilvl w:val="0"/>
                <w:numId w:val="21"/>
              </w:numPr>
              <w:ind w:left="470" w:hanging="357"/>
              <w:rPr>
                <w:lang w:val="nl-BE"/>
              </w:rPr>
            </w:pPr>
            <w:r w:rsidRPr="00865FD7">
              <w:rPr>
                <w:lang w:val="nl-BE"/>
              </w:rPr>
              <w:t>De t</w:t>
            </w:r>
            <w:r w:rsidR="0020791C" w:rsidRPr="00865FD7">
              <w:rPr>
                <w:lang w:val="nl-BE"/>
              </w:rPr>
              <w:t xml:space="preserve">oeslag voor onregelmatige prestaties </w:t>
            </w:r>
            <w:r w:rsidR="008039C8" w:rsidRPr="00865FD7">
              <w:rPr>
                <w:lang w:val="nl-BE"/>
              </w:rPr>
              <w:t xml:space="preserve">die </w:t>
            </w:r>
            <w:r w:rsidR="0020791C" w:rsidRPr="00865FD7">
              <w:rPr>
                <w:lang w:val="nl-BE"/>
              </w:rPr>
              <w:t>wordt aangerekend</w:t>
            </w:r>
          </w:p>
        </w:tc>
        <w:tc>
          <w:tcPr>
            <w:tcW w:w="835" w:type="dxa"/>
          </w:tcPr>
          <w:p w14:paraId="53CCF248" w14:textId="0A945095" w:rsidR="001A6D41" w:rsidRPr="00865FD7" w:rsidRDefault="002716DA">
            <w:pPr>
              <w:jc w:val="center"/>
              <w:rPr>
                <w:lang w:val="nl-BE"/>
              </w:rPr>
            </w:pPr>
            <w:r w:rsidRPr="00865FD7">
              <w:rPr>
                <w:lang w:val="nl-BE"/>
              </w:rPr>
              <w:t>X/X</w:t>
            </w:r>
          </w:p>
        </w:tc>
        <w:tc>
          <w:tcPr>
            <w:tcW w:w="835" w:type="dxa"/>
          </w:tcPr>
          <w:p w14:paraId="73799A65" w14:textId="77777777" w:rsidR="001A6D41" w:rsidRDefault="002716DA">
            <w:pPr>
              <w:jc w:val="center"/>
              <w:rPr>
                <w:lang w:val="nl-BE"/>
              </w:rPr>
            </w:pPr>
            <w:r w:rsidRPr="00865FD7">
              <w:rPr>
                <w:lang w:val="nl-BE"/>
              </w:rPr>
              <w:t>X/X</w:t>
            </w:r>
          </w:p>
          <w:p w14:paraId="78779C01" w14:textId="7688BEFD" w:rsidR="001A6D41" w:rsidRPr="00865FD7" w:rsidRDefault="00131329">
            <w:pPr>
              <w:jc w:val="center"/>
              <w:rPr>
                <w:lang w:val="nl-BE"/>
              </w:rPr>
            </w:pPr>
            <w:r>
              <w:rPr>
                <w:lang w:val="nl-BE"/>
              </w:rPr>
              <w:t>IB</w:t>
            </w:r>
          </w:p>
        </w:tc>
        <w:tc>
          <w:tcPr>
            <w:tcW w:w="835" w:type="dxa"/>
          </w:tcPr>
          <w:p w14:paraId="1FA8C920" w14:textId="77777777" w:rsidR="001A6D41" w:rsidRPr="00865FD7" w:rsidRDefault="001A6D41" w:rsidP="0083196D">
            <w:pPr>
              <w:jc w:val="center"/>
              <w:rPr>
                <w:lang w:val="nl-BE"/>
              </w:rPr>
            </w:pPr>
          </w:p>
        </w:tc>
        <w:tc>
          <w:tcPr>
            <w:tcW w:w="836" w:type="dxa"/>
          </w:tcPr>
          <w:p w14:paraId="2938A6B8" w14:textId="274D7E0E" w:rsidR="001A6D41" w:rsidRPr="00865FD7" w:rsidRDefault="00AD1F59" w:rsidP="0083196D">
            <w:pPr>
              <w:jc w:val="center"/>
              <w:rPr>
                <w:lang w:val="nl-BE"/>
              </w:rPr>
            </w:pPr>
            <w:r w:rsidRPr="00865FD7">
              <w:rPr>
                <w:lang w:val="nl-BE"/>
              </w:rPr>
              <w:t>X/X</w:t>
            </w:r>
          </w:p>
        </w:tc>
      </w:tr>
      <w:tr w:rsidR="004B6EE1" w:rsidRPr="00865FD7" w14:paraId="4728B322" w14:textId="77777777" w:rsidTr="00D51EA3">
        <w:tc>
          <w:tcPr>
            <w:tcW w:w="6799" w:type="dxa"/>
          </w:tcPr>
          <w:p w14:paraId="23C34AEF" w14:textId="4F61C57F" w:rsidR="004B6EE1" w:rsidRPr="00865FD7" w:rsidRDefault="004B6EE1" w:rsidP="004B6EE1">
            <w:pPr>
              <w:pStyle w:val="Lijstalinea"/>
              <w:numPr>
                <w:ilvl w:val="0"/>
                <w:numId w:val="21"/>
              </w:numPr>
              <w:ind w:left="470" w:hanging="357"/>
              <w:rPr>
                <w:lang w:val="nl-BE"/>
              </w:rPr>
            </w:pPr>
            <w:r>
              <w:rPr>
                <w:lang w:val="nl-BE"/>
              </w:rPr>
              <w:t xml:space="preserve">De kortingen die worden toegepast </w:t>
            </w:r>
          </w:p>
        </w:tc>
        <w:tc>
          <w:tcPr>
            <w:tcW w:w="835" w:type="dxa"/>
          </w:tcPr>
          <w:p w14:paraId="161E79B6" w14:textId="74E2875A" w:rsidR="004B6EE1" w:rsidRPr="00865FD7" w:rsidRDefault="004B6EE1" w:rsidP="004B6EE1">
            <w:pPr>
              <w:jc w:val="center"/>
              <w:rPr>
                <w:lang w:val="nl-BE"/>
              </w:rPr>
            </w:pPr>
            <w:r>
              <w:rPr>
                <w:lang w:val="nl-BE"/>
              </w:rPr>
              <w:t>X/X</w:t>
            </w:r>
          </w:p>
        </w:tc>
        <w:tc>
          <w:tcPr>
            <w:tcW w:w="835" w:type="dxa"/>
          </w:tcPr>
          <w:p w14:paraId="53CCB03F" w14:textId="77777777" w:rsidR="004B6EE1" w:rsidRDefault="004B6EE1" w:rsidP="004B6EE1">
            <w:pPr>
              <w:jc w:val="center"/>
              <w:rPr>
                <w:lang w:val="nl-BE"/>
              </w:rPr>
            </w:pPr>
            <w:r>
              <w:rPr>
                <w:lang w:val="nl-BE"/>
              </w:rPr>
              <w:t>X/X</w:t>
            </w:r>
          </w:p>
          <w:p w14:paraId="2A2FE827" w14:textId="7F0593A6" w:rsidR="004B6EE1" w:rsidRPr="00865FD7" w:rsidRDefault="00131329" w:rsidP="004B6EE1">
            <w:pPr>
              <w:jc w:val="center"/>
              <w:rPr>
                <w:lang w:val="nl-BE"/>
              </w:rPr>
            </w:pPr>
            <w:r>
              <w:rPr>
                <w:lang w:val="nl-BE"/>
              </w:rPr>
              <w:t>IB</w:t>
            </w:r>
          </w:p>
        </w:tc>
        <w:tc>
          <w:tcPr>
            <w:tcW w:w="835" w:type="dxa"/>
          </w:tcPr>
          <w:p w14:paraId="0AE9DA04" w14:textId="77777777" w:rsidR="004B6EE1" w:rsidRPr="00865FD7" w:rsidRDefault="004B6EE1" w:rsidP="004B6EE1">
            <w:pPr>
              <w:jc w:val="center"/>
              <w:rPr>
                <w:lang w:val="nl-BE"/>
              </w:rPr>
            </w:pPr>
          </w:p>
        </w:tc>
        <w:tc>
          <w:tcPr>
            <w:tcW w:w="836" w:type="dxa"/>
          </w:tcPr>
          <w:p w14:paraId="485D879F" w14:textId="1FD9E793" w:rsidR="004B6EE1" w:rsidRPr="00865FD7" w:rsidRDefault="004B6EE1" w:rsidP="004B6EE1">
            <w:pPr>
              <w:jc w:val="center"/>
              <w:rPr>
                <w:lang w:val="nl-BE"/>
              </w:rPr>
            </w:pPr>
            <w:r>
              <w:rPr>
                <w:lang w:val="nl-BE"/>
              </w:rPr>
              <w:t>X/X</w:t>
            </w:r>
          </w:p>
        </w:tc>
      </w:tr>
      <w:tr w:rsidR="00E63AF2" w:rsidRPr="00865FD7" w14:paraId="1C2C6B25" w14:textId="77777777" w:rsidTr="00D51EA3">
        <w:tc>
          <w:tcPr>
            <w:tcW w:w="6799" w:type="dxa"/>
          </w:tcPr>
          <w:p w14:paraId="0C5AC011" w14:textId="67D7DF69" w:rsidR="00E63AF2" w:rsidRDefault="00E63AF2" w:rsidP="00E63AF2">
            <w:pPr>
              <w:pStyle w:val="Lijstalinea"/>
              <w:numPr>
                <w:ilvl w:val="0"/>
                <w:numId w:val="21"/>
              </w:numPr>
              <w:ind w:left="470" w:hanging="357"/>
              <w:rPr>
                <w:lang w:val="nl-BE"/>
              </w:rPr>
            </w:pPr>
            <w:r w:rsidRPr="00DC27BC">
              <w:rPr>
                <w:lang w:val="nl-BE"/>
              </w:rPr>
              <w:t>De effectief te betalen gebruikersbijdrage</w:t>
            </w:r>
            <w:r w:rsidR="00E95132">
              <w:rPr>
                <w:lang w:val="nl-BE"/>
              </w:rPr>
              <w:t>.</w:t>
            </w:r>
          </w:p>
        </w:tc>
        <w:tc>
          <w:tcPr>
            <w:tcW w:w="835" w:type="dxa"/>
          </w:tcPr>
          <w:p w14:paraId="1086F1DE" w14:textId="0B7B20A2" w:rsidR="00E63AF2" w:rsidRDefault="00E63AF2" w:rsidP="00E63AF2">
            <w:pPr>
              <w:jc w:val="center"/>
              <w:rPr>
                <w:lang w:val="nl-BE"/>
              </w:rPr>
            </w:pPr>
            <w:r>
              <w:rPr>
                <w:lang w:val="nl-BE"/>
              </w:rPr>
              <w:t>X/X</w:t>
            </w:r>
          </w:p>
        </w:tc>
        <w:tc>
          <w:tcPr>
            <w:tcW w:w="835" w:type="dxa"/>
          </w:tcPr>
          <w:p w14:paraId="19F0BBAB" w14:textId="77777777" w:rsidR="00E63AF2" w:rsidRDefault="00E63AF2" w:rsidP="00E63AF2">
            <w:pPr>
              <w:jc w:val="center"/>
              <w:rPr>
                <w:lang w:val="nl-BE"/>
              </w:rPr>
            </w:pPr>
            <w:r>
              <w:rPr>
                <w:lang w:val="nl-BE"/>
              </w:rPr>
              <w:t>X/X</w:t>
            </w:r>
          </w:p>
          <w:p w14:paraId="23F99323" w14:textId="4A282311" w:rsidR="00E63AF2" w:rsidRDefault="00131329" w:rsidP="00E63AF2">
            <w:pPr>
              <w:jc w:val="center"/>
              <w:rPr>
                <w:lang w:val="nl-BE"/>
              </w:rPr>
            </w:pPr>
            <w:r>
              <w:rPr>
                <w:lang w:val="nl-BE"/>
              </w:rPr>
              <w:t>IB</w:t>
            </w:r>
          </w:p>
        </w:tc>
        <w:tc>
          <w:tcPr>
            <w:tcW w:w="835" w:type="dxa"/>
          </w:tcPr>
          <w:p w14:paraId="388E761D" w14:textId="77777777" w:rsidR="00E63AF2" w:rsidRPr="00865FD7" w:rsidRDefault="00E63AF2" w:rsidP="00E63AF2">
            <w:pPr>
              <w:jc w:val="center"/>
              <w:rPr>
                <w:lang w:val="nl-BE"/>
              </w:rPr>
            </w:pPr>
          </w:p>
        </w:tc>
        <w:tc>
          <w:tcPr>
            <w:tcW w:w="836" w:type="dxa"/>
          </w:tcPr>
          <w:p w14:paraId="4C560C8D" w14:textId="77777777" w:rsidR="00E63AF2" w:rsidRDefault="00E63AF2" w:rsidP="00E63AF2">
            <w:pPr>
              <w:jc w:val="center"/>
              <w:rPr>
                <w:lang w:val="nl-BE"/>
              </w:rPr>
            </w:pPr>
          </w:p>
        </w:tc>
      </w:tr>
      <w:tr w:rsidR="002716DA" w:rsidRPr="00105538" w14:paraId="28CB19D1" w14:textId="77777777" w:rsidTr="00D51EA3">
        <w:tc>
          <w:tcPr>
            <w:tcW w:w="6799" w:type="dxa"/>
          </w:tcPr>
          <w:p w14:paraId="3D949996" w14:textId="2F441AF6" w:rsidR="002716DA" w:rsidRPr="002716DA" w:rsidRDefault="0000179B" w:rsidP="002716DA">
            <w:pPr>
              <w:rPr>
                <w:lang w:val="nl-BE"/>
              </w:rPr>
            </w:pPr>
            <w:r>
              <w:rPr>
                <w:lang w:val="nl-BE"/>
              </w:rPr>
              <w:t>Het formulier voor d</w:t>
            </w:r>
            <w:r w:rsidR="002716DA">
              <w:rPr>
                <w:lang w:val="nl-BE"/>
              </w:rPr>
              <w:t>e berekening van de gebruikersbijdrage is ondertekend door de gebruiker.</w:t>
            </w:r>
          </w:p>
        </w:tc>
        <w:tc>
          <w:tcPr>
            <w:tcW w:w="835" w:type="dxa"/>
          </w:tcPr>
          <w:p w14:paraId="08D4F480" w14:textId="755B5BD3" w:rsidR="002716DA" w:rsidRDefault="002716DA">
            <w:pPr>
              <w:jc w:val="center"/>
              <w:rPr>
                <w:lang w:val="nl-BE"/>
              </w:rPr>
            </w:pPr>
            <w:r>
              <w:rPr>
                <w:lang w:val="nl-BE"/>
              </w:rPr>
              <w:t>X/X</w:t>
            </w:r>
          </w:p>
        </w:tc>
        <w:tc>
          <w:tcPr>
            <w:tcW w:w="835" w:type="dxa"/>
          </w:tcPr>
          <w:p w14:paraId="3104558C" w14:textId="77777777" w:rsidR="002716DA" w:rsidRDefault="002716DA">
            <w:pPr>
              <w:jc w:val="center"/>
              <w:rPr>
                <w:lang w:val="nl-BE"/>
              </w:rPr>
            </w:pPr>
            <w:r>
              <w:rPr>
                <w:lang w:val="nl-BE"/>
              </w:rPr>
              <w:t>X/X</w:t>
            </w:r>
          </w:p>
          <w:p w14:paraId="6CB48047" w14:textId="170B85F4" w:rsidR="002716DA" w:rsidRDefault="00131329">
            <w:pPr>
              <w:jc w:val="center"/>
              <w:rPr>
                <w:lang w:val="nl-BE"/>
              </w:rPr>
            </w:pPr>
            <w:r>
              <w:rPr>
                <w:lang w:val="nl-BE"/>
              </w:rPr>
              <w:t>IB</w:t>
            </w:r>
          </w:p>
        </w:tc>
        <w:tc>
          <w:tcPr>
            <w:tcW w:w="835" w:type="dxa"/>
          </w:tcPr>
          <w:p w14:paraId="63AA2352" w14:textId="77777777" w:rsidR="002716DA" w:rsidRPr="00105538" w:rsidRDefault="002716DA" w:rsidP="0083196D">
            <w:pPr>
              <w:jc w:val="center"/>
              <w:rPr>
                <w:lang w:val="nl-BE"/>
              </w:rPr>
            </w:pPr>
          </w:p>
        </w:tc>
        <w:tc>
          <w:tcPr>
            <w:tcW w:w="836" w:type="dxa"/>
          </w:tcPr>
          <w:p w14:paraId="1119E0A0" w14:textId="77777777" w:rsidR="002716DA" w:rsidRPr="00105538" w:rsidRDefault="002716DA" w:rsidP="0083196D">
            <w:pPr>
              <w:jc w:val="center"/>
              <w:rPr>
                <w:lang w:val="nl-BE"/>
              </w:rPr>
            </w:pPr>
          </w:p>
        </w:tc>
      </w:tr>
      <w:tr w:rsidR="002F456E" w14:paraId="5E765311" w14:textId="77777777" w:rsidTr="00D51EA3">
        <w:tc>
          <w:tcPr>
            <w:tcW w:w="10140" w:type="dxa"/>
            <w:gridSpan w:val="5"/>
          </w:tcPr>
          <w:p w14:paraId="6F745F3B" w14:textId="5B18C963" w:rsidR="005E1F05" w:rsidRPr="00C4214F" w:rsidRDefault="005E1F05" w:rsidP="00C4214F">
            <w:pPr>
              <w:spacing w:line="264" w:lineRule="auto"/>
            </w:pPr>
          </w:p>
        </w:tc>
      </w:tr>
    </w:tbl>
    <w:p w14:paraId="6D128219" w14:textId="77777777" w:rsidR="00685787" w:rsidRDefault="00685787" w:rsidP="00685787"/>
    <w:p w14:paraId="585BE1F8" w14:textId="3782455D" w:rsidR="005475D4" w:rsidRPr="00C4214F" w:rsidRDefault="005475D4" w:rsidP="005475D4">
      <w:r w:rsidRPr="00C4214F">
        <w:t xml:space="preserve">Voor de gebruikers die afwijkingen van de bijdrageschaal toegekend kregen, moet die aan onderstaande voorwaarden voldoen. </w:t>
      </w:r>
    </w:p>
    <w:p w14:paraId="57F8D829" w14:textId="77777777" w:rsidR="005475D4" w:rsidRPr="00C4214F" w:rsidRDefault="005475D4" w:rsidP="005475D4">
      <w:r w:rsidRPr="00C4214F">
        <w:t xml:space="preserve">OF </w:t>
      </w:r>
    </w:p>
    <w:p w14:paraId="00897A69" w14:textId="23CD2ED9" w:rsidR="005475D4" w:rsidRPr="00C4214F" w:rsidRDefault="005475D4" w:rsidP="005475D4">
      <w:r w:rsidRPr="00C4214F">
        <w:t xml:space="preserve">De dienst verklaart dat er geen afwijkingen op de bijdrageschaal zijn toegekend in de bestaande gebruikersdossiers. </w:t>
      </w:r>
    </w:p>
    <w:p w14:paraId="74414A7E" w14:textId="77777777" w:rsidR="00933D68" w:rsidRPr="00C4214F" w:rsidRDefault="00933D68" w:rsidP="00685787"/>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933D68" w14:paraId="5FE6BAF8" w14:textId="77777777" w:rsidTr="007C4277">
        <w:tc>
          <w:tcPr>
            <w:tcW w:w="10140" w:type="dxa"/>
            <w:gridSpan w:val="5"/>
          </w:tcPr>
          <w:p w14:paraId="3DDCEFC2" w14:textId="54569B7F" w:rsidR="00933D68" w:rsidRDefault="00933D68">
            <w:r>
              <w:t>Afwijkingen bijdrageschaal</w:t>
            </w:r>
          </w:p>
        </w:tc>
      </w:tr>
      <w:tr w:rsidR="00933D68" w14:paraId="132EFE33" w14:textId="77777777" w:rsidTr="007C4277">
        <w:tc>
          <w:tcPr>
            <w:tcW w:w="6799" w:type="dxa"/>
          </w:tcPr>
          <w:p w14:paraId="319F9F9A" w14:textId="5A359FE0" w:rsidR="00933D68" w:rsidRDefault="00933D68">
            <w:r>
              <w:t>Steekproef: X</w:t>
            </w:r>
          </w:p>
        </w:tc>
        <w:tc>
          <w:tcPr>
            <w:tcW w:w="835" w:type="dxa"/>
          </w:tcPr>
          <w:p w14:paraId="53BA92D0" w14:textId="77777777" w:rsidR="00933D68" w:rsidRDefault="00933D68">
            <w:pPr>
              <w:jc w:val="center"/>
            </w:pPr>
            <w:r>
              <w:t>Ja</w:t>
            </w:r>
          </w:p>
        </w:tc>
        <w:tc>
          <w:tcPr>
            <w:tcW w:w="835" w:type="dxa"/>
          </w:tcPr>
          <w:p w14:paraId="379F146C" w14:textId="77777777" w:rsidR="00933D68" w:rsidRDefault="00933D68">
            <w:pPr>
              <w:jc w:val="center"/>
            </w:pPr>
            <w:r>
              <w:t>Neen</w:t>
            </w:r>
          </w:p>
        </w:tc>
        <w:tc>
          <w:tcPr>
            <w:tcW w:w="835" w:type="dxa"/>
          </w:tcPr>
          <w:p w14:paraId="6CDF4B6C" w14:textId="77777777" w:rsidR="00933D68" w:rsidRDefault="00933D68">
            <w:pPr>
              <w:jc w:val="center"/>
            </w:pPr>
            <w:r>
              <w:t>NB</w:t>
            </w:r>
          </w:p>
        </w:tc>
        <w:tc>
          <w:tcPr>
            <w:tcW w:w="836" w:type="dxa"/>
          </w:tcPr>
          <w:p w14:paraId="4D5D666B" w14:textId="77777777" w:rsidR="00933D68" w:rsidRDefault="00933D68">
            <w:pPr>
              <w:jc w:val="center"/>
            </w:pPr>
            <w:r>
              <w:t>NVT</w:t>
            </w:r>
          </w:p>
        </w:tc>
      </w:tr>
      <w:tr w:rsidR="00933D68" w14:paraId="502185D2" w14:textId="77777777" w:rsidTr="007C4277">
        <w:tc>
          <w:tcPr>
            <w:tcW w:w="6799" w:type="dxa"/>
          </w:tcPr>
          <w:p w14:paraId="0CDAB084" w14:textId="2EBEF287" w:rsidR="00933D68" w:rsidRDefault="0041172E">
            <w:r>
              <w:t>De afwijking op de bijdrageschaal</w:t>
            </w:r>
            <w:r w:rsidR="00CC1A0B">
              <w:t xml:space="preserve"> wordt beoordeeld en gemotiveerd door een begeleidend personeelslid o.b.v.</w:t>
            </w:r>
            <w:r w:rsidR="00DA4700">
              <w:t xml:space="preserve"> de globale en financiële situatie van het gezin.</w:t>
            </w:r>
          </w:p>
        </w:tc>
        <w:tc>
          <w:tcPr>
            <w:tcW w:w="835" w:type="dxa"/>
          </w:tcPr>
          <w:p w14:paraId="3CB25E18" w14:textId="77777777" w:rsidR="00933D68" w:rsidRDefault="00933D68">
            <w:pPr>
              <w:jc w:val="center"/>
            </w:pPr>
            <w:r>
              <w:t>X/X</w:t>
            </w:r>
          </w:p>
        </w:tc>
        <w:tc>
          <w:tcPr>
            <w:tcW w:w="835" w:type="dxa"/>
          </w:tcPr>
          <w:p w14:paraId="09FF9C42" w14:textId="77777777" w:rsidR="00933D68" w:rsidRDefault="00933D68">
            <w:pPr>
              <w:jc w:val="center"/>
            </w:pPr>
            <w:r>
              <w:t>X/X</w:t>
            </w:r>
          </w:p>
          <w:p w14:paraId="21D083A8" w14:textId="41CE1CFA" w:rsidR="00933D68" w:rsidRDefault="00454743">
            <w:pPr>
              <w:jc w:val="center"/>
            </w:pPr>
            <w:r>
              <w:t>IB</w:t>
            </w:r>
          </w:p>
        </w:tc>
        <w:tc>
          <w:tcPr>
            <w:tcW w:w="835" w:type="dxa"/>
          </w:tcPr>
          <w:p w14:paraId="57577BB4" w14:textId="77777777" w:rsidR="00933D68" w:rsidRDefault="00933D68">
            <w:pPr>
              <w:jc w:val="center"/>
            </w:pPr>
          </w:p>
        </w:tc>
        <w:tc>
          <w:tcPr>
            <w:tcW w:w="836" w:type="dxa"/>
          </w:tcPr>
          <w:p w14:paraId="523180A8" w14:textId="77777777" w:rsidR="00933D68" w:rsidRDefault="00933D68">
            <w:pPr>
              <w:jc w:val="center"/>
            </w:pPr>
          </w:p>
        </w:tc>
      </w:tr>
      <w:tr w:rsidR="00B30437" w14:paraId="44B83A4F" w14:textId="77777777" w:rsidTr="007C4277">
        <w:tc>
          <w:tcPr>
            <w:tcW w:w="6799" w:type="dxa"/>
          </w:tcPr>
          <w:p w14:paraId="568EF6E7" w14:textId="7BDCE8A7" w:rsidR="00B30437" w:rsidRDefault="00B30437">
            <w:r>
              <w:t>De motivatie</w:t>
            </w:r>
            <w:r w:rsidR="00CE6F9D">
              <w:t xml:space="preserve"> en bewijsstukken</w:t>
            </w:r>
            <w:r w:rsidR="00387C2B">
              <w:t>,</w:t>
            </w:r>
            <w:r w:rsidR="00CE6F9D">
              <w:t xml:space="preserve"> </w:t>
            </w:r>
            <w:r w:rsidR="00387C2B">
              <w:t xml:space="preserve">ter staving, </w:t>
            </w:r>
            <w:r w:rsidR="00CE6F9D">
              <w:t>zijn terug te vinden in gebruikersdossier.</w:t>
            </w:r>
          </w:p>
        </w:tc>
        <w:tc>
          <w:tcPr>
            <w:tcW w:w="835" w:type="dxa"/>
          </w:tcPr>
          <w:p w14:paraId="45A2E5A4" w14:textId="7B93B546" w:rsidR="00B30437" w:rsidRDefault="00ED639B">
            <w:pPr>
              <w:jc w:val="center"/>
            </w:pPr>
            <w:r>
              <w:t>X/X</w:t>
            </w:r>
          </w:p>
        </w:tc>
        <w:tc>
          <w:tcPr>
            <w:tcW w:w="835" w:type="dxa"/>
          </w:tcPr>
          <w:p w14:paraId="2AE4B290" w14:textId="77777777" w:rsidR="00B30437" w:rsidRDefault="00ED639B">
            <w:pPr>
              <w:jc w:val="center"/>
            </w:pPr>
            <w:r>
              <w:t>X/X</w:t>
            </w:r>
          </w:p>
          <w:p w14:paraId="1550A9BC" w14:textId="64CB8E62" w:rsidR="00B30437" w:rsidRDefault="00454743">
            <w:pPr>
              <w:jc w:val="center"/>
            </w:pPr>
            <w:r>
              <w:t>IB</w:t>
            </w:r>
          </w:p>
        </w:tc>
        <w:tc>
          <w:tcPr>
            <w:tcW w:w="835" w:type="dxa"/>
          </w:tcPr>
          <w:p w14:paraId="528C4D04" w14:textId="77777777" w:rsidR="00B30437" w:rsidRDefault="00B30437">
            <w:pPr>
              <w:jc w:val="center"/>
            </w:pPr>
          </w:p>
        </w:tc>
        <w:tc>
          <w:tcPr>
            <w:tcW w:w="836" w:type="dxa"/>
          </w:tcPr>
          <w:p w14:paraId="6B736360" w14:textId="77777777" w:rsidR="00B30437" w:rsidRDefault="00B30437">
            <w:pPr>
              <w:jc w:val="center"/>
            </w:pPr>
          </w:p>
        </w:tc>
      </w:tr>
      <w:tr w:rsidR="00387C2B" w14:paraId="7EFDB78C" w14:textId="77777777" w:rsidTr="007C4277">
        <w:tc>
          <w:tcPr>
            <w:tcW w:w="6799" w:type="dxa"/>
          </w:tcPr>
          <w:p w14:paraId="6E4597BA" w14:textId="61102896" w:rsidR="00387C2B" w:rsidRDefault="00ED639B">
            <w:r>
              <w:t>De afwijking op de bijdrageschaal wordt door een leidinggevend personeelslid goedgekeurd.</w:t>
            </w:r>
          </w:p>
        </w:tc>
        <w:tc>
          <w:tcPr>
            <w:tcW w:w="835" w:type="dxa"/>
          </w:tcPr>
          <w:p w14:paraId="7EDAA6B0" w14:textId="7AE73604" w:rsidR="00387C2B" w:rsidRDefault="00ED639B">
            <w:pPr>
              <w:jc w:val="center"/>
            </w:pPr>
            <w:r>
              <w:t>X/X</w:t>
            </w:r>
          </w:p>
        </w:tc>
        <w:tc>
          <w:tcPr>
            <w:tcW w:w="835" w:type="dxa"/>
          </w:tcPr>
          <w:p w14:paraId="6A75C8B1" w14:textId="77777777" w:rsidR="00387C2B" w:rsidRDefault="00ED639B">
            <w:pPr>
              <w:jc w:val="center"/>
            </w:pPr>
            <w:r>
              <w:t>X/X</w:t>
            </w:r>
          </w:p>
          <w:p w14:paraId="2539B256" w14:textId="16DB7B0F" w:rsidR="00387C2B" w:rsidRDefault="00454743">
            <w:pPr>
              <w:jc w:val="center"/>
            </w:pPr>
            <w:r>
              <w:t>IB</w:t>
            </w:r>
          </w:p>
        </w:tc>
        <w:tc>
          <w:tcPr>
            <w:tcW w:w="835" w:type="dxa"/>
          </w:tcPr>
          <w:p w14:paraId="317B6595" w14:textId="77777777" w:rsidR="00387C2B" w:rsidRDefault="00387C2B">
            <w:pPr>
              <w:jc w:val="center"/>
            </w:pPr>
          </w:p>
        </w:tc>
        <w:tc>
          <w:tcPr>
            <w:tcW w:w="836" w:type="dxa"/>
          </w:tcPr>
          <w:p w14:paraId="65F4E4E3" w14:textId="77777777" w:rsidR="00387C2B" w:rsidRDefault="00387C2B">
            <w:pPr>
              <w:jc w:val="center"/>
            </w:pPr>
          </w:p>
        </w:tc>
      </w:tr>
      <w:tr w:rsidR="007C7B8A" w14:paraId="0034D953" w14:textId="77777777" w:rsidTr="007C4277">
        <w:tc>
          <w:tcPr>
            <w:tcW w:w="10140" w:type="dxa"/>
            <w:gridSpan w:val="5"/>
          </w:tcPr>
          <w:p w14:paraId="414E9EF4" w14:textId="77777777" w:rsidR="007C7B8A" w:rsidRDefault="007C7B8A" w:rsidP="006C04DF">
            <w:pPr>
              <w:spacing w:line="264" w:lineRule="auto"/>
            </w:pPr>
          </w:p>
        </w:tc>
      </w:tr>
    </w:tbl>
    <w:p w14:paraId="6968F67D" w14:textId="77777777" w:rsidR="0062237D" w:rsidRDefault="0062237D" w:rsidP="00685787"/>
    <w:p w14:paraId="5AF6BA39" w14:textId="4CD28987" w:rsidR="00500AC0" w:rsidRPr="00AC0C04" w:rsidRDefault="00500AC0" w:rsidP="00500AC0">
      <w:bookmarkStart w:id="26" w:name="_Hlk171497046"/>
      <w:r w:rsidRPr="00AC0C04">
        <w:t>Verder moet de dienst voor elke gebruiker bij de intake een sociaal onderzoek verrichten.</w:t>
      </w:r>
    </w:p>
    <w:tbl>
      <w:tblPr>
        <w:tblStyle w:val="Tabelraster"/>
        <w:tblW w:w="102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Look w:val="04A0" w:firstRow="1" w:lastRow="0" w:firstColumn="1" w:lastColumn="0" w:noHBand="0" w:noVBand="1"/>
      </w:tblPr>
      <w:tblGrid>
        <w:gridCol w:w="6799"/>
        <w:gridCol w:w="851"/>
        <w:gridCol w:w="850"/>
        <w:gridCol w:w="851"/>
        <w:gridCol w:w="850"/>
      </w:tblGrid>
      <w:tr w:rsidR="00500AC0" w:rsidRPr="00AC0C04" w14:paraId="7C2A3817" w14:textId="77777777" w:rsidTr="00D5068F">
        <w:tc>
          <w:tcPr>
            <w:tcW w:w="10201" w:type="dxa"/>
            <w:gridSpan w:val="5"/>
          </w:tcPr>
          <w:p w14:paraId="465313C5" w14:textId="77777777" w:rsidR="00500AC0" w:rsidRPr="00AC0C04" w:rsidRDefault="00500AC0">
            <w:r w:rsidRPr="00AC0C04">
              <w:t xml:space="preserve">Sociaal onderzoek </w:t>
            </w:r>
          </w:p>
        </w:tc>
      </w:tr>
      <w:tr w:rsidR="00500AC0" w:rsidRPr="00AC0C04" w14:paraId="4EA23279" w14:textId="77777777" w:rsidTr="00D5068F">
        <w:tc>
          <w:tcPr>
            <w:tcW w:w="6799" w:type="dxa"/>
          </w:tcPr>
          <w:p w14:paraId="7AB6CE27" w14:textId="77777777" w:rsidR="00500AC0" w:rsidRPr="00AC0C04" w:rsidRDefault="00500AC0">
            <w:r w:rsidRPr="00AC0C04">
              <w:t xml:space="preserve">Steekproef: </w:t>
            </w:r>
            <w:r w:rsidRPr="008C4172">
              <w:t>X</w:t>
            </w:r>
          </w:p>
        </w:tc>
        <w:tc>
          <w:tcPr>
            <w:tcW w:w="851" w:type="dxa"/>
          </w:tcPr>
          <w:p w14:paraId="520F9B7D" w14:textId="77777777" w:rsidR="00500AC0" w:rsidRPr="00AC0C04" w:rsidRDefault="00500AC0">
            <w:pPr>
              <w:jc w:val="center"/>
            </w:pPr>
            <w:r w:rsidRPr="00AC0C04">
              <w:t>Ja</w:t>
            </w:r>
          </w:p>
        </w:tc>
        <w:tc>
          <w:tcPr>
            <w:tcW w:w="850" w:type="dxa"/>
          </w:tcPr>
          <w:p w14:paraId="3BCCE4D9" w14:textId="77777777" w:rsidR="00500AC0" w:rsidRPr="00AC0C04" w:rsidRDefault="00500AC0">
            <w:pPr>
              <w:jc w:val="center"/>
            </w:pPr>
            <w:r w:rsidRPr="00AC0C04">
              <w:t>Neen</w:t>
            </w:r>
          </w:p>
        </w:tc>
        <w:tc>
          <w:tcPr>
            <w:tcW w:w="851" w:type="dxa"/>
          </w:tcPr>
          <w:p w14:paraId="3E743BE3" w14:textId="77777777" w:rsidR="00500AC0" w:rsidRPr="00AC0C04" w:rsidRDefault="00500AC0">
            <w:pPr>
              <w:jc w:val="center"/>
            </w:pPr>
            <w:r w:rsidRPr="00AC0C04">
              <w:t>NB</w:t>
            </w:r>
          </w:p>
        </w:tc>
        <w:tc>
          <w:tcPr>
            <w:tcW w:w="850" w:type="dxa"/>
          </w:tcPr>
          <w:p w14:paraId="0C2A5241" w14:textId="77777777" w:rsidR="00500AC0" w:rsidRPr="00AC0C04" w:rsidRDefault="00500AC0">
            <w:pPr>
              <w:jc w:val="center"/>
            </w:pPr>
            <w:r w:rsidRPr="00AC0C04">
              <w:t>NVT</w:t>
            </w:r>
          </w:p>
        </w:tc>
      </w:tr>
      <w:tr w:rsidR="00500AC0" w:rsidRPr="00AC0C04" w14:paraId="664E2BBA" w14:textId="77777777" w:rsidTr="00D5068F">
        <w:tc>
          <w:tcPr>
            <w:tcW w:w="6799" w:type="dxa"/>
          </w:tcPr>
          <w:p w14:paraId="3F7721E6" w14:textId="77777777" w:rsidR="00500AC0" w:rsidRPr="00AC0C04" w:rsidRDefault="00500AC0">
            <w:r w:rsidRPr="00AC0C04">
              <w:t>Het verslag van het sociaal onderzoek bevat minstens:</w:t>
            </w:r>
          </w:p>
        </w:tc>
        <w:tc>
          <w:tcPr>
            <w:tcW w:w="851" w:type="dxa"/>
          </w:tcPr>
          <w:p w14:paraId="585C5B81" w14:textId="77777777" w:rsidR="00500AC0" w:rsidRPr="00AC0C04" w:rsidRDefault="00500AC0">
            <w:pPr>
              <w:jc w:val="center"/>
            </w:pPr>
          </w:p>
        </w:tc>
        <w:tc>
          <w:tcPr>
            <w:tcW w:w="850" w:type="dxa"/>
          </w:tcPr>
          <w:p w14:paraId="6A2F53BB" w14:textId="77777777" w:rsidR="00500AC0" w:rsidRPr="00AC0C04" w:rsidRDefault="00500AC0">
            <w:pPr>
              <w:jc w:val="center"/>
            </w:pPr>
          </w:p>
        </w:tc>
        <w:tc>
          <w:tcPr>
            <w:tcW w:w="851" w:type="dxa"/>
          </w:tcPr>
          <w:p w14:paraId="34AC0E0B" w14:textId="77777777" w:rsidR="00500AC0" w:rsidRPr="00AC0C04" w:rsidRDefault="00500AC0">
            <w:pPr>
              <w:jc w:val="center"/>
            </w:pPr>
          </w:p>
        </w:tc>
        <w:tc>
          <w:tcPr>
            <w:tcW w:w="850" w:type="dxa"/>
          </w:tcPr>
          <w:p w14:paraId="47A37F0F" w14:textId="77777777" w:rsidR="00500AC0" w:rsidRPr="00AC0C04" w:rsidRDefault="00500AC0">
            <w:pPr>
              <w:jc w:val="center"/>
            </w:pPr>
          </w:p>
        </w:tc>
      </w:tr>
      <w:tr w:rsidR="00500AC0" w:rsidRPr="00AC0C04" w14:paraId="43FB2956" w14:textId="77777777" w:rsidTr="00D5068F">
        <w:tc>
          <w:tcPr>
            <w:tcW w:w="6799" w:type="dxa"/>
          </w:tcPr>
          <w:p w14:paraId="5FF07122" w14:textId="77777777" w:rsidR="00500AC0" w:rsidRPr="00AC0C04" w:rsidRDefault="00500AC0">
            <w:pPr>
              <w:numPr>
                <w:ilvl w:val="0"/>
                <w:numId w:val="21"/>
              </w:numPr>
              <w:spacing w:after="200"/>
              <w:ind w:left="470" w:hanging="357"/>
              <w:rPr>
                <w:lang w:val="nl-BE"/>
              </w:rPr>
            </w:pPr>
            <w:r w:rsidRPr="00AC0C04">
              <w:rPr>
                <w:lang w:val="nl-BE"/>
              </w:rPr>
              <w:t>Het BelRAI-sociaal supplement</w:t>
            </w:r>
          </w:p>
        </w:tc>
        <w:tc>
          <w:tcPr>
            <w:tcW w:w="851" w:type="dxa"/>
          </w:tcPr>
          <w:p w14:paraId="26311B24" w14:textId="77777777" w:rsidR="00500AC0" w:rsidRPr="00AC0C04" w:rsidRDefault="00500AC0">
            <w:pPr>
              <w:jc w:val="center"/>
              <w:rPr>
                <w:lang w:val="nl-BE"/>
              </w:rPr>
            </w:pPr>
            <w:r w:rsidRPr="00AC0C04">
              <w:rPr>
                <w:lang w:val="nl-BE"/>
              </w:rPr>
              <w:t>X/X</w:t>
            </w:r>
          </w:p>
        </w:tc>
        <w:tc>
          <w:tcPr>
            <w:tcW w:w="850" w:type="dxa"/>
          </w:tcPr>
          <w:p w14:paraId="303B70FC" w14:textId="77777777" w:rsidR="00500AC0" w:rsidRDefault="00500AC0">
            <w:pPr>
              <w:jc w:val="center"/>
              <w:rPr>
                <w:lang w:val="nl-BE"/>
              </w:rPr>
            </w:pPr>
            <w:r w:rsidRPr="00AC0C04">
              <w:rPr>
                <w:lang w:val="nl-BE"/>
              </w:rPr>
              <w:t>X/X</w:t>
            </w:r>
          </w:p>
          <w:p w14:paraId="44EAFC3C" w14:textId="76DD9249" w:rsidR="00500AC0" w:rsidRPr="00AC0C04" w:rsidRDefault="00454743">
            <w:pPr>
              <w:jc w:val="center"/>
              <w:rPr>
                <w:lang w:val="nl-BE"/>
              </w:rPr>
            </w:pPr>
            <w:r>
              <w:rPr>
                <w:lang w:val="nl-BE"/>
              </w:rPr>
              <w:t>IB</w:t>
            </w:r>
          </w:p>
        </w:tc>
        <w:tc>
          <w:tcPr>
            <w:tcW w:w="851" w:type="dxa"/>
          </w:tcPr>
          <w:p w14:paraId="05DB6091" w14:textId="77777777" w:rsidR="00500AC0" w:rsidRPr="00AC0C04" w:rsidRDefault="00500AC0">
            <w:pPr>
              <w:jc w:val="center"/>
              <w:rPr>
                <w:lang w:val="nl-BE"/>
              </w:rPr>
            </w:pPr>
          </w:p>
        </w:tc>
        <w:tc>
          <w:tcPr>
            <w:tcW w:w="850" w:type="dxa"/>
          </w:tcPr>
          <w:p w14:paraId="4C145B30" w14:textId="77777777" w:rsidR="00500AC0" w:rsidRPr="00AC0C04" w:rsidRDefault="00500AC0">
            <w:pPr>
              <w:jc w:val="center"/>
              <w:rPr>
                <w:lang w:val="nl-BE"/>
              </w:rPr>
            </w:pPr>
          </w:p>
        </w:tc>
      </w:tr>
      <w:tr w:rsidR="00500AC0" w:rsidRPr="00AC0C04" w14:paraId="32E0284D" w14:textId="77777777" w:rsidTr="00D5068F">
        <w:tc>
          <w:tcPr>
            <w:tcW w:w="6799" w:type="dxa"/>
          </w:tcPr>
          <w:p w14:paraId="156DAD79" w14:textId="77777777" w:rsidR="00500AC0" w:rsidRPr="00AC0C04" w:rsidRDefault="00500AC0">
            <w:pPr>
              <w:numPr>
                <w:ilvl w:val="0"/>
                <w:numId w:val="21"/>
              </w:numPr>
              <w:spacing w:after="200"/>
              <w:ind w:left="470" w:hanging="357"/>
              <w:rPr>
                <w:lang w:val="nl-BE"/>
              </w:rPr>
            </w:pPr>
            <w:r w:rsidRPr="00AC0C04">
              <w:rPr>
                <w:lang w:val="nl-BE"/>
              </w:rPr>
              <w:t>De hulpvraag</w:t>
            </w:r>
          </w:p>
        </w:tc>
        <w:tc>
          <w:tcPr>
            <w:tcW w:w="851" w:type="dxa"/>
          </w:tcPr>
          <w:p w14:paraId="2BA4BDA5" w14:textId="77777777" w:rsidR="00500AC0" w:rsidRPr="00AC0C04" w:rsidRDefault="00500AC0">
            <w:pPr>
              <w:jc w:val="center"/>
              <w:rPr>
                <w:lang w:val="nl-BE"/>
              </w:rPr>
            </w:pPr>
            <w:r w:rsidRPr="00AC0C04">
              <w:rPr>
                <w:lang w:val="nl-BE"/>
              </w:rPr>
              <w:t>X/X</w:t>
            </w:r>
          </w:p>
        </w:tc>
        <w:tc>
          <w:tcPr>
            <w:tcW w:w="850" w:type="dxa"/>
          </w:tcPr>
          <w:p w14:paraId="5605EAEC" w14:textId="77777777" w:rsidR="00500AC0" w:rsidRDefault="00500AC0">
            <w:pPr>
              <w:jc w:val="center"/>
              <w:rPr>
                <w:lang w:val="nl-BE"/>
              </w:rPr>
            </w:pPr>
            <w:r w:rsidRPr="00AC0C04">
              <w:rPr>
                <w:lang w:val="nl-BE"/>
              </w:rPr>
              <w:t>X/X</w:t>
            </w:r>
          </w:p>
          <w:p w14:paraId="6A0C2FBE" w14:textId="20E73D35" w:rsidR="00500AC0" w:rsidRPr="00AC0C04" w:rsidRDefault="00454743">
            <w:pPr>
              <w:jc w:val="center"/>
              <w:rPr>
                <w:lang w:val="nl-BE"/>
              </w:rPr>
            </w:pPr>
            <w:r>
              <w:rPr>
                <w:lang w:val="nl-BE"/>
              </w:rPr>
              <w:t>IB</w:t>
            </w:r>
          </w:p>
        </w:tc>
        <w:tc>
          <w:tcPr>
            <w:tcW w:w="851" w:type="dxa"/>
          </w:tcPr>
          <w:p w14:paraId="70906CD4" w14:textId="77777777" w:rsidR="00500AC0" w:rsidRPr="00AC0C04" w:rsidRDefault="00500AC0">
            <w:pPr>
              <w:jc w:val="center"/>
              <w:rPr>
                <w:lang w:val="nl-BE"/>
              </w:rPr>
            </w:pPr>
          </w:p>
        </w:tc>
        <w:tc>
          <w:tcPr>
            <w:tcW w:w="850" w:type="dxa"/>
          </w:tcPr>
          <w:p w14:paraId="6FABF4ED" w14:textId="77777777" w:rsidR="00500AC0" w:rsidRPr="00AC0C04" w:rsidRDefault="00500AC0">
            <w:pPr>
              <w:jc w:val="center"/>
              <w:rPr>
                <w:lang w:val="nl-BE"/>
              </w:rPr>
            </w:pPr>
          </w:p>
        </w:tc>
      </w:tr>
      <w:tr w:rsidR="00500AC0" w:rsidRPr="00AC0C04" w14:paraId="58DCCAAC" w14:textId="77777777" w:rsidTr="00D5068F">
        <w:tc>
          <w:tcPr>
            <w:tcW w:w="6799" w:type="dxa"/>
            <w:shd w:val="clear" w:color="auto" w:fill="auto"/>
          </w:tcPr>
          <w:p w14:paraId="5C76E3B8" w14:textId="252B6CBD" w:rsidR="00500AC0" w:rsidRPr="00AC0C04" w:rsidRDefault="00500AC0">
            <w:pPr>
              <w:numPr>
                <w:ilvl w:val="0"/>
                <w:numId w:val="21"/>
              </w:numPr>
              <w:spacing w:after="200"/>
              <w:ind w:left="470" w:hanging="357"/>
              <w:rPr>
                <w:lang w:val="nl-BE"/>
              </w:rPr>
            </w:pPr>
            <w:r w:rsidRPr="00AC0C04">
              <w:rPr>
                <w:lang w:val="nl-BE"/>
              </w:rPr>
              <w:t>Informatie over en contactgegevens van aanwezige (professionele) hulp- en ondersteuning</w:t>
            </w:r>
            <w:r w:rsidR="004C26EB">
              <w:rPr>
                <w:lang w:val="nl-BE"/>
              </w:rPr>
              <w:t>.</w:t>
            </w:r>
          </w:p>
        </w:tc>
        <w:tc>
          <w:tcPr>
            <w:tcW w:w="851" w:type="dxa"/>
          </w:tcPr>
          <w:p w14:paraId="580AEA33" w14:textId="77777777" w:rsidR="00500AC0" w:rsidRPr="00AC0C04" w:rsidRDefault="00500AC0">
            <w:pPr>
              <w:jc w:val="center"/>
              <w:rPr>
                <w:lang w:val="nl-BE"/>
              </w:rPr>
            </w:pPr>
            <w:r w:rsidRPr="00AC0C04">
              <w:rPr>
                <w:lang w:val="nl-BE"/>
              </w:rPr>
              <w:t>X/X</w:t>
            </w:r>
          </w:p>
        </w:tc>
        <w:tc>
          <w:tcPr>
            <w:tcW w:w="850" w:type="dxa"/>
          </w:tcPr>
          <w:p w14:paraId="15CB8BC0" w14:textId="77777777" w:rsidR="00500AC0" w:rsidRDefault="00500AC0">
            <w:pPr>
              <w:jc w:val="center"/>
              <w:rPr>
                <w:lang w:val="nl-BE"/>
              </w:rPr>
            </w:pPr>
            <w:r w:rsidRPr="00AC0C04">
              <w:rPr>
                <w:lang w:val="nl-BE"/>
              </w:rPr>
              <w:t>X/X</w:t>
            </w:r>
          </w:p>
          <w:p w14:paraId="35C796FF" w14:textId="3AB0A20B" w:rsidR="00500AC0" w:rsidRPr="00AC0C04" w:rsidRDefault="00454743">
            <w:pPr>
              <w:jc w:val="center"/>
              <w:rPr>
                <w:lang w:val="nl-BE"/>
              </w:rPr>
            </w:pPr>
            <w:r>
              <w:rPr>
                <w:lang w:val="nl-BE"/>
              </w:rPr>
              <w:t>IB</w:t>
            </w:r>
          </w:p>
        </w:tc>
        <w:tc>
          <w:tcPr>
            <w:tcW w:w="851" w:type="dxa"/>
          </w:tcPr>
          <w:p w14:paraId="44F880C4" w14:textId="77777777" w:rsidR="00500AC0" w:rsidRPr="00AC0C04" w:rsidRDefault="00500AC0">
            <w:pPr>
              <w:jc w:val="center"/>
              <w:rPr>
                <w:lang w:val="nl-BE"/>
              </w:rPr>
            </w:pPr>
          </w:p>
        </w:tc>
        <w:tc>
          <w:tcPr>
            <w:tcW w:w="850" w:type="dxa"/>
          </w:tcPr>
          <w:p w14:paraId="0C70A7AA" w14:textId="77777777" w:rsidR="00500AC0" w:rsidRPr="00AC0C04" w:rsidRDefault="00500AC0">
            <w:pPr>
              <w:jc w:val="center"/>
              <w:rPr>
                <w:lang w:val="nl-BE"/>
              </w:rPr>
            </w:pPr>
            <w:r w:rsidRPr="00AC0C04">
              <w:rPr>
                <w:lang w:val="nl-BE"/>
              </w:rPr>
              <w:t>X/X</w:t>
            </w:r>
          </w:p>
        </w:tc>
      </w:tr>
      <w:tr w:rsidR="00500AC0" w:rsidRPr="00AC0C04" w14:paraId="2FD9C1C6" w14:textId="77777777" w:rsidTr="00D5068F">
        <w:tc>
          <w:tcPr>
            <w:tcW w:w="10201" w:type="dxa"/>
            <w:gridSpan w:val="5"/>
          </w:tcPr>
          <w:p w14:paraId="2957FEE1" w14:textId="77777777" w:rsidR="00500AC0" w:rsidRPr="00AC0C04" w:rsidRDefault="00500AC0">
            <w:pPr>
              <w:spacing w:line="264" w:lineRule="auto"/>
            </w:pPr>
          </w:p>
        </w:tc>
      </w:tr>
    </w:tbl>
    <w:p w14:paraId="4FEBA012" w14:textId="77777777" w:rsidR="00500AC0" w:rsidRPr="00AC0C04" w:rsidRDefault="00500AC0" w:rsidP="00500AC0">
      <w:pPr>
        <w:rPr>
          <w:lang w:val="nl-BE"/>
        </w:rPr>
      </w:pPr>
    </w:p>
    <w:p w14:paraId="766844DD" w14:textId="1BE12043" w:rsidR="00677FF3" w:rsidRDefault="00677FF3" w:rsidP="00677FF3">
      <w:bookmarkStart w:id="27" w:name="_Hlk165311288"/>
      <w:bookmarkEnd w:id="26"/>
      <w:r>
        <w:t xml:space="preserve">Tijdens de intake moeten de behoeften van de gebruiker </w:t>
      </w:r>
      <w:r w:rsidR="00A9048D">
        <w:t xml:space="preserve">en de taakafspraken </w:t>
      </w:r>
      <w:r>
        <w:t xml:space="preserve">in kaart gebracht worden. </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EC363E" w14:paraId="0128536C" w14:textId="77777777" w:rsidTr="00B64976">
        <w:tc>
          <w:tcPr>
            <w:tcW w:w="10140" w:type="dxa"/>
            <w:gridSpan w:val="5"/>
          </w:tcPr>
          <w:bookmarkEnd w:id="27"/>
          <w:p w14:paraId="242A2DB6" w14:textId="6962A2A6" w:rsidR="00EC363E" w:rsidRDefault="00090BE2">
            <w:r>
              <w:t>Behoeften</w:t>
            </w:r>
            <w:r w:rsidR="00FB3012">
              <w:t xml:space="preserve"> van de gebruiker </w:t>
            </w:r>
            <w:r w:rsidR="008933F8">
              <w:t>a.d.h.v.</w:t>
            </w:r>
            <w:r w:rsidR="00FB3012">
              <w:t xml:space="preserve"> BelRAI-screener</w:t>
            </w:r>
          </w:p>
        </w:tc>
      </w:tr>
      <w:tr w:rsidR="00EC363E" w14:paraId="11AF2A94" w14:textId="77777777" w:rsidTr="00B64976">
        <w:tc>
          <w:tcPr>
            <w:tcW w:w="6799" w:type="dxa"/>
          </w:tcPr>
          <w:p w14:paraId="03150179" w14:textId="77777777" w:rsidR="00EC363E" w:rsidRDefault="00EC363E">
            <w:r>
              <w:t>Steekproef: X</w:t>
            </w:r>
          </w:p>
        </w:tc>
        <w:tc>
          <w:tcPr>
            <w:tcW w:w="835" w:type="dxa"/>
          </w:tcPr>
          <w:p w14:paraId="57E62B04" w14:textId="77777777" w:rsidR="00EC363E" w:rsidRDefault="00EC363E">
            <w:pPr>
              <w:jc w:val="center"/>
            </w:pPr>
            <w:r>
              <w:t>Ja</w:t>
            </w:r>
          </w:p>
        </w:tc>
        <w:tc>
          <w:tcPr>
            <w:tcW w:w="835" w:type="dxa"/>
          </w:tcPr>
          <w:p w14:paraId="340D164D" w14:textId="77777777" w:rsidR="00EC363E" w:rsidRDefault="00EC363E">
            <w:pPr>
              <w:jc w:val="center"/>
            </w:pPr>
            <w:r>
              <w:t>Neen</w:t>
            </w:r>
          </w:p>
        </w:tc>
        <w:tc>
          <w:tcPr>
            <w:tcW w:w="835" w:type="dxa"/>
          </w:tcPr>
          <w:p w14:paraId="751D4B08" w14:textId="77777777" w:rsidR="00EC363E" w:rsidRDefault="00EC363E">
            <w:pPr>
              <w:jc w:val="center"/>
            </w:pPr>
            <w:r>
              <w:t>NB</w:t>
            </w:r>
          </w:p>
        </w:tc>
        <w:tc>
          <w:tcPr>
            <w:tcW w:w="836" w:type="dxa"/>
          </w:tcPr>
          <w:p w14:paraId="7FD4618C" w14:textId="77777777" w:rsidR="00EC363E" w:rsidRDefault="00EC363E">
            <w:pPr>
              <w:jc w:val="center"/>
            </w:pPr>
            <w:r>
              <w:t>NVT</w:t>
            </w:r>
          </w:p>
        </w:tc>
      </w:tr>
      <w:tr w:rsidR="00EC363E" w14:paraId="619BA8FC" w14:textId="77777777" w:rsidTr="00B64976">
        <w:tc>
          <w:tcPr>
            <w:tcW w:w="6799" w:type="dxa"/>
          </w:tcPr>
          <w:p w14:paraId="080126D7" w14:textId="01F6D33C" w:rsidR="00EC363E" w:rsidRDefault="0088353E">
            <w:r>
              <w:t>Er is een ingevulde BelRAI-screener</w:t>
            </w:r>
            <w:r w:rsidR="00EF34F3">
              <w:t xml:space="preserve"> die maximaal 12 maanden oud is.</w:t>
            </w:r>
          </w:p>
        </w:tc>
        <w:tc>
          <w:tcPr>
            <w:tcW w:w="835" w:type="dxa"/>
          </w:tcPr>
          <w:p w14:paraId="2F3BCCFD" w14:textId="359D428C" w:rsidR="00EC363E" w:rsidRDefault="00EF34F3">
            <w:pPr>
              <w:jc w:val="center"/>
            </w:pPr>
            <w:r>
              <w:t>X/X</w:t>
            </w:r>
          </w:p>
        </w:tc>
        <w:tc>
          <w:tcPr>
            <w:tcW w:w="835" w:type="dxa"/>
          </w:tcPr>
          <w:p w14:paraId="6D893B75" w14:textId="77777777" w:rsidR="00EC363E" w:rsidRDefault="00EF34F3">
            <w:pPr>
              <w:jc w:val="center"/>
            </w:pPr>
            <w:r>
              <w:t>X/X</w:t>
            </w:r>
          </w:p>
          <w:p w14:paraId="2433D94F" w14:textId="545045FB" w:rsidR="00EC363E" w:rsidRDefault="00454743">
            <w:pPr>
              <w:jc w:val="center"/>
            </w:pPr>
            <w:r>
              <w:t>IB</w:t>
            </w:r>
          </w:p>
        </w:tc>
        <w:tc>
          <w:tcPr>
            <w:tcW w:w="835" w:type="dxa"/>
          </w:tcPr>
          <w:p w14:paraId="7424658A" w14:textId="77777777" w:rsidR="00EC363E" w:rsidRDefault="00EC363E">
            <w:pPr>
              <w:jc w:val="center"/>
            </w:pPr>
          </w:p>
        </w:tc>
        <w:tc>
          <w:tcPr>
            <w:tcW w:w="836" w:type="dxa"/>
          </w:tcPr>
          <w:p w14:paraId="33586807" w14:textId="77777777" w:rsidR="00EC363E" w:rsidRDefault="00EC363E">
            <w:pPr>
              <w:jc w:val="center"/>
            </w:pPr>
          </w:p>
        </w:tc>
      </w:tr>
      <w:tr w:rsidR="00304446" w14:paraId="60634A56" w14:textId="77777777" w:rsidTr="00B64976">
        <w:tc>
          <w:tcPr>
            <w:tcW w:w="10140" w:type="dxa"/>
            <w:gridSpan w:val="5"/>
          </w:tcPr>
          <w:p w14:paraId="3405DFB1" w14:textId="77777777" w:rsidR="00304446" w:rsidRDefault="00304446" w:rsidP="006C04DF">
            <w:pPr>
              <w:spacing w:line="264" w:lineRule="auto"/>
            </w:pPr>
          </w:p>
        </w:tc>
      </w:tr>
    </w:tbl>
    <w:p w14:paraId="0E3BD14E" w14:textId="77777777" w:rsidR="00767EB6" w:rsidRDefault="00767EB6" w:rsidP="00685787"/>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304446" w14:paraId="09F71E6E" w14:textId="77777777" w:rsidTr="00EE2105">
        <w:tc>
          <w:tcPr>
            <w:tcW w:w="10140" w:type="dxa"/>
            <w:gridSpan w:val="5"/>
          </w:tcPr>
          <w:p w14:paraId="06D3E4A4" w14:textId="15A81530" w:rsidR="00304446" w:rsidRDefault="0096024F">
            <w:r>
              <w:t>Afspraken m.b.t. de gevraagd</w:t>
            </w:r>
            <w:r w:rsidR="00A65EC8">
              <w:t>e</w:t>
            </w:r>
            <w:r>
              <w:t xml:space="preserve"> hulp en ondersteuning</w:t>
            </w:r>
          </w:p>
        </w:tc>
      </w:tr>
      <w:tr w:rsidR="00304446" w14:paraId="32223D75" w14:textId="77777777" w:rsidTr="00EE2105">
        <w:tc>
          <w:tcPr>
            <w:tcW w:w="6799" w:type="dxa"/>
          </w:tcPr>
          <w:p w14:paraId="685713F0" w14:textId="77777777" w:rsidR="00304446" w:rsidRDefault="00304446">
            <w:r>
              <w:t>Steekproef: X</w:t>
            </w:r>
          </w:p>
        </w:tc>
        <w:tc>
          <w:tcPr>
            <w:tcW w:w="835" w:type="dxa"/>
          </w:tcPr>
          <w:p w14:paraId="6FA4BDF1" w14:textId="77777777" w:rsidR="00304446" w:rsidRDefault="00304446">
            <w:pPr>
              <w:jc w:val="center"/>
            </w:pPr>
            <w:r>
              <w:t>Ja</w:t>
            </w:r>
          </w:p>
        </w:tc>
        <w:tc>
          <w:tcPr>
            <w:tcW w:w="835" w:type="dxa"/>
          </w:tcPr>
          <w:p w14:paraId="1E17CC00" w14:textId="77777777" w:rsidR="00304446" w:rsidRDefault="00304446">
            <w:pPr>
              <w:jc w:val="center"/>
            </w:pPr>
            <w:r>
              <w:t>Neen</w:t>
            </w:r>
          </w:p>
        </w:tc>
        <w:tc>
          <w:tcPr>
            <w:tcW w:w="835" w:type="dxa"/>
          </w:tcPr>
          <w:p w14:paraId="11F9E2CF" w14:textId="77777777" w:rsidR="00304446" w:rsidRDefault="00304446">
            <w:pPr>
              <w:jc w:val="center"/>
            </w:pPr>
            <w:r>
              <w:t>NB</w:t>
            </w:r>
          </w:p>
        </w:tc>
        <w:tc>
          <w:tcPr>
            <w:tcW w:w="836" w:type="dxa"/>
          </w:tcPr>
          <w:p w14:paraId="3A7EEBA0" w14:textId="77777777" w:rsidR="00304446" w:rsidRDefault="00304446">
            <w:pPr>
              <w:jc w:val="center"/>
            </w:pPr>
            <w:r>
              <w:t>NVT</w:t>
            </w:r>
          </w:p>
        </w:tc>
      </w:tr>
      <w:tr w:rsidR="00304446" w14:paraId="7841A7EF" w14:textId="77777777" w:rsidTr="00EE2105">
        <w:tc>
          <w:tcPr>
            <w:tcW w:w="6799" w:type="dxa"/>
          </w:tcPr>
          <w:p w14:paraId="669C6D4B" w14:textId="7E9351D7" w:rsidR="00304446" w:rsidRDefault="005E7B47">
            <w:r>
              <w:t>Er zijn actuele en specifieke taakafspraken opgemaakt voor de gebruiker.</w:t>
            </w:r>
          </w:p>
        </w:tc>
        <w:tc>
          <w:tcPr>
            <w:tcW w:w="835" w:type="dxa"/>
          </w:tcPr>
          <w:p w14:paraId="1A19D481" w14:textId="77777777" w:rsidR="00304446" w:rsidRDefault="00304446">
            <w:pPr>
              <w:jc w:val="center"/>
            </w:pPr>
            <w:r>
              <w:t>X/X</w:t>
            </w:r>
          </w:p>
        </w:tc>
        <w:tc>
          <w:tcPr>
            <w:tcW w:w="835" w:type="dxa"/>
          </w:tcPr>
          <w:p w14:paraId="6A494841" w14:textId="77777777" w:rsidR="00304446" w:rsidRDefault="00304446">
            <w:pPr>
              <w:jc w:val="center"/>
            </w:pPr>
            <w:r>
              <w:t>X/X</w:t>
            </w:r>
          </w:p>
          <w:p w14:paraId="6BFA0ECF" w14:textId="1803368A" w:rsidR="00304446" w:rsidRDefault="00454743">
            <w:pPr>
              <w:jc w:val="center"/>
            </w:pPr>
            <w:r>
              <w:t>IB</w:t>
            </w:r>
          </w:p>
        </w:tc>
        <w:tc>
          <w:tcPr>
            <w:tcW w:w="835" w:type="dxa"/>
          </w:tcPr>
          <w:p w14:paraId="73171302" w14:textId="77777777" w:rsidR="00304446" w:rsidRDefault="00304446">
            <w:pPr>
              <w:jc w:val="center"/>
            </w:pPr>
          </w:p>
        </w:tc>
        <w:tc>
          <w:tcPr>
            <w:tcW w:w="836" w:type="dxa"/>
          </w:tcPr>
          <w:p w14:paraId="57411EA6" w14:textId="77777777" w:rsidR="00304446" w:rsidRDefault="00304446">
            <w:pPr>
              <w:jc w:val="center"/>
            </w:pPr>
          </w:p>
        </w:tc>
      </w:tr>
      <w:tr w:rsidR="00304446" w14:paraId="06179928" w14:textId="77777777" w:rsidTr="00EE2105">
        <w:tc>
          <w:tcPr>
            <w:tcW w:w="10140" w:type="dxa"/>
            <w:gridSpan w:val="5"/>
          </w:tcPr>
          <w:p w14:paraId="35CC9FB4" w14:textId="118B00D1" w:rsidR="00304446" w:rsidRDefault="00304446" w:rsidP="006C04DF">
            <w:pPr>
              <w:spacing w:line="264" w:lineRule="auto"/>
            </w:pPr>
          </w:p>
        </w:tc>
      </w:tr>
    </w:tbl>
    <w:p w14:paraId="7AE00E54" w14:textId="77777777" w:rsidR="00304446" w:rsidRDefault="00304446" w:rsidP="00685787"/>
    <w:p w14:paraId="46A36BC0" w14:textId="77777777" w:rsidR="00647E6F" w:rsidRDefault="00647E6F" w:rsidP="00685787"/>
    <w:p w14:paraId="6A7D8D5E" w14:textId="77777777" w:rsidR="00647E6F" w:rsidRDefault="00647E6F" w:rsidP="00685787"/>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102D9" w14:paraId="03CBFB07" w14:textId="77777777" w:rsidTr="00EE2105">
        <w:tc>
          <w:tcPr>
            <w:tcW w:w="10140" w:type="dxa"/>
            <w:gridSpan w:val="5"/>
          </w:tcPr>
          <w:p w14:paraId="663B161B" w14:textId="1CE614EE" w:rsidR="001102D9" w:rsidRDefault="001102D9">
            <w:r>
              <w:t>Frequentie en aantal uren</w:t>
            </w:r>
          </w:p>
        </w:tc>
      </w:tr>
      <w:tr w:rsidR="001102D9" w14:paraId="423B53A6" w14:textId="77777777" w:rsidTr="00EE2105">
        <w:tc>
          <w:tcPr>
            <w:tcW w:w="6799" w:type="dxa"/>
          </w:tcPr>
          <w:p w14:paraId="436A00A1" w14:textId="77777777" w:rsidR="001102D9" w:rsidRDefault="001102D9">
            <w:r>
              <w:t>Steekproef: X</w:t>
            </w:r>
          </w:p>
        </w:tc>
        <w:tc>
          <w:tcPr>
            <w:tcW w:w="835" w:type="dxa"/>
          </w:tcPr>
          <w:p w14:paraId="54A6E619" w14:textId="77777777" w:rsidR="001102D9" w:rsidRDefault="001102D9">
            <w:pPr>
              <w:jc w:val="center"/>
            </w:pPr>
            <w:r>
              <w:t>Ja</w:t>
            </w:r>
          </w:p>
        </w:tc>
        <w:tc>
          <w:tcPr>
            <w:tcW w:w="835" w:type="dxa"/>
          </w:tcPr>
          <w:p w14:paraId="21D61D1C" w14:textId="77777777" w:rsidR="001102D9" w:rsidRDefault="001102D9">
            <w:pPr>
              <w:jc w:val="center"/>
            </w:pPr>
            <w:r>
              <w:t>Neen</w:t>
            </w:r>
          </w:p>
        </w:tc>
        <w:tc>
          <w:tcPr>
            <w:tcW w:w="835" w:type="dxa"/>
          </w:tcPr>
          <w:p w14:paraId="2E276E59" w14:textId="77777777" w:rsidR="001102D9" w:rsidRDefault="001102D9">
            <w:pPr>
              <w:jc w:val="center"/>
            </w:pPr>
            <w:r>
              <w:t>NB</w:t>
            </w:r>
          </w:p>
        </w:tc>
        <w:tc>
          <w:tcPr>
            <w:tcW w:w="836" w:type="dxa"/>
          </w:tcPr>
          <w:p w14:paraId="39C1287F" w14:textId="77777777" w:rsidR="001102D9" w:rsidRDefault="001102D9">
            <w:pPr>
              <w:jc w:val="center"/>
            </w:pPr>
            <w:r>
              <w:t>NVT</w:t>
            </w:r>
          </w:p>
        </w:tc>
      </w:tr>
      <w:tr w:rsidR="001102D9" w14:paraId="6DC223D5" w14:textId="77777777" w:rsidTr="00EE2105">
        <w:tc>
          <w:tcPr>
            <w:tcW w:w="6799" w:type="dxa"/>
          </w:tcPr>
          <w:p w14:paraId="7904D407" w14:textId="1B2DDB8E" w:rsidR="001102D9" w:rsidRDefault="00D57467">
            <w:r>
              <w:t xml:space="preserve">De frequentie en het aantal uren van de </w:t>
            </w:r>
            <w:r w:rsidR="00215F3D">
              <w:t>hulpbeurten is terug te vinden in het gebruikersdossier.</w:t>
            </w:r>
          </w:p>
        </w:tc>
        <w:tc>
          <w:tcPr>
            <w:tcW w:w="835" w:type="dxa"/>
          </w:tcPr>
          <w:p w14:paraId="494710BF" w14:textId="77777777" w:rsidR="001102D9" w:rsidRDefault="001102D9">
            <w:pPr>
              <w:jc w:val="center"/>
            </w:pPr>
            <w:r>
              <w:t>X/X</w:t>
            </w:r>
          </w:p>
        </w:tc>
        <w:tc>
          <w:tcPr>
            <w:tcW w:w="835" w:type="dxa"/>
          </w:tcPr>
          <w:p w14:paraId="71804DA3" w14:textId="77777777" w:rsidR="001102D9" w:rsidRDefault="001102D9">
            <w:pPr>
              <w:jc w:val="center"/>
            </w:pPr>
            <w:r>
              <w:t>X/X</w:t>
            </w:r>
          </w:p>
          <w:p w14:paraId="465A4122" w14:textId="4F8747E5" w:rsidR="001102D9" w:rsidRDefault="00454743">
            <w:pPr>
              <w:jc w:val="center"/>
            </w:pPr>
            <w:r>
              <w:t>IB</w:t>
            </w:r>
          </w:p>
        </w:tc>
        <w:tc>
          <w:tcPr>
            <w:tcW w:w="835" w:type="dxa"/>
          </w:tcPr>
          <w:p w14:paraId="0F8195B6" w14:textId="77777777" w:rsidR="001102D9" w:rsidRDefault="001102D9">
            <w:pPr>
              <w:jc w:val="center"/>
            </w:pPr>
          </w:p>
        </w:tc>
        <w:tc>
          <w:tcPr>
            <w:tcW w:w="836" w:type="dxa"/>
          </w:tcPr>
          <w:p w14:paraId="79593138" w14:textId="77777777" w:rsidR="001102D9" w:rsidRDefault="001102D9">
            <w:pPr>
              <w:jc w:val="center"/>
            </w:pPr>
          </w:p>
        </w:tc>
      </w:tr>
      <w:tr w:rsidR="001102D9" w14:paraId="3C871E19" w14:textId="77777777" w:rsidTr="00EE2105">
        <w:tc>
          <w:tcPr>
            <w:tcW w:w="10140" w:type="dxa"/>
            <w:gridSpan w:val="5"/>
          </w:tcPr>
          <w:p w14:paraId="41001DE1" w14:textId="77777777" w:rsidR="001102D9" w:rsidRDefault="001102D9" w:rsidP="006C04DF">
            <w:pPr>
              <w:spacing w:line="264" w:lineRule="auto"/>
            </w:pPr>
          </w:p>
        </w:tc>
      </w:tr>
    </w:tbl>
    <w:p w14:paraId="35039A16" w14:textId="77777777" w:rsidR="001102D9" w:rsidRDefault="001102D9" w:rsidP="00685787"/>
    <w:tbl>
      <w:tblPr>
        <w:tblStyle w:val="Tabelraster"/>
        <w:tblW w:w="0" w:type="auto"/>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B1307F" w:rsidRPr="00FD1904" w14:paraId="745BFF81" w14:textId="77777777">
        <w:tc>
          <w:tcPr>
            <w:tcW w:w="10140" w:type="dxa"/>
            <w:gridSpan w:val="5"/>
          </w:tcPr>
          <w:p w14:paraId="1A74227E" w14:textId="77777777" w:rsidR="00B1307F" w:rsidRPr="00FD1904" w:rsidRDefault="00B1307F">
            <w:r w:rsidRPr="00FD1904">
              <w:t xml:space="preserve">Communicatie naar de gebruiker </w:t>
            </w:r>
          </w:p>
        </w:tc>
      </w:tr>
      <w:tr w:rsidR="00B1307F" w:rsidRPr="00FD1904" w14:paraId="62ABFE40" w14:textId="77777777">
        <w:tc>
          <w:tcPr>
            <w:tcW w:w="6799" w:type="dxa"/>
          </w:tcPr>
          <w:p w14:paraId="0865FFDD" w14:textId="7882310C" w:rsidR="00B1307F" w:rsidRPr="00FD1904" w:rsidRDefault="00B1307F">
            <w:r w:rsidRPr="00FD1904">
              <w:t xml:space="preserve">Steekproef: </w:t>
            </w:r>
            <w:r>
              <w:t>X</w:t>
            </w:r>
          </w:p>
        </w:tc>
        <w:tc>
          <w:tcPr>
            <w:tcW w:w="835" w:type="dxa"/>
          </w:tcPr>
          <w:p w14:paraId="4C156879" w14:textId="77777777" w:rsidR="00B1307F" w:rsidRPr="00FD1904" w:rsidRDefault="00B1307F">
            <w:pPr>
              <w:jc w:val="center"/>
            </w:pPr>
            <w:r w:rsidRPr="00FD1904">
              <w:t>Ja</w:t>
            </w:r>
          </w:p>
        </w:tc>
        <w:tc>
          <w:tcPr>
            <w:tcW w:w="835" w:type="dxa"/>
          </w:tcPr>
          <w:p w14:paraId="6C55C3B8" w14:textId="77777777" w:rsidR="00B1307F" w:rsidRPr="00FD1904" w:rsidRDefault="00B1307F">
            <w:pPr>
              <w:jc w:val="center"/>
            </w:pPr>
            <w:r w:rsidRPr="00FD1904">
              <w:t>Neen</w:t>
            </w:r>
          </w:p>
        </w:tc>
        <w:tc>
          <w:tcPr>
            <w:tcW w:w="835" w:type="dxa"/>
          </w:tcPr>
          <w:p w14:paraId="31425AE9" w14:textId="77777777" w:rsidR="00B1307F" w:rsidRPr="00FD1904" w:rsidRDefault="00B1307F">
            <w:pPr>
              <w:jc w:val="center"/>
            </w:pPr>
            <w:r w:rsidRPr="00FD1904">
              <w:t>NB</w:t>
            </w:r>
          </w:p>
        </w:tc>
        <w:tc>
          <w:tcPr>
            <w:tcW w:w="836" w:type="dxa"/>
          </w:tcPr>
          <w:p w14:paraId="59A67A3B" w14:textId="77777777" w:rsidR="00B1307F" w:rsidRPr="00FD1904" w:rsidRDefault="00B1307F">
            <w:pPr>
              <w:jc w:val="center"/>
            </w:pPr>
            <w:r w:rsidRPr="00FD1904">
              <w:t>NVT</w:t>
            </w:r>
          </w:p>
        </w:tc>
      </w:tr>
      <w:tr w:rsidR="00B1307F" w:rsidRPr="00FD1904" w14:paraId="5CD09023" w14:textId="77777777">
        <w:tc>
          <w:tcPr>
            <w:tcW w:w="6799" w:type="dxa"/>
          </w:tcPr>
          <w:p w14:paraId="7B45CEC3" w14:textId="1CE0D66E" w:rsidR="00B1307F" w:rsidRPr="00FD1904" w:rsidRDefault="007E1300">
            <w:bookmarkStart w:id="28" w:name="_Hlk170925098"/>
            <w:r>
              <w:t xml:space="preserve">De dienst kan aantonen dat er </w:t>
            </w:r>
            <w:bookmarkEnd w:id="28"/>
            <w:r>
              <w:t>b</w:t>
            </w:r>
            <w:r w:rsidR="00B1307F" w:rsidRPr="00FD1904">
              <w:t xml:space="preserve">ij aanvang </w:t>
            </w:r>
            <w:r w:rsidR="00B1307F">
              <w:t xml:space="preserve">van de hulp- en dienstverlening </w:t>
            </w:r>
            <w:r w:rsidR="00B1307F" w:rsidRPr="00FD1904">
              <w:t xml:space="preserve">schriftelijke gecommuniceerd </w:t>
            </w:r>
            <w:r>
              <w:t xml:space="preserve">wordt </w:t>
            </w:r>
            <w:r w:rsidR="00B1307F" w:rsidRPr="00FD1904">
              <w:t>naar de gebruiker over:</w:t>
            </w:r>
          </w:p>
        </w:tc>
        <w:tc>
          <w:tcPr>
            <w:tcW w:w="835" w:type="dxa"/>
          </w:tcPr>
          <w:p w14:paraId="401A1629" w14:textId="77777777" w:rsidR="00B1307F" w:rsidRPr="00FD1904" w:rsidRDefault="00B1307F">
            <w:pPr>
              <w:jc w:val="center"/>
            </w:pPr>
          </w:p>
        </w:tc>
        <w:tc>
          <w:tcPr>
            <w:tcW w:w="835" w:type="dxa"/>
          </w:tcPr>
          <w:p w14:paraId="43D0FE88" w14:textId="77777777" w:rsidR="00B1307F" w:rsidRPr="00FD1904" w:rsidRDefault="00B1307F">
            <w:pPr>
              <w:jc w:val="center"/>
            </w:pPr>
          </w:p>
        </w:tc>
        <w:tc>
          <w:tcPr>
            <w:tcW w:w="835" w:type="dxa"/>
          </w:tcPr>
          <w:p w14:paraId="43C186DD" w14:textId="77777777" w:rsidR="00B1307F" w:rsidRPr="00FD1904" w:rsidRDefault="00B1307F">
            <w:pPr>
              <w:jc w:val="center"/>
            </w:pPr>
          </w:p>
        </w:tc>
        <w:tc>
          <w:tcPr>
            <w:tcW w:w="836" w:type="dxa"/>
          </w:tcPr>
          <w:p w14:paraId="725FB5DB" w14:textId="77777777" w:rsidR="00B1307F" w:rsidRPr="00FD1904" w:rsidRDefault="00B1307F">
            <w:pPr>
              <w:jc w:val="center"/>
            </w:pPr>
          </w:p>
        </w:tc>
      </w:tr>
      <w:tr w:rsidR="00B1307F" w:rsidRPr="00FD1904" w14:paraId="712EF1C5" w14:textId="77777777">
        <w:tc>
          <w:tcPr>
            <w:tcW w:w="6799" w:type="dxa"/>
          </w:tcPr>
          <w:p w14:paraId="4836790A" w14:textId="77777777" w:rsidR="00B1307F" w:rsidRPr="00FD1904" w:rsidRDefault="00B1307F">
            <w:pPr>
              <w:pStyle w:val="Lijstalinea"/>
              <w:numPr>
                <w:ilvl w:val="0"/>
                <w:numId w:val="21"/>
              </w:numPr>
              <w:ind w:left="470" w:hanging="357"/>
              <w:rPr>
                <w:lang w:val="nl-BE"/>
              </w:rPr>
            </w:pPr>
            <w:r w:rsidRPr="00FD1904">
              <w:rPr>
                <w:lang w:val="nl-BE"/>
              </w:rPr>
              <w:t>De afspraken m.b.t. de uitvoering van het zorg- en ondersteuningsplan.</w:t>
            </w:r>
          </w:p>
        </w:tc>
        <w:tc>
          <w:tcPr>
            <w:tcW w:w="835" w:type="dxa"/>
          </w:tcPr>
          <w:p w14:paraId="6CCE44CE" w14:textId="77777777" w:rsidR="00B1307F" w:rsidRPr="00FD1904" w:rsidRDefault="00B1307F">
            <w:pPr>
              <w:jc w:val="center"/>
            </w:pPr>
            <w:r>
              <w:t>X/X</w:t>
            </w:r>
          </w:p>
        </w:tc>
        <w:tc>
          <w:tcPr>
            <w:tcW w:w="835" w:type="dxa"/>
          </w:tcPr>
          <w:p w14:paraId="3E87758A" w14:textId="77777777" w:rsidR="00B1307F" w:rsidRDefault="00B1307F">
            <w:pPr>
              <w:jc w:val="center"/>
            </w:pPr>
            <w:r>
              <w:t>X/X</w:t>
            </w:r>
          </w:p>
          <w:p w14:paraId="40327A50" w14:textId="5528EA00" w:rsidR="00B1307F" w:rsidRPr="00FD1904" w:rsidRDefault="005A0EFA">
            <w:pPr>
              <w:jc w:val="center"/>
            </w:pPr>
            <w:r>
              <w:t>IB</w:t>
            </w:r>
          </w:p>
        </w:tc>
        <w:tc>
          <w:tcPr>
            <w:tcW w:w="835" w:type="dxa"/>
          </w:tcPr>
          <w:p w14:paraId="6B8B230E" w14:textId="77777777" w:rsidR="00B1307F" w:rsidRPr="00FD1904" w:rsidRDefault="00B1307F">
            <w:pPr>
              <w:jc w:val="center"/>
            </w:pPr>
          </w:p>
        </w:tc>
        <w:tc>
          <w:tcPr>
            <w:tcW w:w="836" w:type="dxa"/>
          </w:tcPr>
          <w:p w14:paraId="53CCC1AD" w14:textId="77777777" w:rsidR="00B1307F" w:rsidRPr="00FD1904" w:rsidRDefault="00B1307F">
            <w:pPr>
              <w:jc w:val="center"/>
            </w:pPr>
          </w:p>
        </w:tc>
      </w:tr>
      <w:tr w:rsidR="00B1307F" w14:paraId="4D551035" w14:textId="77777777">
        <w:tc>
          <w:tcPr>
            <w:tcW w:w="6799" w:type="dxa"/>
          </w:tcPr>
          <w:p w14:paraId="30FE104C" w14:textId="77777777" w:rsidR="00B1307F" w:rsidRPr="00FD1904" w:rsidRDefault="00B1307F">
            <w:pPr>
              <w:pStyle w:val="Lijstalinea"/>
              <w:numPr>
                <w:ilvl w:val="0"/>
                <w:numId w:val="21"/>
              </w:numPr>
              <w:ind w:left="470" w:hanging="357"/>
              <w:rPr>
                <w:lang w:val="nl-BE"/>
              </w:rPr>
            </w:pPr>
            <w:r w:rsidRPr="00FD1904">
              <w:rPr>
                <w:lang w:val="nl-BE"/>
              </w:rPr>
              <w:t>De frequentie van de hulpbeurten en het aantal uren per beurt van de gebruiker.</w:t>
            </w:r>
          </w:p>
        </w:tc>
        <w:tc>
          <w:tcPr>
            <w:tcW w:w="835" w:type="dxa"/>
          </w:tcPr>
          <w:p w14:paraId="1DC405A9" w14:textId="77777777" w:rsidR="00B1307F" w:rsidRPr="00FD1904" w:rsidRDefault="00B1307F">
            <w:pPr>
              <w:jc w:val="center"/>
            </w:pPr>
            <w:r>
              <w:t>X/X</w:t>
            </w:r>
          </w:p>
        </w:tc>
        <w:tc>
          <w:tcPr>
            <w:tcW w:w="835" w:type="dxa"/>
          </w:tcPr>
          <w:p w14:paraId="7E432089" w14:textId="77777777" w:rsidR="00B1307F" w:rsidRDefault="00B1307F">
            <w:pPr>
              <w:jc w:val="center"/>
            </w:pPr>
            <w:r>
              <w:t>X/X</w:t>
            </w:r>
          </w:p>
          <w:p w14:paraId="0419D3E7" w14:textId="7E7CB2B4" w:rsidR="00B1307F" w:rsidRDefault="005A0EFA">
            <w:pPr>
              <w:jc w:val="center"/>
            </w:pPr>
            <w:r>
              <w:t>IB</w:t>
            </w:r>
          </w:p>
        </w:tc>
        <w:tc>
          <w:tcPr>
            <w:tcW w:w="835" w:type="dxa"/>
          </w:tcPr>
          <w:p w14:paraId="6DE2FE89" w14:textId="77777777" w:rsidR="00B1307F" w:rsidRDefault="00B1307F">
            <w:pPr>
              <w:jc w:val="center"/>
            </w:pPr>
          </w:p>
        </w:tc>
        <w:tc>
          <w:tcPr>
            <w:tcW w:w="836" w:type="dxa"/>
          </w:tcPr>
          <w:p w14:paraId="384BC1C2" w14:textId="77777777" w:rsidR="00B1307F" w:rsidRDefault="00B1307F">
            <w:pPr>
              <w:jc w:val="center"/>
            </w:pPr>
          </w:p>
        </w:tc>
      </w:tr>
      <w:tr w:rsidR="00B1307F" w14:paraId="7F36B869" w14:textId="77777777">
        <w:tc>
          <w:tcPr>
            <w:tcW w:w="10140" w:type="dxa"/>
            <w:gridSpan w:val="5"/>
          </w:tcPr>
          <w:p w14:paraId="535BAE33" w14:textId="77777777" w:rsidR="00B1307F" w:rsidRDefault="00B1307F"/>
        </w:tc>
      </w:tr>
    </w:tbl>
    <w:p w14:paraId="714D84D6" w14:textId="77777777" w:rsidR="00B1307F" w:rsidRDefault="00B1307F" w:rsidP="00B1307F"/>
    <w:p w14:paraId="3931465E" w14:textId="77777777" w:rsidR="00D915D8" w:rsidRPr="00F9307B" w:rsidRDefault="00D915D8" w:rsidP="00D915D8">
      <w:pPr>
        <w:pStyle w:val="Kop3"/>
        <w:spacing w:before="200" w:after="100"/>
        <w:rPr>
          <w:sz w:val="24"/>
          <w:szCs w:val="24"/>
        </w:rPr>
      </w:pPr>
      <w:r>
        <w:rPr>
          <w:sz w:val="24"/>
          <w:szCs w:val="24"/>
        </w:rPr>
        <w:t>Beoordeling</w:t>
      </w:r>
    </w:p>
    <w:p w14:paraId="3265573F" w14:textId="77777777" w:rsidR="00D915D8" w:rsidRPr="00AA01DA" w:rsidRDefault="00D915D8" w:rsidP="00D915D8">
      <w:pPr>
        <w:rPr>
          <w:b/>
          <w:bCs/>
        </w:rPr>
      </w:pPr>
      <w:r>
        <w:rPr>
          <w:b/>
          <w:bCs/>
        </w:rPr>
        <w:t>INBREUKEN</w:t>
      </w:r>
    </w:p>
    <w:p w14:paraId="20265BB7" w14:textId="77777777" w:rsidR="00DD3E31" w:rsidRPr="00B072F4" w:rsidRDefault="00DD3E31" w:rsidP="00B072F4">
      <w:pPr>
        <w:pStyle w:val="Lijstalinea"/>
        <w:numPr>
          <w:ilvl w:val="1"/>
          <w:numId w:val="5"/>
        </w:numPr>
        <w:ind w:left="723"/>
        <w:rPr>
          <w:lang w:val="nl-BE"/>
        </w:rPr>
      </w:pPr>
      <w:bookmarkStart w:id="29" w:name="_Hlk173503239"/>
      <w:r w:rsidRPr="00DC374C">
        <w:rPr>
          <w:lang w:val="nl-BE"/>
        </w:rPr>
        <w:t>Voor de eerste hulpbeurt vond er geen intake plaats via een huisbezoek.</w:t>
      </w:r>
    </w:p>
    <w:p w14:paraId="7A994B33" w14:textId="77777777" w:rsidR="00DD3E31" w:rsidRPr="00DC374C" w:rsidRDefault="00DD3E31" w:rsidP="00DD3E31">
      <w:pPr>
        <w:pStyle w:val="Lijstalinea"/>
        <w:ind w:left="709" w:firstLine="0"/>
      </w:pPr>
      <w:r w:rsidRPr="00DC374C">
        <w:rPr>
          <w:lang w:val="nl-BE"/>
        </w:rPr>
        <w:t>(</w:t>
      </w:r>
      <w:r w:rsidRPr="00DC374C">
        <w:rPr>
          <w:u w:val="single"/>
          <w:lang w:val="nl-BE"/>
        </w:rPr>
        <w:t>BVR van 28/06/2019, Bijlage 2, art. 6, §1</w:t>
      </w:r>
      <w:r w:rsidRPr="00DC374C">
        <w:rPr>
          <w:lang w:val="nl-BE"/>
        </w:rPr>
        <w:t>)</w:t>
      </w:r>
    </w:p>
    <w:p w14:paraId="65E6EDEB" w14:textId="77777777" w:rsidR="00DD3E31" w:rsidRPr="00B072F4" w:rsidRDefault="00DD3E31" w:rsidP="00B072F4">
      <w:pPr>
        <w:pStyle w:val="Lijstalinea"/>
        <w:numPr>
          <w:ilvl w:val="1"/>
          <w:numId w:val="5"/>
        </w:numPr>
        <w:ind w:left="723"/>
        <w:rPr>
          <w:lang w:val="nl-BE"/>
        </w:rPr>
      </w:pPr>
      <w:r w:rsidRPr="00DC374C">
        <w:rPr>
          <w:lang w:val="nl-BE"/>
        </w:rPr>
        <w:t>De intake gebeurde niet door een begeleidend personeelslid.</w:t>
      </w:r>
    </w:p>
    <w:p w14:paraId="67423D17" w14:textId="77777777" w:rsidR="00DD3E31" w:rsidRPr="00DC374C" w:rsidRDefault="00DD3E31" w:rsidP="00DD3E31">
      <w:pPr>
        <w:pStyle w:val="Lijstalinea"/>
        <w:ind w:left="720" w:firstLine="0"/>
      </w:pPr>
      <w:r w:rsidRPr="00DC374C">
        <w:rPr>
          <w:lang w:val="nl-BE"/>
        </w:rPr>
        <w:t>(</w:t>
      </w:r>
      <w:r w:rsidRPr="00DC374C">
        <w:rPr>
          <w:u w:val="single"/>
          <w:lang w:val="nl-BE"/>
        </w:rPr>
        <w:t>BVR van 28/06/2019, Bijlage 2, art. 6, §1</w:t>
      </w:r>
      <w:r w:rsidRPr="00DC374C">
        <w:rPr>
          <w:lang w:val="nl-BE"/>
        </w:rPr>
        <w:t>)</w:t>
      </w:r>
    </w:p>
    <w:p w14:paraId="732E8AB2" w14:textId="77777777" w:rsidR="00DD3E31" w:rsidRPr="00B072F4" w:rsidRDefault="00DD3E31" w:rsidP="00B072F4">
      <w:pPr>
        <w:pStyle w:val="Lijstalinea"/>
        <w:numPr>
          <w:ilvl w:val="1"/>
          <w:numId w:val="5"/>
        </w:numPr>
        <w:ind w:left="723"/>
        <w:rPr>
          <w:lang w:val="nl-BE"/>
        </w:rPr>
      </w:pPr>
      <w:r w:rsidRPr="00DC374C">
        <w:rPr>
          <w:lang w:val="nl-BE"/>
        </w:rPr>
        <w:t>De intake vond niet plaats in het natuurlijk thuismilieu van de gebruiker.</w:t>
      </w:r>
    </w:p>
    <w:p w14:paraId="5B8BCBB8" w14:textId="77777777" w:rsidR="00DD3E31" w:rsidRDefault="00DD3E31" w:rsidP="00DD3E31">
      <w:pPr>
        <w:pStyle w:val="Lijstalinea"/>
        <w:ind w:left="720" w:firstLine="0"/>
        <w:rPr>
          <w:lang w:val="nl-BE"/>
        </w:rPr>
      </w:pPr>
      <w:r w:rsidRPr="00DC374C">
        <w:rPr>
          <w:lang w:val="nl-BE"/>
        </w:rPr>
        <w:t>(</w:t>
      </w:r>
      <w:r w:rsidRPr="00DC374C">
        <w:rPr>
          <w:u w:val="single"/>
          <w:lang w:val="nl-BE"/>
        </w:rPr>
        <w:t>BVR van 28/06/2019, Bijlage 2, art. 6, §1</w:t>
      </w:r>
      <w:r w:rsidRPr="00DC374C">
        <w:rPr>
          <w:lang w:val="nl-BE"/>
        </w:rPr>
        <w:t>)</w:t>
      </w:r>
    </w:p>
    <w:bookmarkEnd w:id="29"/>
    <w:p w14:paraId="046B5FA5" w14:textId="77777777" w:rsidR="00DD3E31" w:rsidRPr="00B072F4" w:rsidRDefault="00DD3E31" w:rsidP="00B072F4">
      <w:pPr>
        <w:pStyle w:val="Lijstalinea"/>
        <w:numPr>
          <w:ilvl w:val="1"/>
          <w:numId w:val="5"/>
        </w:numPr>
        <w:ind w:left="723"/>
        <w:rPr>
          <w:lang w:val="nl-BE"/>
        </w:rPr>
      </w:pPr>
      <w:r>
        <w:rPr>
          <w:lang w:val="nl-BE"/>
        </w:rPr>
        <w:t>Er wordt geen verslag opgemaakt bij de intake.</w:t>
      </w:r>
    </w:p>
    <w:p w14:paraId="2640F750" w14:textId="77777777" w:rsidR="00DD3E31" w:rsidRPr="00254FDB" w:rsidRDefault="00DD3E31" w:rsidP="00DD3E31">
      <w:pPr>
        <w:pStyle w:val="Lijstalinea"/>
        <w:ind w:left="709" w:firstLine="0"/>
      </w:pPr>
      <w:r>
        <w:rPr>
          <w:lang w:val="nl-BE"/>
        </w:rPr>
        <w:t>(</w:t>
      </w:r>
      <w:r>
        <w:rPr>
          <w:u w:val="single"/>
          <w:lang w:val="nl-BE"/>
        </w:rPr>
        <w:t>BVR van 28/6/2019, Bijlage 2, art. 19</w:t>
      </w:r>
      <w:r>
        <w:rPr>
          <w:lang w:val="nl-BE"/>
        </w:rPr>
        <w:t>)</w:t>
      </w:r>
    </w:p>
    <w:p w14:paraId="255C7EA6" w14:textId="77777777" w:rsidR="00DD3E31" w:rsidRPr="00224E35" w:rsidRDefault="00DD3E31" w:rsidP="00DD3E31">
      <w:pPr>
        <w:pStyle w:val="Lijstalinea"/>
        <w:numPr>
          <w:ilvl w:val="1"/>
          <w:numId w:val="5"/>
        </w:numPr>
        <w:ind w:left="723"/>
      </w:pPr>
      <w:r w:rsidRPr="00A11210">
        <w:rPr>
          <w:lang w:val="nl-BE"/>
        </w:rPr>
        <w:t>In het intakeverslag zijn volgende elementen niet aanwezig:</w:t>
      </w:r>
    </w:p>
    <w:p w14:paraId="68735DD3" w14:textId="299A63D4" w:rsidR="00DD3E31" w:rsidRDefault="00DD3E31" w:rsidP="00DD3E31">
      <w:pPr>
        <w:pStyle w:val="Lijstalinea"/>
        <w:numPr>
          <w:ilvl w:val="2"/>
          <w:numId w:val="5"/>
        </w:numPr>
        <w:ind w:left="998" w:hanging="284"/>
        <w:rPr>
          <w:color w:val="000000" w:themeColor="text1"/>
        </w:rPr>
      </w:pPr>
      <w:r>
        <w:rPr>
          <w:color w:val="000000" w:themeColor="text1"/>
        </w:rPr>
        <w:t>De berekening van de gebruikersbijdrage, ondertekend door de gebruiker</w:t>
      </w:r>
    </w:p>
    <w:p w14:paraId="2CE35859" w14:textId="77777777" w:rsidR="00DD3E31" w:rsidRDefault="00DD3E31" w:rsidP="00DD3E31">
      <w:pPr>
        <w:pStyle w:val="Lijstalinea"/>
        <w:ind w:left="998" w:firstLine="0"/>
        <w:rPr>
          <w:color w:val="000000" w:themeColor="text1"/>
        </w:rPr>
      </w:pPr>
      <w:r w:rsidRPr="00B34D76">
        <w:rPr>
          <w:lang w:val="nl-BE" w:eastAsia="nl-BE"/>
        </w:rPr>
        <w:t>(</w:t>
      </w:r>
      <w:hyperlink r:id="rId20">
        <w:r w:rsidRPr="00B34D76">
          <w:rPr>
            <w:u w:val="single"/>
            <w:lang w:val="nl-BE" w:eastAsia="nl-BE"/>
          </w:rPr>
          <w:t>MB 26/7/2001, art. 4</w:t>
        </w:r>
      </w:hyperlink>
      <w:r>
        <w:rPr>
          <w:u w:val="single"/>
          <w:lang w:val="nl-BE" w:eastAsia="nl-BE"/>
        </w:rPr>
        <w:t>)</w:t>
      </w:r>
    </w:p>
    <w:p w14:paraId="28C10901" w14:textId="22F47EC7" w:rsidR="00DD3E31" w:rsidRDefault="00DD3E31" w:rsidP="00DD3E31">
      <w:pPr>
        <w:pStyle w:val="Lijstalinea"/>
        <w:numPr>
          <w:ilvl w:val="2"/>
          <w:numId w:val="5"/>
        </w:numPr>
        <w:ind w:left="998" w:hanging="284"/>
        <w:rPr>
          <w:color w:val="000000" w:themeColor="text1"/>
        </w:rPr>
      </w:pPr>
      <w:r>
        <w:rPr>
          <w:color w:val="000000" w:themeColor="text1"/>
        </w:rPr>
        <w:t>De gemotiveerde afwijking op de bijdrageschaal o.b.v. de globale sociale en financiële situatie van de gebruiker, opgemaakt door een begeleidend personeelslid</w:t>
      </w:r>
    </w:p>
    <w:p w14:paraId="10832776" w14:textId="77777777" w:rsidR="00DD3E31" w:rsidRDefault="00DD3E31" w:rsidP="00DD3E31">
      <w:pPr>
        <w:pStyle w:val="Lijstalinea"/>
        <w:ind w:left="998" w:firstLine="0"/>
        <w:rPr>
          <w:color w:val="000000" w:themeColor="text1"/>
        </w:rPr>
      </w:pPr>
      <w:r w:rsidRPr="00835542">
        <w:t>(</w:t>
      </w:r>
      <w:r w:rsidRPr="00E52473">
        <w:rPr>
          <w:u w:val="single"/>
        </w:rPr>
        <w:t>MB 26/7/2001, bijlage II</w:t>
      </w:r>
      <w:r w:rsidRPr="00E52473">
        <w:rPr>
          <w:rStyle w:val="Hyperlink"/>
          <w:color w:val="auto"/>
          <w:u w:val="none"/>
        </w:rPr>
        <w:t>)</w:t>
      </w:r>
    </w:p>
    <w:p w14:paraId="128D80E8" w14:textId="18B06C11" w:rsidR="00DD3E31" w:rsidRDefault="00DD3E31" w:rsidP="00DD3E31">
      <w:pPr>
        <w:pStyle w:val="Lijstalinea"/>
        <w:numPr>
          <w:ilvl w:val="2"/>
          <w:numId w:val="5"/>
        </w:numPr>
        <w:ind w:left="998" w:hanging="284"/>
        <w:rPr>
          <w:color w:val="000000" w:themeColor="text1"/>
        </w:rPr>
      </w:pPr>
      <w:r>
        <w:rPr>
          <w:color w:val="000000" w:themeColor="text1"/>
        </w:rPr>
        <w:t>De gemotiveerde afwijking op de bijdrageschaal opgemaakt door een begeleidend personeelslid, goedgekeurd door het leidinggevend personeelslid</w:t>
      </w:r>
    </w:p>
    <w:p w14:paraId="5997101C" w14:textId="77777777" w:rsidR="00DD3E31" w:rsidRDefault="00DD3E31" w:rsidP="00DD3E31">
      <w:pPr>
        <w:pStyle w:val="Lijstalinea"/>
        <w:ind w:left="998" w:firstLine="0"/>
        <w:rPr>
          <w:color w:val="000000" w:themeColor="text1"/>
        </w:rPr>
      </w:pPr>
      <w:r w:rsidRPr="00404420">
        <w:rPr>
          <w:color w:val="000000" w:themeColor="text1"/>
        </w:rPr>
        <w:t>(</w:t>
      </w:r>
      <w:r w:rsidRPr="00404420">
        <w:rPr>
          <w:color w:val="000000" w:themeColor="text1"/>
          <w:u w:val="single"/>
        </w:rPr>
        <w:t>MB 26/7/2001, bijlage II</w:t>
      </w:r>
      <w:r w:rsidRPr="00404420">
        <w:rPr>
          <w:color w:val="000000" w:themeColor="text1"/>
        </w:rPr>
        <w:t>)</w:t>
      </w:r>
    </w:p>
    <w:p w14:paraId="1351D51F" w14:textId="432E7E80" w:rsidR="00DD3E31" w:rsidRDefault="00DD3E31" w:rsidP="00DD3E31">
      <w:pPr>
        <w:pStyle w:val="Lijstalinea"/>
        <w:numPr>
          <w:ilvl w:val="2"/>
          <w:numId w:val="5"/>
        </w:numPr>
        <w:ind w:left="998" w:hanging="284"/>
        <w:rPr>
          <w:color w:val="000000" w:themeColor="text1"/>
        </w:rPr>
      </w:pPr>
      <w:r>
        <w:rPr>
          <w:color w:val="000000" w:themeColor="text1"/>
        </w:rPr>
        <w:t>Het BelRAI-sociaal supplement</w:t>
      </w:r>
    </w:p>
    <w:p w14:paraId="4569BCA9" w14:textId="77777777" w:rsidR="00DD3E31" w:rsidRDefault="00DD3E31" w:rsidP="00DD3E31">
      <w:pPr>
        <w:pStyle w:val="Lijstalinea"/>
        <w:ind w:left="998" w:firstLine="0"/>
        <w:rPr>
          <w:lang w:val="nl-BE" w:eastAsia="nl-BE"/>
        </w:rPr>
      </w:pPr>
      <w:r w:rsidRPr="00D94E2D">
        <w:rPr>
          <w:lang w:val="nl-BE" w:eastAsia="nl-BE"/>
        </w:rPr>
        <w:t>(</w:t>
      </w:r>
      <w:r w:rsidRPr="00D94E2D">
        <w:rPr>
          <w:u w:val="single"/>
          <w:lang w:val="nl-BE" w:eastAsia="nl-BE"/>
        </w:rPr>
        <w:t>BVR van 28/6/2019, Bijlage 2, art. 6, §2</w:t>
      </w:r>
      <w:r w:rsidRPr="00D94E2D">
        <w:rPr>
          <w:lang w:val="nl-BE" w:eastAsia="nl-BE"/>
        </w:rPr>
        <w:t> )</w:t>
      </w:r>
    </w:p>
    <w:p w14:paraId="0477744B" w14:textId="49AAA5D7" w:rsidR="00DD3E31" w:rsidRDefault="00DD3E31" w:rsidP="00DD3E31">
      <w:pPr>
        <w:pStyle w:val="Lijstalinea"/>
        <w:numPr>
          <w:ilvl w:val="2"/>
          <w:numId w:val="5"/>
        </w:numPr>
        <w:ind w:left="998" w:hanging="284"/>
        <w:rPr>
          <w:color w:val="000000" w:themeColor="text1"/>
        </w:rPr>
      </w:pPr>
      <w:r>
        <w:rPr>
          <w:color w:val="000000" w:themeColor="text1"/>
        </w:rPr>
        <w:t>De hulpvraag</w:t>
      </w:r>
    </w:p>
    <w:p w14:paraId="75B50D00" w14:textId="77777777" w:rsidR="00DD3E31" w:rsidRDefault="00DD3E31" w:rsidP="00DD3E31">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w:t>
      </w:r>
      <w:r w:rsidRPr="00D94E2D">
        <w:rPr>
          <w:lang w:val="nl-BE" w:eastAsia="nl-BE"/>
        </w:rPr>
        <w:t> )</w:t>
      </w:r>
    </w:p>
    <w:p w14:paraId="3DC0BC33" w14:textId="69B7C26C" w:rsidR="00DD3E31" w:rsidRPr="001B146E" w:rsidRDefault="00DD3E31" w:rsidP="00DD3E31">
      <w:pPr>
        <w:pStyle w:val="Lijstalinea"/>
        <w:numPr>
          <w:ilvl w:val="2"/>
          <w:numId w:val="5"/>
        </w:numPr>
        <w:ind w:left="998" w:hanging="284"/>
        <w:rPr>
          <w:color w:val="000000" w:themeColor="text1"/>
        </w:rPr>
      </w:pPr>
      <w:r w:rsidRPr="00D169CE">
        <w:rPr>
          <w:color w:val="000000" w:themeColor="text1"/>
          <w:lang w:val="nl-BE"/>
        </w:rPr>
        <w:t>Informatie over en contactgegevens van aanwezige (professionele) hulp- en ondersteuning</w:t>
      </w:r>
    </w:p>
    <w:p w14:paraId="2600CC77" w14:textId="56A818A7" w:rsidR="00DD3E31" w:rsidRDefault="00DD3E31" w:rsidP="00DD3E31">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w:t>
      </w:r>
      <w:r w:rsidRPr="00D94E2D">
        <w:rPr>
          <w:lang w:val="nl-BE" w:eastAsia="nl-BE"/>
        </w:rPr>
        <w:t> )</w:t>
      </w:r>
    </w:p>
    <w:p w14:paraId="07B0C634" w14:textId="32A90591" w:rsidR="00DD3E31" w:rsidRDefault="00DD3E31" w:rsidP="00DD3E31">
      <w:pPr>
        <w:pStyle w:val="Lijstalinea"/>
        <w:numPr>
          <w:ilvl w:val="2"/>
          <w:numId w:val="5"/>
        </w:numPr>
        <w:ind w:left="998" w:hanging="284"/>
        <w:rPr>
          <w:color w:val="000000" w:themeColor="text1"/>
        </w:rPr>
      </w:pPr>
      <w:r>
        <w:rPr>
          <w:color w:val="000000" w:themeColor="text1"/>
        </w:rPr>
        <w:t>Vaststellingen m.b.t. de behoeften van de gebruiker aan de hand van de BelRAI-screener</w:t>
      </w:r>
    </w:p>
    <w:p w14:paraId="23B06B9E" w14:textId="77777777" w:rsidR="00DD3E31" w:rsidRDefault="00DD3E31" w:rsidP="00DD3E31">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 en art. 10</w:t>
      </w:r>
      <w:r w:rsidRPr="00D94E2D">
        <w:rPr>
          <w:lang w:val="nl-BE" w:eastAsia="nl-BE"/>
        </w:rPr>
        <w:t>)</w:t>
      </w:r>
    </w:p>
    <w:p w14:paraId="421D651D" w14:textId="19476B10" w:rsidR="00DD3E31" w:rsidRDefault="00DD3E31" w:rsidP="00DD3E31">
      <w:pPr>
        <w:pStyle w:val="Lijstalinea"/>
        <w:numPr>
          <w:ilvl w:val="2"/>
          <w:numId w:val="5"/>
        </w:numPr>
        <w:ind w:left="998" w:hanging="284"/>
        <w:rPr>
          <w:color w:val="000000" w:themeColor="text1"/>
        </w:rPr>
      </w:pPr>
      <w:r>
        <w:rPr>
          <w:color w:val="000000" w:themeColor="text1"/>
        </w:rPr>
        <w:t>Afspraken m.b.t. de uitvoering van het zorg- en ondersteuningsplan</w:t>
      </w:r>
    </w:p>
    <w:p w14:paraId="7CBCE5C5" w14:textId="77777777" w:rsidR="00DD3E31" w:rsidRDefault="00DD3E31" w:rsidP="00DD3E31">
      <w:pPr>
        <w:pStyle w:val="Lijstalinea"/>
        <w:ind w:left="998" w:firstLine="0"/>
        <w:rPr>
          <w:color w:val="000000" w:themeColor="text1"/>
        </w:rPr>
      </w:pPr>
      <w:r w:rsidRPr="00D451DD">
        <w:rPr>
          <w:lang w:val="nl-BE" w:eastAsia="nl-BE"/>
        </w:rPr>
        <w:t>(</w:t>
      </w:r>
      <w:r w:rsidRPr="00D451DD">
        <w:rPr>
          <w:u w:val="single"/>
          <w:lang w:val="nl-BE" w:eastAsia="nl-BE"/>
        </w:rPr>
        <w:t>BVR van 28/06/2019, Bijlage 2, art. 20, 1°)</w:t>
      </w:r>
    </w:p>
    <w:p w14:paraId="75C7A768" w14:textId="77777777" w:rsidR="00DD3E31" w:rsidRDefault="00DD3E31" w:rsidP="00DD3E31">
      <w:pPr>
        <w:pStyle w:val="Lijstalinea"/>
        <w:numPr>
          <w:ilvl w:val="2"/>
          <w:numId w:val="5"/>
        </w:numPr>
        <w:ind w:left="998" w:hanging="284"/>
        <w:rPr>
          <w:color w:val="000000" w:themeColor="text1"/>
          <w:lang w:val="nl-BE"/>
        </w:rPr>
      </w:pPr>
      <w:r w:rsidRPr="009E03B1">
        <w:rPr>
          <w:color w:val="000000" w:themeColor="text1"/>
          <w:lang w:val="nl-BE"/>
        </w:rPr>
        <w:t xml:space="preserve">Informatie m.b.t. de frequentie van </w:t>
      </w:r>
      <w:r>
        <w:rPr>
          <w:color w:val="000000" w:themeColor="text1"/>
          <w:lang w:val="nl-BE"/>
        </w:rPr>
        <w:t>de hulpbeurten en het aantal uren per beurt voor de gebruiker</w:t>
      </w:r>
    </w:p>
    <w:p w14:paraId="076E2FE7" w14:textId="77777777" w:rsidR="00DD3E31" w:rsidRDefault="00DD3E31" w:rsidP="00DD3E31">
      <w:pPr>
        <w:pStyle w:val="Lijstalinea"/>
        <w:ind w:left="998" w:firstLine="0"/>
        <w:rPr>
          <w:lang w:val="nl-BE" w:eastAsia="nl-BE"/>
        </w:rPr>
      </w:pPr>
      <w:r w:rsidRPr="00033003">
        <w:rPr>
          <w:lang w:val="nl-BE" w:eastAsia="nl-BE"/>
        </w:rPr>
        <w:t>(</w:t>
      </w:r>
      <w:r w:rsidRPr="00033003">
        <w:rPr>
          <w:u w:val="single"/>
          <w:lang w:val="nl-BE" w:eastAsia="nl-BE"/>
        </w:rPr>
        <w:t>BVR van 28/06/2019, Bijlage 2, art. 20, 2°</w:t>
      </w:r>
      <w:r w:rsidRPr="00033003">
        <w:rPr>
          <w:lang w:val="nl-BE" w:eastAsia="nl-BE"/>
        </w:rPr>
        <w:t>)</w:t>
      </w:r>
    </w:p>
    <w:p w14:paraId="42B02F88" w14:textId="77777777" w:rsidR="00DD3E31" w:rsidRPr="00EE26A8" w:rsidRDefault="00DD3E31" w:rsidP="00EE26A8">
      <w:pPr>
        <w:pStyle w:val="Lijstalinea"/>
        <w:numPr>
          <w:ilvl w:val="1"/>
          <w:numId w:val="5"/>
        </w:numPr>
        <w:ind w:left="723"/>
        <w:rPr>
          <w:lang w:val="nl-BE"/>
        </w:rPr>
      </w:pPr>
      <w:r w:rsidRPr="00EE26A8">
        <w:rPr>
          <w:lang w:val="nl-BE"/>
        </w:rPr>
        <w:t>Het formulier voor de berekening van de gebruikersbijdrage vermeldt niet:</w:t>
      </w:r>
    </w:p>
    <w:p w14:paraId="7C1C5C2E" w14:textId="77777777" w:rsidR="00DD3E31" w:rsidRPr="00EE26A8" w:rsidRDefault="00DD3E31" w:rsidP="00A879F7">
      <w:pPr>
        <w:pStyle w:val="Lijstalinea"/>
        <w:ind w:left="723" w:firstLine="0"/>
        <w:rPr>
          <w:lang w:val="nl-BE"/>
        </w:rPr>
      </w:pPr>
      <w:r w:rsidRPr="00EE26A8">
        <w:rPr>
          <w:lang w:val="nl-BE"/>
        </w:rPr>
        <w:t>(MB 26/7/2001, art. 4)</w:t>
      </w:r>
    </w:p>
    <w:p w14:paraId="67094080" w14:textId="219BC852" w:rsidR="00DD3E31" w:rsidRPr="00A11210" w:rsidRDefault="00DD3E31" w:rsidP="007646F5">
      <w:pPr>
        <w:pStyle w:val="Lijstalinea"/>
        <w:numPr>
          <w:ilvl w:val="2"/>
          <w:numId w:val="5"/>
        </w:numPr>
        <w:ind w:left="998" w:hanging="284"/>
        <w:rPr>
          <w:color w:val="000000" w:themeColor="text1"/>
          <w:lang w:val="nl-BE"/>
        </w:rPr>
      </w:pPr>
      <w:r w:rsidRPr="00A11210">
        <w:rPr>
          <w:color w:val="000000" w:themeColor="text1"/>
          <w:lang w:val="nl-BE"/>
        </w:rPr>
        <w:t>De basisbijdrage per uur (gebaseerd op het inkomen van de gebruiker, de gezinscode en zorggraad)</w:t>
      </w:r>
    </w:p>
    <w:p w14:paraId="68FC6F00" w14:textId="4A79A7CB" w:rsidR="00DD3E31" w:rsidRPr="00A11210" w:rsidRDefault="00DD3E31" w:rsidP="007646F5">
      <w:pPr>
        <w:pStyle w:val="Lijstalinea"/>
        <w:numPr>
          <w:ilvl w:val="2"/>
          <w:numId w:val="5"/>
        </w:numPr>
        <w:ind w:left="998" w:hanging="284"/>
        <w:rPr>
          <w:color w:val="000000" w:themeColor="text1"/>
          <w:lang w:val="nl-BE"/>
        </w:rPr>
      </w:pPr>
      <w:r w:rsidRPr="00A11210">
        <w:rPr>
          <w:color w:val="000000" w:themeColor="text1"/>
          <w:lang w:val="nl-BE"/>
        </w:rPr>
        <w:t xml:space="preserve">De 5% wijkwerking die wordt aangerekend </w:t>
      </w:r>
    </w:p>
    <w:p w14:paraId="373B408C" w14:textId="47B20A22" w:rsidR="00DD3E31" w:rsidRPr="00A11210" w:rsidRDefault="00DD3E31" w:rsidP="007646F5">
      <w:pPr>
        <w:pStyle w:val="Lijstalinea"/>
        <w:numPr>
          <w:ilvl w:val="2"/>
          <w:numId w:val="5"/>
        </w:numPr>
        <w:ind w:left="998" w:hanging="284"/>
        <w:rPr>
          <w:color w:val="000000" w:themeColor="text1"/>
          <w:lang w:val="nl-BE"/>
        </w:rPr>
      </w:pPr>
      <w:r w:rsidRPr="00A11210">
        <w:rPr>
          <w:color w:val="000000" w:themeColor="text1"/>
          <w:lang w:val="nl-BE"/>
        </w:rPr>
        <w:t xml:space="preserve">De afwijking die verleend wordt </w:t>
      </w:r>
    </w:p>
    <w:p w14:paraId="772803C3" w14:textId="4A5548A1" w:rsidR="00DD3E31" w:rsidRPr="00A11210" w:rsidRDefault="00DD3E31" w:rsidP="007646F5">
      <w:pPr>
        <w:pStyle w:val="Lijstalinea"/>
        <w:numPr>
          <w:ilvl w:val="2"/>
          <w:numId w:val="5"/>
        </w:numPr>
        <w:ind w:left="998" w:hanging="284"/>
        <w:rPr>
          <w:color w:val="000000" w:themeColor="text1"/>
          <w:lang w:val="nl-BE"/>
        </w:rPr>
      </w:pPr>
      <w:r w:rsidRPr="00A11210">
        <w:rPr>
          <w:color w:val="000000" w:themeColor="text1"/>
          <w:lang w:val="nl-BE"/>
        </w:rPr>
        <w:t xml:space="preserve">De toeslag voor onregelmatige prestaties die wordt aangerekend. </w:t>
      </w:r>
    </w:p>
    <w:p w14:paraId="552545ED" w14:textId="02E69DFB" w:rsidR="00DD3E31" w:rsidRPr="00A11210" w:rsidRDefault="00DD3E31" w:rsidP="007646F5">
      <w:pPr>
        <w:pStyle w:val="Lijstalinea"/>
        <w:numPr>
          <w:ilvl w:val="2"/>
          <w:numId w:val="5"/>
        </w:numPr>
        <w:ind w:left="998" w:hanging="284"/>
        <w:rPr>
          <w:color w:val="000000" w:themeColor="text1"/>
          <w:lang w:val="nl-BE"/>
        </w:rPr>
      </w:pPr>
      <w:r w:rsidRPr="00A11210">
        <w:rPr>
          <w:color w:val="000000" w:themeColor="text1"/>
          <w:lang w:val="nl-BE"/>
        </w:rPr>
        <w:t xml:space="preserve">De kortingen die worden toegepast </w:t>
      </w:r>
    </w:p>
    <w:p w14:paraId="11F87921" w14:textId="207BC79A" w:rsidR="00DD3E31" w:rsidRDefault="00DD3E31" w:rsidP="007646F5">
      <w:pPr>
        <w:pStyle w:val="Lijstalinea"/>
        <w:numPr>
          <w:ilvl w:val="2"/>
          <w:numId w:val="5"/>
        </w:numPr>
        <w:ind w:left="998" w:hanging="284"/>
        <w:rPr>
          <w:color w:val="000000" w:themeColor="text1"/>
          <w:lang w:val="nl-BE"/>
        </w:rPr>
      </w:pPr>
      <w:r w:rsidRPr="00A11210">
        <w:rPr>
          <w:color w:val="000000" w:themeColor="text1"/>
          <w:lang w:val="nl-BE"/>
        </w:rPr>
        <w:t>De effectief te betalen gebruikersbijdrage</w:t>
      </w:r>
    </w:p>
    <w:p w14:paraId="66431871" w14:textId="77777777" w:rsidR="00DD3E31" w:rsidRPr="00BA7B2E" w:rsidRDefault="00DD3E31" w:rsidP="00A879F7">
      <w:pPr>
        <w:pStyle w:val="Lijstalinea"/>
        <w:numPr>
          <w:ilvl w:val="1"/>
          <w:numId w:val="5"/>
        </w:numPr>
        <w:ind w:left="723"/>
        <w:rPr>
          <w:lang w:val="nl-BE"/>
        </w:rPr>
      </w:pPr>
      <w:bookmarkStart w:id="30" w:name="_Hlk169871776"/>
      <w:r>
        <w:rPr>
          <w:lang w:val="nl-BE"/>
        </w:rPr>
        <w:t>De dienst kan niet aantonen dat er bij aanvang van de</w:t>
      </w:r>
      <w:r w:rsidRPr="00BA7B2E">
        <w:rPr>
          <w:lang w:val="nl-BE"/>
        </w:rPr>
        <w:t xml:space="preserve"> hulp- en dienstverlening schriftelijk gecommuniceerd </w:t>
      </w:r>
      <w:r>
        <w:rPr>
          <w:lang w:val="nl-BE"/>
        </w:rPr>
        <w:t xml:space="preserve">wordt </w:t>
      </w:r>
      <w:r w:rsidRPr="00BA7B2E">
        <w:rPr>
          <w:lang w:val="nl-BE"/>
        </w:rPr>
        <w:t>aan de gebruiker over:</w:t>
      </w:r>
    </w:p>
    <w:p w14:paraId="370D81DD" w14:textId="77777777" w:rsidR="00DD3E31" w:rsidRPr="00BA7B2E" w:rsidRDefault="00DD3E31" w:rsidP="00DD3E31">
      <w:pPr>
        <w:pStyle w:val="Lijstalinea"/>
        <w:numPr>
          <w:ilvl w:val="2"/>
          <w:numId w:val="5"/>
        </w:numPr>
        <w:ind w:left="998" w:hanging="284"/>
        <w:rPr>
          <w:color w:val="000000" w:themeColor="text1"/>
          <w:lang w:val="nl-BE"/>
        </w:rPr>
      </w:pPr>
      <w:r w:rsidRPr="00BA7B2E">
        <w:rPr>
          <w:color w:val="000000" w:themeColor="text1"/>
          <w:lang w:val="nl-BE"/>
        </w:rPr>
        <w:t>De afspraken over de uitvoering van het zorg- en ondersteuningsplan;</w:t>
      </w:r>
    </w:p>
    <w:p w14:paraId="1C3BDAD2" w14:textId="77777777" w:rsidR="00DD3E31" w:rsidRPr="00BA7B2E" w:rsidRDefault="00DD3E31" w:rsidP="00DD3E31">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28/06/2029, Bijlage 2, art. 20, 1°</w:t>
      </w:r>
      <w:r w:rsidRPr="00BA7B2E">
        <w:rPr>
          <w:color w:val="000000" w:themeColor="text1"/>
          <w:lang w:val="nl-BE"/>
        </w:rPr>
        <w:t>)</w:t>
      </w:r>
    </w:p>
    <w:p w14:paraId="3F467478" w14:textId="77777777" w:rsidR="00DD3E31" w:rsidRPr="00BA7B2E" w:rsidRDefault="00DD3E31" w:rsidP="00DD3E31">
      <w:pPr>
        <w:pStyle w:val="Lijstalinea"/>
        <w:numPr>
          <w:ilvl w:val="2"/>
          <w:numId w:val="5"/>
        </w:numPr>
        <w:ind w:left="998" w:hanging="284"/>
        <w:rPr>
          <w:color w:val="000000" w:themeColor="text1"/>
          <w:lang w:val="nl-BE"/>
        </w:rPr>
      </w:pPr>
      <w:r w:rsidRPr="00BA7B2E">
        <w:rPr>
          <w:color w:val="000000" w:themeColor="text1"/>
          <w:lang w:val="nl-BE"/>
        </w:rPr>
        <w:t>De frequentie van de hulpbeurten en het aantal uren per beurt van de gebruiker.</w:t>
      </w:r>
    </w:p>
    <w:p w14:paraId="0CEEF2B1" w14:textId="77777777" w:rsidR="00DD3E31" w:rsidRPr="006F632D" w:rsidRDefault="00DD3E31" w:rsidP="00DD3E31">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28/06/2019, Bijlage 2, art. 20, 2°</w:t>
      </w:r>
      <w:r w:rsidRPr="00BA7B2E">
        <w:rPr>
          <w:color w:val="000000" w:themeColor="text1"/>
          <w:lang w:val="nl-BE"/>
        </w:rPr>
        <w:t>)</w:t>
      </w:r>
    </w:p>
    <w:bookmarkEnd w:id="30"/>
    <w:p w14:paraId="6BAD1DDD" w14:textId="3B1FA959" w:rsidR="00DD3E31" w:rsidRPr="003A7FED" w:rsidRDefault="00DD3E31" w:rsidP="000D32B2">
      <w:pPr>
        <w:pStyle w:val="Lijstalinea"/>
        <w:numPr>
          <w:ilvl w:val="1"/>
          <w:numId w:val="5"/>
        </w:numPr>
        <w:ind w:left="723"/>
        <w:rPr>
          <w:lang w:val="nl-BE"/>
        </w:rPr>
      </w:pPr>
      <w:r>
        <w:rPr>
          <w:lang w:val="nl-BE"/>
        </w:rPr>
        <w:t>Geen inbreuken.</w:t>
      </w:r>
    </w:p>
    <w:p w14:paraId="38224948" w14:textId="77777777" w:rsidR="00AA7A27" w:rsidRDefault="00AA7A27" w:rsidP="00685787">
      <w:pPr>
        <w:rPr>
          <w:lang w:val="nl-BE"/>
        </w:rPr>
      </w:pPr>
    </w:p>
    <w:p w14:paraId="0580BE1E" w14:textId="3C24FD8E" w:rsidR="00A94F63" w:rsidRDefault="00A94F63" w:rsidP="00497FF5">
      <w:pPr>
        <w:pStyle w:val="Kop2"/>
        <w:spacing w:before="200" w:after="100"/>
        <w:rPr>
          <w:sz w:val="32"/>
          <w:szCs w:val="32"/>
          <w:u w:val="dotted"/>
        </w:rPr>
      </w:pPr>
      <w:bookmarkStart w:id="31" w:name="_Toc173392412"/>
      <w:r>
        <w:rPr>
          <w:sz w:val="32"/>
          <w:szCs w:val="32"/>
          <w:u w:val="dotted"/>
        </w:rPr>
        <w:t>JAARLIJKS HUISBEZOEK</w:t>
      </w:r>
      <w:bookmarkEnd w:id="31"/>
    </w:p>
    <w:p w14:paraId="1B46EBDF" w14:textId="484A93AC" w:rsidR="0045718D" w:rsidRDefault="0045718D" w:rsidP="0045718D">
      <w:pPr>
        <w:pStyle w:val="Kop3"/>
        <w:spacing w:before="200" w:after="100"/>
        <w:rPr>
          <w:sz w:val="24"/>
          <w:szCs w:val="24"/>
        </w:rPr>
      </w:pPr>
      <w:r>
        <w:rPr>
          <w:sz w:val="24"/>
          <w:szCs w:val="24"/>
        </w:rPr>
        <w:t>Werkwijze</w:t>
      </w:r>
    </w:p>
    <w:p w14:paraId="0A360244" w14:textId="3F904878" w:rsidR="00667BC9" w:rsidRPr="003E7049" w:rsidRDefault="00667BC9" w:rsidP="00667BC9">
      <w:pPr>
        <w:rPr>
          <w:color w:val="000000" w:themeColor="text1"/>
          <w:lang w:val="nl-BE"/>
        </w:rPr>
      </w:pPr>
      <w:r>
        <w:rPr>
          <w:color w:val="000000" w:themeColor="text1"/>
          <w:lang w:val="nl-BE"/>
        </w:rPr>
        <w:t>H</w:t>
      </w:r>
      <w:r w:rsidRPr="1ADF9C4D">
        <w:rPr>
          <w:color w:val="000000" w:themeColor="text1"/>
          <w:lang w:val="nl-BE"/>
        </w:rPr>
        <w:t xml:space="preserve">et huisbezoek dient om de hulpbehoevendheid in te schatten, de hulp- en dienstverlening te evalueren en – indien nodig - bij te sturen en de bijdrage te kunnen aanpassen. </w:t>
      </w:r>
      <w:r w:rsidR="00572845">
        <w:rPr>
          <w:color w:val="000000" w:themeColor="text1"/>
          <w:lang w:val="nl-BE"/>
        </w:rPr>
        <w:t>Zorgi</w:t>
      </w:r>
      <w:r w:rsidRPr="1ADF9C4D">
        <w:rPr>
          <w:color w:val="000000" w:themeColor="text1"/>
          <w:lang w:val="nl-BE"/>
        </w:rPr>
        <w:t>nspectie gaat na of de frequentie van huisbezoeken gehaald wordt.</w:t>
      </w:r>
    </w:p>
    <w:p w14:paraId="31211665" w14:textId="0965F480" w:rsidR="0045718D" w:rsidRDefault="00667BC9" w:rsidP="00667BC9">
      <w:pPr>
        <w:rPr>
          <w:lang w:val="nl-BE"/>
        </w:rPr>
      </w:pPr>
      <w:r w:rsidRPr="1ADF9C4D">
        <w:rPr>
          <w:lang w:val="nl-BE"/>
        </w:rPr>
        <w:t xml:space="preserve">Bij gebruikers die gezinszorg ontvangen (met of zonder </w:t>
      </w:r>
      <w:r w:rsidR="0048348D">
        <w:rPr>
          <w:lang w:val="nl-BE"/>
        </w:rPr>
        <w:t>schoonmaak</w:t>
      </w:r>
      <w:r w:rsidRPr="1ADF9C4D">
        <w:rPr>
          <w:lang w:val="nl-BE"/>
        </w:rPr>
        <w:t xml:space="preserve">-, karwei- of oppashulp) dient minstens eenmaal per jaar </w:t>
      </w:r>
      <w:r w:rsidR="00CE18A1">
        <w:rPr>
          <w:lang w:val="nl-BE"/>
        </w:rPr>
        <w:t>(</w:t>
      </w:r>
      <w:r w:rsidR="00FD7E8B">
        <w:rPr>
          <w:lang w:val="nl-BE"/>
        </w:rPr>
        <w:t xml:space="preserve">uiterlijk om de 12 maanden) </w:t>
      </w:r>
      <w:r w:rsidRPr="1ADF9C4D">
        <w:rPr>
          <w:lang w:val="nl-BE"/>
        </w:rPr>
        <w:t>een bezoek in het natuurlijk thuismilieu te gebeuren.</w:t>
      </w:r>
    </w:p>
    <w:p w14:paraId="56F7D360" w14:textId="77777777" w:rsidR="00667BC9" w:rsidRDefault="00667BC9" w:rsidP="00667BC9">
      <w:pPr>
        <w:rPr>
          <w:lang w:val="nl-BE"/>
        </w:rPr>
      </w:pPr>
    </w:p>
    <w:p w14:paraId="0DE614B5" w14:textId="77777777" w:rsidR="00403383" w:rsidRPr="00413A8F" w:rsidRDefault="00403383" w:rsidP="00403383">
      <w:r w:rsidRPr="00615850">
        <w:t xml:space="preserve">Zorginspectie controleert in </w:t>
      </w:r>
      <w:r>
        <w:t>een steekproef van dossiers van gebruikers die al langer dan een jaar hulp krijgen</w:t>
      </w:r>
      <w:r w:rsidRPr="00615850">
        <w:t xml:space="preserve"> of deze termijn gerespecteerd wordt.</w:t>
      </w:r>
    </w:p>
    <w:p w14:paraId="786E1B5E" w14:textId="155A86D9" w:rsidR="00437CEC" w:rsidRDefault="006A3784" w:rsidP="00437CEC">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690883" w14:paraId="2878AE90" w14:textId="77777777" w:rsidTr="00246F58">
        <w:tc>
          <w:tcPr>
            <w:tcW w:w="10140" w:type="dxa"/>
            <w:gridSpan w:val="5"/>
          </w:tcPr>
          <w:p w14:paraId="242487C1" w14:textId="38347EDE" w:rsidR="00690883" w:rsidRDefault="00DE678A">
            <w:r>
              <w:t xml:space="preserve">Jaarlijks </w:t>
            </w:r>
            <w:r w:rsidR="009926E1">
              <w:t>huisbezoek</w:t>
            </w:r>
          </w:p>
        </w:tc>
      </w:tr>
      <w:tr w:rsidR="00690883" w14:paraId="19F5292E" w14:textId="77777777" w:rsidTr="00246F58">
        <w:tc>
          <w:tcPr>
            <w:tcW w:w="6799" w:type="dxa"/>
          </w:tcPr>
          <w:p w14:paraId="38CD8DAC" w14:textId="691FF717" w:rsidR="00690883" w:rsidRDefault="00690883">
            <w:r>
              <w:t>Steekproef: X</w:t>
            </w:r>
            <w:r w:rsidR="009926E1">
              <w:t xml:space="preserve"> </w:t>
            </w:r>
          </w:p>
        </w:tc>
        <w:tc>
          <w:tcPr>
            <w:tcW w:w="835" w:type="dxa"/>
          </w:tcPr>
          <w:p w14:paraId="40C0E4A3" w14:textId="77777777" w:rsidR="00690883" w:rsidRDefault="00690883">
            <w:pPr>
              <w:jc w:val="center"/>
            </w:pPr>
            <w:r>
              <w:t>Ja</w:t>
            </w:r>
          </w:p>
        </w:tc>
        <w:tc>
          <w:tcPr>
            <w:tcW w:w="835" w:type="dxa"/>
          </w:tcPr>
          <w:p w14:paraId="4310234C" w14:textId="77777777" w:rsidR="00690883" w:rsidRDefault="00690883">
            <w:pPr>
              <w:jc w:val="center"/>
            </w:pPr>
            <w:r>
              <w:t>Neen</w:t>
            </w:r>
          </w:p>
        </w:tc>
        <w:tc>
          <w:tcPr>
            <w:tcW w:w="835" w:type="dxa"/>
          </w:tcPr>
          <w:p w14:paraId="5D26EB88" w14:textId="77777777" w:rsidR="00690883" w:rsidRDefault="00690883">
            <w:pPr>
              <w:jc w:val="center"/>
            </w:pPr>
            <w:r>
              <w:t>NB</w:t>
            </w:r>
          </w:p>
        </w:tc>
        <w:tc>
          <w:tcPr>
            <w:tcW w:w="836" w:type="dxa"/>
          </w:tcPr>
          <w:p w14:paraId="3926A0D7" w14:textId="77777777" w:rsidR="00690883" w:rsidRDefault="00690883">
            <w:pPr>
              <w:jc w:val="center"/>
            </w:pPr>
            <w:r>
              <w:t>NVT</w:t>
            </w:r>
          </w:p>
        </w:tc>
      </w:tr>
      <w:tr w:rsidR="004702EC" w14:paraId="7797B6CE" w14:textId="77777777" w:rsidTr="00246F58">
        <w:tc>
          <w:tcPr>
            <w:tcW w:w="6799" w:type="dxa"/>
          </w:tcPr>
          <w:p w14:paraId="6D3991B7" w14:textId="062EDB03" w:rsidR="004702EC" w:rsidRDefault="004702EC" w:rsidP="004702EC">
            <w:r>
              <w:t xml:space="preserve">Uit het gebruikersdossier blijkt dat de dienst jaarlijkse huisbezoeken aflegt. </w:t>
            </w:r>
          </w:p>
        </w:tc>
        <w:tc>
          <w:tcPr>
            <w:tcW w:w="835" w:type="dxa"/>
          </w:tcPr>
          <w:p w14:paraId="549808AC" w14:textId="77777777" w:rsidR="004702EC" w:rsidRDefault="004702EC" w:rsidP="004702EC">
            <w:pPr>
              <w:jc w:val="center"/>
            </w:pPr>
            <w:r>
              <w:t>X/X</w:t>
            </w:r>
          </w:p>
        </w:tc>
        <w:tc>
          <w:tcPr>
            <w:tcW w:w="835" w:type="dxa"/>
          </w:tcPr>
          <w:p w14:paraId="3B66F457" w14:textId="77777777" w:rsidR="004702EC" w:rsidRDefault="004702EC" w:rsidP="004702EC">
            <w:pPr>
              <w:jc w:val="center"/>
            </w:pPr>
            <w:r>
              <w:t>X/X</w:t>
            </w:r>
          </w:p>
          <w:p w14:paraId="67919D9A" w14:textId="7A2BB4DF" w:rsidR="004702EC" w:rsidRDefault="000D32B2" w:rsidP="004702EC">
            <w:pPr>
              <w:jc w:val="center"/>
            </w:pPr>
            <w:r>
              <w:t>IB</w:t>
            </w:r>
          </w:p>
        </w:tc>
        <w:tc>
          <w:tcPr>
            <w:tcW w:w="835" w:type="dxa"/>
          </w:tcPr>
          <w:p w14:paraId="58580518" w14:textId="77777777" w:rsidR="004702EC" w:rsidRDefault="004702EC" w:rsidP="004702EC">
            <w:pPr>
              <w:jc w:val="center"/>
            </w:pPr>
          </w:p>
        </w:tc>
        <w:tc>
          <w:tcPr>
            <w:tcW w:w="836" w:type="dxa"/>
          </w:tcPr>
          <w:p w14:paraId="43C855FD" w14:textId="77777777" w:rsidR="004702EC" w:rsidRDefault="004702EC" w:rsidP="004702EC">
            <w:pPr>
              <w:jc w:val="center"/>
            </w:pPr>
          </w:p>
        </w:tc>
      </w:tr>
      <w:tr w:rsidR="004702EC" w14:paraId="628159BB" w14:textId="77777777" w:rsidTr="00246F58">
        <w:tc>
          <w:tcPr>
            <w:tcW w:w="6799" w:type="dxa"/>
          </w:tcPr>
          <w:p w14:paraId="21BDB130" w14:textId="4E94B9B0" w:rsidR="004702EC" w:rsidRDefault="004702EC" w:rsidP="004702EC">
            <w:r>
              <w:t>Het huisbezoek gebeurt door een begeleidend personeelslid van de dienst (geen tegenindicaties).</w:t>
            </w:r>
          </w:p>
        </w:tc>
        <w:tc>
          <w:tcPr>
            <w:tcW w:w="835" w:type="dxa"/>
          </w:tcPr>
          <w:p w14:paraId="05433151" w14:textId="6B00BC58" w:rsidR="004702EC" w:rsidRDefault="000D32B2" w:rsidP="004702EC">
            <w:pPr>
              <w:jc w:val="center"/>
            </w:pPr>
            <w:r>
              <w:t>X/X</w:t>
            </w:r>
          </w:p>
        </w:tc>
        <w:tc>
          <w:tcPr>
            <w:tcW w:w="835" w:type="dxa"/>
          </w:tcPr>
          <w:p w14:paraId="5D9EFB70" w14:textId="77777777" w:rsidR="004702EC" w:rsidRDefault="000D32B2" w:rsidP="004702EC">
            <w:pPr>
              <w:jc w:val="center"/>
            </w:pPr>
            <w:r>
              <w:t>X/X</w:t>
            </w:r>
          </w:p>
          <w:p w14:paraId="7DC7B0B6" w14:textId="02777526" w:rsidR="004702EC" w:rsidRDefault="000D32B2" w:rsidP="004702EC">
            <w:pPr>
              <w:jc w:val="center"/>
            </w:pPr>
            <w:r>
              <w:t>IB</w:t>
            </w:r>
          </w:p>
        </w:tc>
        <w:tc>
          <w:tcPr>
            <w:tcW w:w="835" w:type="dxa"/>
          </w:tcPr>
          <w:p w14:paraId="70D33079" w14:textId="77777777" w:rsidR="004702EC" w:rsidRDefault="004702EC" w:rsidP="004702EC">
            <w:pPr>
              <w:jc w:val="center"/>
            </w:pPr>
          </w:p>
        </w:tc>
        <w:tc>
          <w:tcPr>
            <w:tcW w:w="836" w:type="dxa"/>
          </w:tcPr>
          <w:p w14:paraId="70F7839F" w14:textId="77777777" w:rsidR="004702EC" w:rsidRDefault="004702EC" w:rsidP="004702EC">
            <w:pPr>
              <w:jc w:val="center"/>
            </w:pPr>
          </w:p>
        </w:tc>
      </w:tr>
      <w:tr w:rsidR="004702EC" w14:paraId="655846DC" w14:textId="77777777" w:rsidTr="00246F58">
        <w:tc>
          <w:tcPr>
            <w:tcW w:w="6799" w:type="dxa"/>
          </w:tcPr>
          <w:p w14:paraId="0223CFFC" w14:textId="66520201" w:rsidR="004702EC" w:rsidRDefault="004702EC" w:rsidP="004702EC">
            <w:r>
              <w:t>Het huisbezoek vindt plaats in het natuurlijk thuismilieu van de gebruiker (geen tegenindicaties)</w:t>
            </w:r>
            <w:r w:rsidR="00FB6AE6">
              <w:t>.</w:t>
            </w:r>
          </w:p>
        </w:tc>
        <w:tc>
          <w:tcPr>
            <w:tcW w:w="835" w:type="dxa"/>
          </w:tcPr>
          <w:p w14:paraId="32EEA30E" w14:textId="592F9090" w:rsidR="004702EC" w:rsidRDefault="004702EC" w:rsidP="004702EC">
            <w:pPr>
              <w:jc w:val="center"/>
            </w:pPr>
            <w:r>
              <w:t>X/X</w:t>
            </w:r>
          </w:p>
        </w:tc>
        <w:tc>
          <w:tcPr>
            <w:tcW w:w="835" w:type="dxa"/>
          </w:tcPr>
          <w:p w14:paraId="14D3EDA8" w14:textId="77777777" w:rsidR="004702EC" w:rsidRDefault="004702EC" w:rsidP="004702EC">
            <w:pPr>
              <w:jc w:val="center"/>
            </w:pPr>
            <w:r>
              <w:t>X/X</w:t>
            </w:r>
          </w:p>
          <w:p w14:paraId="07F225E3" w14:textId="3C7AAB23" w:rsidR="004702EC" w:rsidRDefault="000D32B2" w:rsidP="004702EC">
            <w:pPr>
              <w:jc w:val="center"/>
            </w:pPr>
            <w:r>
              <w:t>IB</w:t>
            </w:r>
          </w:p>
        </w:tc>
        <w:tc>
          <w:tcPr>
            <w:tcW w:w="835" w:type="dxa"/>
          </w:tcPr>
          <w:p w14:paraId="6FA418C1" w14:textId="77777777" w:rsidR="004702EC" w:rsidRDefault="004702EC" w:rsidP="004702EC">
            <w:pPr>
              <w:jc w:val="center"/>
            </w:pPr>
          </w:p>
        </w:tc>
        <w:tc>
          <w:tcPr>
            <w:tcW w:w="836" w:type="dxa"/>
          </w:tcPr>
          <w:p w14:paraId="05569329" w14:textId="77777777" w:rsidR="004702EC" w:rsidRDefault="004702EC" w:rsidP="004702EC">
            <w:pPr>
              <w:jc w:val="center"/>
            </w:pPr>
          </w:p>
        </w:tc>
      </w:tr>
      <w:tr w:rsidR="00135DA7" w14:paraId="62C66983" w14:textId="77777777" w:rsidTr="00246F58">
        <w:tc>
          <w:tcPr>
            <w:tcW w:w="10140" w:type="dxa"/>
            <w:gridSpan w:val="5"/>
          </w:tcPr>
          <w:p w14:paraId="5B443587" w14:textId="63B646C9" w:rsidR="00135DA7" w:rsidRPr="00E67762" w:rsidRDefault="00135DA7" w:rsidP="00E67762">
            <w:pPr>
              <w:rPr>
                <w:lang w:val="nl"/>
              </w:rPr>
            </w:pPr>
          </w:p>
        </w:tc>
      </w:tr>
    </w:tbl>
    <w:p w14:paraId="43D45680" w14:textId="77777777" w:rsidR="006A3784" w:rsidRDefault="006A3784" w:rsidP="006A3784"/>
    <w:p w14:paraId="6F2D84C8" w14:textId="77777777" w:rsidR="005F63CB" w:rsidRDefault="005F63CB" w:rsidP="006A3784"/>
    <w:p w14:paraId="5333649D" w14:textId="77777777" w:rsidR="005F63CB" w:rsidRDefault="005F63CB" w:rsidP="006A3784"/>
    <w:p w14:paraId="7A39A0DD" w14:textId="77777777" w:rsidR="005F63CB" w:rsidRDefault="005F63CB" w:rsidP="006A3784"/>
    <w:p w14:paraId="1E710374" w14:textId="77777777" w:rsidR="005F63CB" w:rsidRDefault="005F63CB" w:rsidP="006A3784"/>
    <w:p w14:paraId="18D4ED27" w14:textId="77777777" w:rsidR="005F63CB" w:rsidRDefault="005F63CB" w:rsidP="006A3784"/>
    <w:p w14:paraId="31CF9730" w14:textId="77777777" w:rsidR="005F63CB" w:rsidRDefault="005F63CB" w:rsidP="006A3784"/>
    <w:p w14:paraId="04B8C77C" w14:textId="77777777" w:rsidR="005F63CB" w:rsidRDefault="005F63CB" w:rsidP="006A3784"/>
    <w:p w14:paraId="552AA997" w14:textId="77777777" w:rsidR="005F63CB" w:rsidRDefault="005F63CB" w:rsidP="006A3784"/>
    <w:p w14:paraId="7A939114" w14:textId="77777777" w:rsidR="005F63CB" w:rsidRDefault="005F63CB" w:rsidP="006A3784"/>
    <w:p w14:paraId="50715476" w14:textId="77777777" w:rsidR="005F63CB" w:rsidRDefault="005F63CB" w:rsidP="006A3784"/>
    <w:p w14:paraId="741838E9" w14:textId="77777777" w:rsidR="005F63CB" w:rsidRDefault="005F63CB" w:rsidP="006A3784"/>
    <w:p w14:paraId="0BD7ADAF" w14:textId="77777777" w:rsidR="005F63CB" w:rsidRDefault="005F63CB" w:rsidP="006A3784"/>
    <w:p w14:paraId="75DC90B3" w14:textId="77777777" w:rsidR="005F63CB" w:rsidRDefault="005F63CB" w:rsidP="006A3784"/>
    <w:p w14:paraId="090D513C" w14:textId="77777777" w:rsidR="005F63CB" w:rsidRDefault="005F63CB" w:rsidP="006A3784"/>
    <w:p w14:paraId="6EEFBB2B" w14:textId="53BEA408" w:rsidR="001E5FEB" w:rsidRDefault="001E5FEB" w:rsidP="001E5FEB">
      <w:bookmarkStart w:id="32" w:name="_Hlk176179088"/>
      <w:r>
        <w:t>In het gebruikersdossier zijn</w:t>
      </w:r>
      <w:r w:rsidR="00210ABA">
        <w:t xml:space="preserve"> m.b.t. het jaarlijks huisbezoek</w:t>
      </w:r>
      <w:r>
        <w:t xml:space="preserve"> minimaal onderstaande elementen terug te vinden: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781B71" w14:paraId="1461A573" w14:textId="77777777" w:rsidTr="0060581A">
        <w:tc>
          <w:tcPr>
            <w:tcW w:w="10140" w:type="dxa"/>
            <w:gridSpan w:val="5"/>
          </w:tcPr>
          <w:p w14:paraId="77F530E4" w14:textId="0B48B7D0" w:rsidR="00781B71" w:rsidRDefault="00781B71">
            <w:r>
              <w:t xml:space="preserve">Gebruikersbijdrage </w:t>
            </w:r>
          </w:p>
        </w:tc>
      </w:tr>
      <w:tr w:rsidR="00781B71" w14:paraId="66C19597" w14:textId="77777777" w:rsidTr="0060581A">
        <w:tc>
          <w:tcPr>
            <w:tcW w:w="6799" w:type="dxa"/>
          </w:tcPr>
          <w:p w14:paraId="0114E1C1" w14:textId="77777777" w:rsidR="00781B71" w:rsidRDefault="00781B71">
            <w:r>
              <w:t>Steekproef: X</w:t>
            </w:r>
          </w:p>
        </w:tc>
        <w:tc>
          <w:tcPr>
            <w:tcW w:w="835" w:type="dxa"/>
          </w:tcPr>
          <w:p w14:paraId="19256CB4" w14:textId="77777777" w:rsidR="00781B71" w:rsidRDefault="00781B71">
            <w:pPr>
              <w:jc w:val="center"/>
            </w:pPr>
            <w:r>
              <w:t>Ja</w:t>
            </w:r>
          </w:p>
        </w:tc>
        <w:tc>
          <w:tcPr>
            <w:tcW w:w="835" w:type="dxa"/>
          </w:tcPr>
          <w:p w14:paraId="4BC7E2B9" w14:textId="77777777" w:rsidR="00781B71" w:rsidRDefault="00781B71">
            <w:pPr>
              <w:jc w:val="center"/>
            </w:pPr>
            <w:r>
              <w:t>Neen</w:t>
            </w:r>
          </w:p>
        </w:tc>
        <w:tc>
          <w:tcPr>
            <w:tcW w:w="835" w:type="dxa"/>
          </w:tcPr>
          <w:p w14:paraId="4E51B46D" w14:textId="77777777" w:rsidR="00781B71" w:rsidRDefault="00781B71">
            <w:pPr>
              <w:jc w:val="center"/>
            </w:pPr>
            <w:r>
              <w:t>NB</w:t>
            </w:r>
          </w:p>
        </w:tc>
        <w:tc>
          <w:tcPr>
            <w:tcW w:w="836" w:type="dxa"/>
          </w:tcPr>
          <w:p w14:paraId="2F839A42" w14:textId="77777777" w:rsidR="00781B71" w:rsidRDefault="00781B71">
            <w:pPr>
              <w:jc w:val="center"/>
            </w:pPr>
            <w:r>
              <w:t>NVT</w:t>
            </w:r>
          </w:p>
        </w:tc>
      </w:tr>
      <w:tr w:rsidR="00781B71" w14:paraId="32F534C4" w14:textId="77777777" w:rsidTr="0060581A">
        <w:tc>
          <w:tcPr>
            <w:tcW w:w="6799" w:type="dxa"/>
          </w:tcPr>
          <w:p w14:paraId="2B94A3DD" w14:textId="70397D8D" w:rsidR="00781B71" w:rsidRDefault="00781B71">
            <w:r>
              <w:t>Het formulier voor de berekening van de gebruikersbijdrage</w:t>
            </w:r>
          </w:p>
        </w:tc>
        <w:tc>
          <w:tcPr>
            <w:tcW w:w="835" w:type="dxa"/>
          </w:tcPr>
          <w:p w14:paraId="005F1F3E" w14:textId="77777777" w:rsidR="00781B71" w:rsidRDefault="00781B71" w:rsidP="00E63C7A">
            <w:pPr>
              <w:jc w:val="center"/>
            </w:pPr>
            <w:r>
              <w:t>X/X</w:t>
            </w:r>
          </w:p>
        </w:tc>
        <w:tc>
          <w:tcPr>
            <w:tcW w:w="835" w:type="dxa"/>
          </w:tcPr>
          <w:p w14:paraId="424CCED4" w14:textId="77777777" w:rsidR="00781B71" w:rsidRDefault="00781B71" w:rsidP="00E63C7A">
            <w:pPr>
              <w:jc w:val="center"/>
            </w:pPr>
            <w:r>
              <w:t>X/X</w:t>
            </w:r>
          </w:p>
          <w:p w14:paraId="5C3E4BB6" w14:textId="0B3869E5" w:rsidR="00781B71" w:rsidRDefault="000D32B2" w:rsidP="00E63C7A">
            <w:pPr>
              <w:jc w:val="center"/>
            </w:pPr>
            <w:r>
              <w:t>IB</w:t>
            </w:r>
          </w:p>
        </w:tc>
        <w:tc>
          <w:tcPr>
            <w:tcW w:w="835" w:type="dxa"/>
          </w:tcPr>
          <w:p w14:paraId="5CEB7C2E" w14:textId="77777777" w:rsidR="00781B71" w:rsidRDefault="00781B71" w:rsidP="00E63C7A">
            <w:pPr>
              <w:jc w:val="center"/>
            </w:pPr>
          </w:p>
        </w:tc>
        <w:tc>
          <w:tcPr>
            <w:tcW w:w="836" w:type="dxa"/>
          </w:tcPr>
          <w:p w14:paraId="5107CAA0" w14:textId="77777777" w:rsidR="00781B71" w:rsidRDefault="00781B71" w:rsidP="00E63C7A">
            <w:pPr>
              <w:jc w:val="center"/>
            </w:pPr>
          </w:p>
        </w:tc>
      </w:tr>
      <w:tr w:rsidR="00781B71" w14:paraId="0DA4FAE6" w14:textId="77777777" w:rsidTr="0060581A">
        <w:tc>
          <w:tcPr>
            <w:tcW w:w="6799" w:type="dxa"/>
          </w:tcPr>
          <w:p w14:paraId="03F6187A" w14:textId="77777777" w:rsidR="00781B71" w:rsidRDefault="00781B71">
            <w:r>
              <w:t>Het formulier voor de berekening gebruikersbijdrage vermeldt:</w:t>
            </w:r>
          </w:p>
        </w:tc>
        <w:tc>
          <w:tcPr>
            <w:tcW w:w="835" w:type="dxa"/>
          </w:tcPr>
          <w:p w14:paraId="1315A88F" w14:textId="77777777" w:rsidR="00781B71" w:rsidRDefault="00781B71" w:rsidP="00E63C7A">
            <w:pPr>
              <w:jc w:val="center"/>
            </w:pPr>
          </w:p>
        </w:tc>
        <w:tc>
          <w:tcPr>
            <w:tcW w:w="835" w:type="dxa"/>
          </w:tcPr>
          <w:p w14:paraId="40F03E2E" w14:textId="77777777" w:rsidR="00781B71" w:rsidRDefault="00781B71" w:rsidP="00E63C7A">
            <w:pPr>
              <w:jc w:val="center"/>
            </w:pPr>
          </w:p>
        </w:tc>
        <w:tc>
          <w:tcPr>
            <w:tcW w:w="835" w:type="dxa"/>
          </w:tcPr>
          <w:p w14:paraId="5B8E4872" w14:textId="77777777" w:rsidR="00781B71" w:rsidRDefault="00781B71" w:rsidP="00E63C7A">
            <w:pPr>
              <w:jc w:val="center"/>
            </w:pPr>
          </w:p>
        </w:tc>
        <w:tc>
          <w:tcPr>
            <w:tcW w:w="836" w:type="dxa"/>
          </w:tcPr>
          <w:p w14:paraId="7C7E202B" w14:textId="77777777" w:rsidR="00781B71" w:rsidRDefault="00781B71" w:rsidP="00E63C7A">
            <w:pPr>
              <w:jc w:val="center"/>
            </w:pPr>
          </w:p>
        </w:tc>
      </w:tr>
      <w:tr w:rsidR="00781B71" w:rsidRPr="00105538" w14:paraId="2FA4C97F" w14:textId="77777777" w:rsidTr="0060581A">
        <w:tc>
          <w:tcPr>
            <w:tcW w:w="6799" w:type="dxa"/>
          </w:tcPr>
          <w:p w14:paraId="0D3A04FA" w14:textId="77777777" w:rsidR="00781B71" w:rsidRDefault="00781B71">
            <w:pPr>
              <w:pStyle w:val="Lijstalinea"/>
              <w:numPr>
                <w:ilvl w:val="0"/>
                <w:numId w:val="21"/>
              </w:numPr>
              <w:ind w:left="470" w:hanging="357"/>
              <w:rPr>
                <w:lang w:val="nl-BE"/>
              </w:rPr>
            </w:pPr>
            <w:r>
              <w:rPr>
                <w:lang w:val="nl-BE"/>
              </w:rPr>
              <w:t>De basisbijdrage per uur (gebaseerd op het inkomen van de gebruiker en de gezinscode)</w:t>
            </w:r>
          </w:p>
        </w:tc>
        <w:tc>
          <w:tcPr>
            <w:tcW w:w="835" w:type="dxa"/>
          </w:tcPr>
          <w:p w14:paraId="05DD9FE0" w14:textId="77777777" w:rsidR="00781B71" w:rsidRPr="00105538" w:rsidRDefault="00781B71" w:rsidP="00E63C7A">
            <w:pPr>
              <w:jc w:val="center"/>
              <w:rPr>
                <w:lang w:val="nl-BE"/>
              </w:rPr>
            </w:pPr>
            <w:r>
              <w:rPr>
                <w:lang w:val="nl-BE"/>
              </w:rPr>
              <w:t>X/X</w:t>
            </w:r>
          </w:p>
        </w:tc>
        <w:tc>
          <w:tcPr>
            <w:tcW w:w="835" w:type="dxa"/>
          </w:tcPr>
          <w:p w14:paraId="405AA589" w14:textId="77777777" w:rsidR="00781B71" w:rsidRDefault="00781B71" w:rsidP="00E63C7A">
            <w:pPr>
              <w:jc w:val="center"/>
              <w:rPr>
                <w:lang w:val="nl-BE"/>
              </w:rPr>
            </w:pPr>
            <w:r>
              <w:rPr>
                <w:lang w:val="nl-BE"/>
              </w:rPr>
              <w:t>X/X</w:t>
            </w:r>
          </w:p>
          <w:p w14:paraId="224AF891" w14:textId="79FFECD2" w:rsidR="00781B71" w:rsidRPr="007D0240" w:rsidRDefault="000D32B2" w:rsidP="00E63C7A">
            <w:pPr>
              <w:jc w:val="center"/>
              <w:rPr>
                <w:lang w:val="nl-BE"/>
              </w:rPr>
            </w:pPr>
            <w:r>
              <w:rPr>
                <w:lang w:val="nl-BE"/>
              </w:rPr>
              <w:t>IB</w:t>
            </w:r>
          </w:p>
        </w:tc>
        <w:tc>
          <w:tcPr>
            <w:tcW w:w="835" w:type="dxa"/>
          </w:tcPr>
          <w:p w14:paraId="312EA240" w14:textId="77777777" w:rsidR="00781B71" w:rsidRPr="00105538" w:rsidRDefault="00781B71" w:rsidP="00E63C7A">
            <w:pPr>
              <w:jc w:val="center"/>
              <w:rPr>
                <w:lang w:val="nl-BE"/>
              </w:rPr>
            </w:pPr>
          </w:p>
        </w:tc>
        <w:tc>
          <w:tcPr>
            <w:tcW w:w="836" w:type="dxa"/>
          </w:tcPr>
          <w:p w14:paraId="65134757" w14:textId="77777777" w:rsidR="00781B71" w:rsidRPr="00105538" w:rsidRDefault="00781B71" w:rsidP="00E63C7A">
            <w:pPr>
              <w:jc w:val="center"/>
              <w:rPr>
                <w:lang w:val="nl-BE"/>
              </w:rPr>
            </w:pPr>
          </w:p>
        </w:tc>
      </w:tr>
      <w:tr w:rsidR="00781B71" w:rsidRPr="00105538" w14:paraId="0B9CFEED" w14:textId="77777777" w:rsidTr="0060581A">
        <w:tc>
          <w:tcPr>
            <w:tcW w:w="6799" w:type="dxa"/>
          </w:tcPr>
          <w:p w14:paraId="686283FF" w14:textId="000507E8" w:rsidR="00781B71" w:rsidRPr="008121A9" w:rsidRDefault="00781B71">
            <w:pPr>
              <w:pStyle w:val="Lijstalinea"/>
              <w:numPr>
                <w:ilvl w:val="0"/>
                <w:numId w:val="21"/>
              </w:numPr>
              <w:ind w:left="470" w:hanging="357"/>
              <w:rPr>
                <w:lang w:val="nl-BE"/>
              </w:rPr>
            </w:pPr>
            <w:r w:rsidRPr="008121A9">
              <w:rPr>
                <w:lang w:val="nl-BE"/>
              </w:rPr>
              <w:t xml:space="preserve">De 5% wijkwerking </w:t>
            </w:r>
            <w:r w:rsidR="002C1F29" w:rsidRPr="008121A9">
              <w:rPr>
                <w:lang w:val="nl-BE"/>
              </w:rPr>
              <w:t xml:space="preserve">die </w:t>
            </w:r>
            <w:r w:rsidRPr="008121A9">
              <w:rPr>
                <w:lang w:val="nl-BE"/>
              </w:rPr>
              <w:t xml:space="preserve">wordt aangerekend </w:t>
            </w:r>
          </w:p>
        </w:tc>
        <w:tc>
          <w:tcPr>
            <w:tcW w:w="835" w:type="dxa"/>
          </w:tcPr>
          <w:p w14:paraId="266EB723" w14:textId="77777777" w:rsidR="00781B71" w:rsidRDefault="00781B71" w:rsidP="00E63C7A">
            <w:pPr>
              <w:jc w:val="center"/>
              <w:rPr>
                <w:lang w:val="nl-BE"/>
              </w:rPr>
            </w:pPr>
            <w:r>
              <w:rPr>
                <w:lang w:val="nl-BE"/>
              </w:rPr>
              <w:t>X/X</w:t>
            </w:r>
          </w:p>
        </w:tc>
        <w:tc>
          <w:tcPr>
            <w:tcW w:w="835" w:type="dxa"/>
          </w:tcPr>
          <w:p w14:paraId="0BA7157F" w14:textId="77777777" w:rsidR="00781B71" w:rsidRDefault="00781B71" w:rsidP="00E63C7A">
            <w:pPr>
              <w:jc w:val="center"/>
              <w:rPr>
                <w:lang w:val="nl-BE"/>
              </w:rPr>
            </w:pPr>
            <w:r>
              <w:rPr>
                <w:lang w:val="nl-BE"/>
              </w:rPr>
              <w:t>X/X</w:t>
            </w:r>
          </w:p>
          <w:p w14:paraId="007489F8" w14:textId="55F5B207" w:rsidR="00781B71" w:rsidRDefault="005A2CB8" w:rsidP="00E63C7A">
            <w:pPr>
              <w:jc w:val="center"/>
              <w:rPr>
                <w:lang w:val="nl-BE"/>
              </w:rPr>
            </w:pPr>
            <w:r>
              <w:rPr>
                <w:lang w:val="nl-BE"/>
              </w:rPr>
              <w:t>IB</w:t>
            </w:r>
          </w:p>
        </w:tc>
        <w:tc>
          <w:tcPr>
            <w:tcW w:w="835" w:type="dxa"/>
          </w:tcPr>
          <w:p w14:paraId="11DD90D1" w14:textId="77777777" w:rsidR="00781B71" w:rsidRPr="00105538" w:rsidRDefault="00781B71" w:rsidP="00E63C7A">
            <w:pPr>
              <w:jc w:val="center"/>
              <w:rPr>
                <w:lang w:val="nl-BE"/>
              </w:rPr>
            </w:pPr>
          </w:p>
        </w:tc>
        <w:tc>
          <w:tcPr>
            <w:tcW w:w="836" w:type="dxa"/>
          </w:tcPr>
          <w:p w14:paraId="7C094B5C" w14:textId="504E24DA" w:rsidR="00781B71" w:rsidRPr="00105538" w:rsidRDefault="00C56F31" w:rsidP="00E63C7A">
            <w:pPr>
              <w:jc w:val="center"/>
              <w:rPr>
                <w:lang w:val="nl-BE"/>
              </w:rPr>
            </w:pPr>
            <w:r>
              <w:rPr>
                <w:lang w:val="nl-BE"/>
              </w:rPr>
              <w:t>X/</w:t>
            </w:r>
            <w:r w:rsidR="00945A76">
              <w:rPr>
                <w:lang w:val="nl-BE"/>
              </w:rPr>
              <w:t>X</w:t>
            </w:r>
          </w:p>
        </w:tc>
      </w:tr>
      <w:tr w:rsidR="00781B71" w:rsidRPr="00105538" w14:paraId="417ECD52" w14:textId="77777777" w:rsidTr="0060581A">
        <w:tc>
          <w:tcPr>
            <w:tcW w:w="6799" w:type="dxa"/>
          </w:tcPr>
          <w:p w14:paraId="20EC7496" w14:textId="5C0CF4BE" w:rsidR="00781B71" w:rsidRPr="008121A9" w:rsidRDefault="002C1F29">
            <w:pPr>
              <w:pStyle w:val="Lijstalinea"/>
              <w:numPr>
                <w:ilvl w:val="0"/>
                <w:numId w:val="21"/>
              </w:numPr>
              <w:ind w:left="470" w:hanging="357"/>
              <w:rPr>
                <w:lang w:val="nl-BE"/>
              </w:rPr>
            </w:pPr>
            <w:r w:rsidRPr="008121A9">
              <w:rPr>
                <w:lang w:val="nl-BE"/>
              </w:rPr>
              <w:t>Het</w:t>
            </w:r>
            <w:r w:rsidR="00781B71" w:rsidRPr="008121A9">
              <w:rPr>
                <w:lang w:val="nl-BE"/>
              </w:rPr>
              <w:t xml:space="preserve"> percentage of het bedrag </w:t>
            </w:r>
            <w:r w:rsidRPr="008121A9">
              <w:rPr>
                <w:lang w:val="nl-BE"/>
              </w:rPr>
              <w:t>van de afwijking die verleend wordt</w:t>
            </w:r>
          </w:p>
        </w:tc>
        <w:tc>
          <w:tcPr>
            <w:tcW w:w="835" w:type="dxa"/>
          </w:tcPr>
          <w:p w14:paraId="2A415198" w14:textId="77777777" w:rsidR="00781B71" w:rsidRDefault="00781B71" w:rsidP="00E63C7A">
            <w:pPr>
              <w:jc w:val="center"/>
              <w:rPr>
                <w:lang w:val="nl-BE"/>
              </w:rPr>
            </w:pPr>
            <w:r>
              <w:rPr>
                <w:lang w:val="nl-BE"/>
              </w:rPr>
              <w:t>X/X</w:t>
            </w:r>
          </w:p>
        </w:tc>
        <w:tc>
          <w:tcPr>
            <w:tcW w:w="835" w:type="dxa"/>
          </w:tcPr>
          <w:p w14:paraId="2FEC6DC8" w14:textId="77777777" w:rsidR="00781B71" w:rsidRDefault="00781B71" w:rsidP="00E63C7A">
            <w:pPr>
              <w:jc w:val="center"/>
              <w:rPr>
                <w:lang w:val="nl-BE"/>
              </w:rPr>
            </w:pPr>
            <w:r>
              <w:rPr>
                <w:lang w:val="nl-BE"/>
              </w:rPr>
              <w:t>X/X</w:t>
            </w:r>
          </w:p>
          <w:p w14:paraId="26E4096A" w14:textId="557612FD" w:rsidR="00781B71" w:rsidRDefault="005A2CB8" w:rsidP="00E63C7A">
            <w:pPr>
              <w:jc w:val="center"/>
              <w:rPr>
                <w:lang w:val="nl-BE"/>
              </w:rPr>
            </w:pPr>
            <w:r>
              <w:rPr>
                <w:lang w:val="nl-BE"/>
              </w:rPr>
              <w:t>IB</w:t>
            </w:r>
          </w:p>
        </w:tc>
        <w:tc>
          <w:tcPr>
            <w:tcW w:w="835" w:type="dxa"/>
          </w:tcPr>
          <w:p w14:paraId="1549EF24" w14:textId="77777777" w:rsidR="00781B71" w:rsidRPr="00105538" w:rsidRDefault="00781B71" w:rsidP="00E63C7A">
            <w:pPr>
              <w:jc w:val="center"/>
              <w:rPr>
                <w:lang w:val="nl-BE"/>
              </w:rPr>
            </w:pPr>
          </w:p>
        </w:tc>
        <w:tc>
          <w:tcPr>
            <w:tcW w:w="836" w:type="dxa"/>
          </w:tcPr>
          <w:p w14:paraId="5068046E" w14:textId="1DE3B363" w:rsidR="00781B71" w:rsidRPr="00105538" w:rsidRDefault="00C56F31" w:rsidP="00E63C7A">
            <w:pPr>
              <w:jc w:val="center"/>
              <w:rPr>
                <w:lang w:val="nl-BE"/>
              </w:rPr>
            </w:pPr>
            <w:r>
              <w:rPr>
                <w:lang w:val="nl-BE"/>
              </w:rPr>
              <w:t>X/</w:t>
            </w:r>
            <w:r w:rsidR="00945A76">
              <w:rPr>
                <w:lang w:val="nl-BE"/>
              </w:rPr>
              <w:t>X</w:t>
            </w:r>
          </w:p>
        </w:tc>
      </w:tr>
      <w:tr w:rsidR="00781B71" w:rsidRPr="00105538" w14:paraId="617B9486" w14:textId="77777777" w:rsidTr="0060581A">
        <w:tc>
          <w:tcPr>
            <w:tcW w:w="6799" w:type="dxa"/>
          </w:tcPr>
          <w:p w14:paraId="3897A911" w14:textId="3047C3C3" w:rsidR="00781B71" w:rsidRPr="008121A9" w:rsidRDefault="00781B71">
            <w:pPr>
              <w:pStyle w:val="Lijstalinea"/>
              <w:numPr>
                <w:ilvl w:val="0"/>
                <w:numId w:val="21"/>
              </w:numPr>
              <w:ind w:left="470" w:hanging="357"/>
              <w:rPr>
                <w:lang w:val="nl-BE"/>
              </w:rPr>
            </w:pPr>
            <w:r w:rsidRPr="008121A9">
              <w:rPr>
                <w:lang w:val="nl-BE"/>
              </w:rPr>
              <w:t xml:space="preserve">Toeslag voor onregelmatige prestaties </w:t>
            </w:r>
            <w:r w:rsidR="00885842" w:rsidRPr="008121A9">
              <w:rPr>
                <w:lang w:val="nl-BE"/>
              </w:rPr>
              <w:t xml:space="preserve">die </w:t>
            </w:r>
            <w:r w:rsidRPr="008121A9">
              <w:rPr>
                <w:lang w:val="nl-BE"/>
              </w:rPr>
              <w:t>wordt aangerekend</w:t>
            </w:r>
          </w:p>
        </w:tc>
        <w:tc>
          <w:tcPr>
            <w:tcW w:w="835" w:type="dxa"/>
          </w:tcPr>
          <w:p w14:paraId="2D3DC8B2" w14:textId="77777777" w:rsidR="00781B71" w:rsidRDefault="00781B71" w:rsidP="00E63C7A">
            <w:pPr>
              <w:jc w:val="center"/>
              <w:rPr>
                <w:lang w:val="nl-BE"/>
              </w:rPr>
            </w:pPr>
            <w:r>
              <w:rPr>
                <w:lang w:val="nl-BE"/>
              </w:rPr>
              <w:t>X/X</w:t>
            </w:r>
          </w:p>
        </w:tc>
        <w:tc>
          <w:tcPr>
            <w:tcW w:w="835" w:type="dxa"/>
          </w:tcPr>
          <w:p w14:paraId="396DA635" w14:textId="77777777" w:rsidR="00781B71" w:rsidRDefault="00781B71" w:rsidP="00E63C7A">
            <w:pPr>
              <w:jc w:val="center"/>
              <w:rPr>
                <w:lang w:val="nl-BE"/>
              </w:rPr>
            </w:pPr>
            <w:r>
              <w:rPr>
                <w:lang w:val="nl-BE"/>
              </w:rPr>
              <w:t>X/X</w:t>
            </w:r>
          </w:p>
          <w:p w14:paraId="36490E23" w14:textId="6988805E" w:rsidR="00781B71" w:rsidRDefault="005A2CB8" w:rsidP="00E63C7A">
            <w:pPr>
              <w:jc w:val="center"/>
              <w:rPr>
                <w:lang w:val="nl-BE"/>
              </w:rPr>
            </w:pPr>
            <w:r>
              <w:rPr>
                <w:lang w:val="nl-BE"/>
              </w:rPr>
              <w:t>IB</w:t>
            </w:r>
          </w:p>
        </w:tc>
        <w:tc>
          <w:tcPr>
            <w:tcW w:w="835" w:type="dxa"/>
          </w:tcPr>
          <w:p w14:paraId="2BB01468" w14:textId="77777777" w:rsidR="00781B71" w:rsidRPr="00105538" w:rsidRDefault="00781B71" w:rsidP="00E63C7A">
            <w:pPr>
              <w:jc w:val="center"/>
              <w:rPr>
                <w:lang w:val="nl-BE"/>
              </w:rPr>
            </w:pPr>
          </w:p>
        </w:tc>
        <w:tc>
          <w:tcPr>
            <w:tcW w:w="836" w:type="dxa"/>
          </w:tcPr>
          <w:p w14:paraId="1D0B9C65" w14:textId="56761937" w:rsidR="00781B71" w:rsidRPr="00105538" w:rsidRDefault="00945A76" w:rsidP="00E63C7A">
            <w:pPr>
              <w:jc w:val="center"/>
              <w:rPr>
                <w:lang w:val="nl-BE"/>
              </w:rPr>
            </w:pPr>
            <w:r>
              <w:rPr>
                <w:lang w:val="nl-BE"/>
              </w:rPr>
              <w:t>X/X</w:t>
            </w:r>
          </w:p>
        </w:tc>
      </w:tr>
      <w:tr w:rsidR="003D3062" w:rsidRPr="00105538" w14:paraId="7EC0D29F" w14:textId="77777777" w:rsidTr="0060581A">
        <w:tc>
          <w:tcPr>
            <w:tcW w:w="6799" w:type="dxa"/>
          </w:tcPr>
          <w:p w14:paraId="0B449053" w14:textId="2C99AE6B" w:rsidR="003D3062" w:rsidRPr="008121A9" w:rsidRDefault="003D3062" w:rsidP="003D3062">
            <w:pPr>
              <w:pStyle w:val="Lijstalinea"/>
              <w:numPr>
                <w:ilvl w:val="0"/>
                <w:numId w:val="21"/>
              </w:numPr>
              <w:ind w:left="470" w:hanging="357"/>
              <w:rPr>
                <w:lang w:val="nl-BE"/>
              </w:rPr>
            </w:pPr>
            <w:r>
              <w:rPr>
                <w:lang w:val="nl-BE"/>
              </w:rPr>
              <w:t xml:space="preserve">De kortingen die worden toegepast </w:t>
            </w:r>
          </w:p>
        </w:tc>
        <w:tc>
          <w:tcPr>
            <w:tcW w:w="835" w:type="dxa"/>
          </w:tcPr>
          <w:p w14:paraId="606189A8" w14:textId="1EC4FC17" w:rsidR="003D3062" w:rsidRDefault="003D3062" w:rsidP="003D3062">
            <w:pPr>
              <w:jc w:val="center"/>
              <w:rPr>
                <w:lang w:val="nl-BE"/>
              </w:rPr>
            </w:pPr>
            <w:r>
              <w:rPr>
                <w:lang w:val="nl-BE"/>
              </w:rPr>
              <w:t>X/X</w:t>
            </w:r>
          </w:p>
        </w:tc>
        <w:tc>
          <w:tcPr>
            <w:tcW w:w="835" w:type="dxa"/>
          </w:tcPr>
          <w:p w14:paraId="1852955E" w14:textId="77777777" w:rsidR="003D3062" w:rsidRDefault="003D3062" w:rsidP="003D3062">
            <w:pPr>
              <w:jc w:val="center"/>
              <w:rPr>
                <w:lang w:val="nl-BE"/>
              </w:rPr>
            </w:pPr>
            <w:r>
              <w:rPr>
                <w:lang w:val="nl-BE"/>
              </w:rPr>
              <w:t>X/X</w:t>
            </w:r>
          </w:p>
          <w:p w14:paraId="18EAD324" w14:textId="29CA2B15" w:rsidR="003D3062" w:rsidRDefault="005A2CB8" w:rsidP="003D3062">
            <w:pPr>
              <w:jc w:val="center"/>
              <w:rPr>
                <w:lang w:val="nl-BE"/>
              </w:rPr>
            </w:pPr>
            <w:r>
              <w:rPr>
                <w:lang w:val="nl-BE"/>
              </w:rPr>
              <w:t>IB</w:t>
            </w:r>
          </w:p>
        </w:tc>
        <w:tc>
          <w:tcPr>
            <w:tcW w:w="835" w:type="dxa"/>
          </w:tcPr>
          <w:p w14:paraId="03B2CF25" w14:textId="77777777" w:rsidR="003D3062" w:rsidRPr="00105538" w:rsidRDefault="003D3062" w:rsidP="003D3062">
            <w:pPr>
              <w:jc w:val="center"/>
              <w:rPr>
                <w:lang w:val="nl-BE"/>
              </w:rPr>
            </w:pPr>
          </w:p>
        </w:tc>
        <w:tc>
          <w:tcPr>
            <w:tcW w:w="836" w:type="dxa"/>
          </w:tcPr>
          <w:p w14:paraId="7DC1615B" w14:textId="728B4F89" w:rsidR="003D3062" w:rsidRDefault="003D3062" w:rsidP="003D3062">
            <w:pPr>
              <w:jc w:val="center"/>
              <w:rPr>
                <w:lang w:val="nl-BE"/>
              </w:rPr>
            </w:pPr>
            <w:r>
              <w:rPr>
                <w:lang w:val="nl-BE"/>
              </w:rPr>
              <w:t>X/X</w:t>
            </w:r>
          </w:p>
        </w:tc>
      </w:tr>
      <w:tr w:rsidR="003D3062" w:rsidRPr="00105538" w14:paraId="7A219B83" w14:textId="77777777" w:rsidTr="0060581A">
        <w:tc>
          <w:tcPr>
            <w:tcW w:w="6799" w:type="dxa"/>
          </w:tcPr>
          <w:p w14:paraId="77F4DCF3" w14:textId="4C2DE64F" w:rsidR="003D3062" w:rsidRPr="008121A9" w:rsidRDefault="003D3062" w:rsidP="003D3062">
            <w:pPr>
              <w:pStyle w:val="Lijstalinea"/>
              <w:numPr>
                <w:ilvl w:val="0"/>
                <w:numId w:val="21"/>
              </w:numPr>
              <w:ind w:left="470" w:hanging="357"/>
              <w:rPr>
                <w:lang w:val="nl-BE"/>
              </w:rPr>
            </w:pPr>
            <w:r w:rsidRPr="00DC27BC">
              <w:rPr>
                <w:lang w:val="nl-BE"/>
              </w:rPr>
              <w:t>De effectief te betalen gebruikersbijdrage</w:t>
            </w:r>
            <w:r w:rsidR="00E95132">
              <w:rPr>
                <w:lang w:val="nl-BE"/>
              </w:rPr>
              <w:t>.</w:t>
            </w:r>
          </w:p>
        </w:tc>
        <w:tc>
          <w:tcPr>
            <w:tcW w:w="835" w:type="dxa"/>
          </w:tcPr>
          <w:p w14:paraId="07CD52F6" w14:textId="29ED567B" w:rsidR="003D3062" w:rsidRDefault="003D3062" w:rsidP="003D3062">
            <w:pPr>
              <w:jc w:val="center"/>
              <w:rPr>
                <w:lang w:val="nl-BE"/>
              </w:rPr>
            </w:pPr>
            <w:r>
              <w:rPr>
                <w:lang w:val="nl-BE"/>
              </w:rPr>
              <w:t>X/X</w:t>
            </w:r>
          </w:p>
        </w:tc>
        <w:tc>
          <w:tcPr>
            <w:tcW w:w="835" w:type="dxa"/>
          </w:tcPr>
          <w:p w14:paraId="74B964FB" w14:textId="77777777" w:rsidR="003D3062" w:rsidRDefault="003D3062" w:rsidP="003D3062">
            <w:pPr>
              <w:jc w:val="center"/>
              <w:rPr>
                <w:lang w:val="nl-BE"/>
              </w:rPr>
            </w:pPr>
            <w:r>
              <w:rPr>
                <w:lang w:val="nl-BE"/>
              </w:rPr>
              <w:t>X/X</w:t>
            </w:r>
          </w:p>
          <w:p w14:paraId="6AF4646E" w14:textId="1E7E282B" w:rsidR="003D3062" w:rsidRDefault="005A2CB8" w:rsidP="003D3062">
            <w:pPr>
              <w:jc w:val="center"/>
              <w:rPr>
                <w:lang w:val="nl-BE"/>
              </w:rPr>
            </w:pPr>
            <w:r>
              <w:rPr>
                <w:lang w:val="nl-BE"/>
              </w:rPr>
              <w:t>IB</w:t>
            </w:r>
          </w:p>
        </w:tc>
        <w:tc>
          <w:tcPr>
            <w:tcW w:w="835" w:type="dxa"/>
          </w:tcPr>
          <w:p w14:paraId="3CBDD196" w14:textId="77777777" w:rsidR="003D3062" w:rsidRPr="00105538" w:rsidRDefault="003D3062" w:rsidP="003D3062">
            <w:pPr>
              <w:jc w:val="center"/>
              <w:rPr>
                <w:lang w:val="nl-BE"/>
              </w:rPr>
            </w:pPr>
          </w:p>
        </w:tc>
        <w:tc>
          <w:tcPr>
            <w:tcW w:w="836" w:type="dxa"/>
          </w:tcPr>
          <w:p w14:paraId="591E4A9F" w14:textId="77777777" w:rsidR="003D3062" w:rsidRDefault="003D3062" w:rsidP="003D3062">
            <w:pPr>
              <w:jc w:val="center"/>
              <w:rPr>
                <w:lang w:val="nl-BE"/>
              </w:rPr>
            </w:pPr>
          </w:p>
        </w:tc>
      </w:tr>
      <w:tr w:rsidR="00781B71" w:rsidRPr="00105538" w14:paraId="39D8944A" w14:textId="77777777" w:rsidTr="0060581A">
        <w:tc>
          <w:tcPr>
            <w:tcW w:w="6799" w:type="dxa"/>
          </w:tcPr>
          <w:p w14:paraId="5CFDBD9B" w14:textId="77777777" w:rsidR="00781B71" w:rsidRPr="002716DA" w:rsidRDefault="00781B71">
            <w:pPr>
              <w:rPr>
                <w:lang w:val="nl-BE"/>
              </w:rPr>
            </w:pPr>
            <w:r>
              <w:rPr>
                <w:lang w:val="nl-BE"/>
              </w:rPr>
              <w:t>De berekening van de gebruikersbijdrage is ondertekend door de gebruiker.</w:t>
            </w:r>
          </w:p>
        </w:tc>
        <w:tc>
          <w:tcPr>
            <w:tcW w:w="835" w:type="dxa"/>
          </w:tcPr>
          <w:p w14:paraId="0D5FD6DA" w14:textId="77777777" w:rsidR="00781B71" w:rsidRDefault="00781B71" w:rsidP="00E63C7A">
            <w:pPr>
              <w:jc w:val="center"/>
              <w:rPr>
                <w:lang w:val="nl-BE"/>
              </w:rPr>
            </w:pPr>
            <w:r>
              <w:rPr>
                <w:lang w:val="nl-BE"/>
              </w:rPr>
              <w:t>X/X</w:t>
            </w:r>
          </w:p>
        </w:tc>
        <w:tc>
          <w:tcPr>
            <w:tcW w:w="835" w:type="dxa"/>
          </w:tcPr>
          <w:p w14:paraId="364BFBEB" w14:textId="77777777" w:rsidR="00781B71" w:rsidRDefault="00781B71" w:rsidP="00E63C7A">
            <w:pPr>
              <w:jc w:val="center"/>
              <w:rPr>
                <w:lang w:val="nl-BE"/>
              </w:rPr>
            </w:pPr>
            <w:r>
              <w:rPr>
                <w:lang w:val="nl-BE"/>
              </w:rPr>
              <w:t>X/X</w:t>
            </w:r>
          </w:p>
          <w:p w14:paraId="30C2201E" w14:textId="1A1FAAC9" w:rsidR="00781B71" w:rsidRDefault="005A2CB8" w:rsidP="00E63C7A">
            <w:pPr>
              <w:jc w:val="center"/>
              <w:rPr>
                <w:lang w:val="nl-BE"/>
              </w:rPr>
            </w:pPr>
            <w:r>
              <w:rPr>
                <w:lang w:val="nl-BE"/>
              </w:rPr>
              <w:t>IB</w:t>
            </w:r>
          </w:p>
        </w:tc>
        <w:tc>
          <w:tcPr>
            <w:tcW w:w="835" w:type="dxa"/>
          </w:tcPr>
          <w:p w14:paraId="2256FE36" w14:textId="77777777" w:rsidR="00781B71" w:rsidRPr="00105538" w:rsidRDefault="00781B71" w:rsidP="00E63C7A">
            <w:pPr>
              <w:jc w:val="center"/>
              <w:rPr>
                <w:lang w:val="nl-BE"/>
              </w:rPr>
            </w:pPr>
          </w:p>
        </w:tc>
        <w:tc>
          <w:tcPr>
            <w:tcW w:w="836" w:type="dxa"/>
          </w:tcPr>
          <w:p w14:paraId="7E6312E3" w14:textId="77777777" w:rsidR="00781B71" w:rsidRPr="00105538" w:rsidRDefault="00781B71" w:rsidP="00E63C7A">
            <w:pPr>
              <w:jc w:val="center"/>
              <w:rPr>
                <w:lang w:val="nl-BE"/>
              </w:rPr>
            </w:pPr>
          </w:p>
        </w:tc>
      </w:tr>
      <w:tr w:rsidR="00781B71" w14:paraId="15B6EFEF" w14:textId="77777777" w:rsidTr="0060581A">
        <w:tc>
          <w:tcPr>
            <w:tcW w:w="10140" w:type="dxa"/>
            <w:gridSpan w:val="5"/>
          </w:tcPr>
          <w:p w14:paraId="396C95AD" w14:textId="58EFFF91" w:rsidR="006B3136" w:rsidRPr="00E67762" w:rsidRDefault="006B3136" w:rsidP="0069488C">
            <w:pPr>
              <w:spacing w:line="264" w:lineRule="auto"/>
            </w:pPr>
          </w:p>
        </w:tc>
      </w:tr>
    </w:tbl>
    <w:p w14:paraId="261F4E63" w14:textId="77777777" w:rsidR="00781B71" w:rsidRDefault="00781B71" w:rsidP="00781B71"/>
    <w:bookmarkEnd w:id="32"/>
    <w:p w14:paraId="0E9AD7EA" w14:textId="77777777" w:rsidR="006C48B2" w:rsidRDefault="00781B71" w:rsidP="00781B71">
      <w:r>
        <w:t>Voor de gebruikers die afwijkingen van de bijdrageschaal toegekend kregen, moet die aan onderstaande voorwaarden voldoen.</w:t>
      </w:r>
      <w:r w:rsidR="0036620B">
        <w:t xml:space="preserve"> </w:t>
      </w:r>
    </w:p>
    <w:p w14:paraId="44AB8089" w14:textId="77777777" w:rsidR="006C48B2" w:rsidRPr="00E67762" w:rsidRDefault="0036620B" w:rsidP="00781B71">
      <w:r w:rsidRPr="00E67762">
        <w:t xml:space="preserve">OF </w:t>
      </w:r>
    </w:p>
    <w:p w14:paraId="1A0EE609" w14:textId="1867B813" w:rsidR="00781B71" w:rsidRPr="00E67762" w:rsidRDefault="0036620B" w:rsidP="00781B71">
      <w:r>
        <w:t>De dienst verklaart</w:t>
      </w:r>
      <w:r w:rsidR="003A2345">
        <w:t xml:space="preserve"> dat er geen afwijkingen op de bijdrageschaal zijn toegekend</w:t>
      </w:r>
      <w:r w:rsidR="000D5448">
        <w:t xml:space="preserve"> in de</w:t>
      </w:r>
      <w:r w:rsidR="004A2886">
        <w:t xml:space="preserve"> bestaande gebruikersdossiers.</w:t>
      </w:r>
      <w:r w:rsidR="00960D9E">
        <w:t xml:space="preserve"> </w:t>
      </w:r>
    </w:p>
    <w:p w14:paraId="489BB857" w14:textId="77777777" w:rsidR="00781B71" w:rsidRDefault="00781B71" w:rsidP="00781B71"/>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781B71" w14:paraId="0F6672A7" w14:textId="77777777" w:rsidTr="00DC1A4C">
        <w:tc>
          <w:tcPr>
            <w:tcW w:w="10140" w:type="dxa"/>
            <w:gridSpan w:val="5"/>
          </w:tcPr>
          <w:p w14:paraId="18FBCFFA" w14:textId="77777777" w:rsidR="00781B71" w:rsidRDefault="00781B71">
            <w:r>
              <w:t>Afwijkingen bijdrageschaal</w:t>
            </w:r>
          </w:p>
        </w:tc>
      </w:tr>
      <w:tr w:rsidR="00781B71" w14:paraId="6735D0B0" w14:textId="77777777" w:rsidTr="00DC1A4C">
        <w:tc>
          <w:tcPr>
            <w:tcW w:w="6799" w:type="dxa"/>
          </w:tcPr>
          <w:p w14:paraId="6849396C" w14:textId="77777777" w:rsidR="00781B71" w:rsidRDefault="00781B71">
            <w:r>
              <w:t>Steekproef: X</w:t>
            </w:r>
          </w:p>
        </w:tc>
        <w:tc>
          <w:tcPr>
            <w:tcW w:w="835" w:type="dxa"/>
          </w:tcPr>
          <w:p w14:paraId="5C2CCC62" w14:textId="77777777" w:rsidR="00781B71" w:rsidRDefault="00781B71">
            <w:pPr>
              <w:jc w:val="center"/>
            </w:pPr>
            <w:r>
              <w:t>Ja</w:t>
            </w:r>
          </w:p>
        </w:tc>
        <w:tc>
          <w:tcPr>
            <w:tcW w:w="835" w:type="dxa"/>
          </w:tcPr>
          <w:p w14:paraId="3DA9B7E0" w14:textId="77777777" w:rsidR="00781B71" w:rsidRDefault="00781B71">
            <w:pPr>
              <w:jc w:val="center"/>
            </w:pPr>
            <w:r>
              <w:t>Neen</w:t>
            </w:r>
          </w:p>
        </w:tc>
        <w:tc>
          <w:tcPr>
            <w:tcW w:w="835" w:type="dxa"/>
          </w:tcPr>
          <w:p w14:paraId="32FFD1E9" w14:textId="77777777" w:rsidR="00781B71" w:rsidRDefault="00781B71">
            <w:pPr>
              <w:jc w:val="center"/>
            </w:pPr>
            <w:r>
              <w:t>NB</w:t>
            </w:r>
          </w:p>
        </w:tc>
        <w:tc>
          <w:tcPr>
            <w:tcW w:w="836" w:type="dxa"/>
          </w:tcPr>
          <w:p w14:paraId="1B24A0B4" w14:textId="77777777" w:rsidR="00781B71" w:rsidRDefault="00781B71">
            <w:pPr>
              <w:jc w:val="center"/>
            </w:pPr>
            <w:r>
              <w:t>NVT</w:t>
            </w:r>
          </w:p>
        </w:tc>
      </w:tr>
      <w:tr w:rsidR="00781B71" w14:paraId="5300B1CD" w14:textId="77777777" w:rsidTr="00DC1A4C">
        <w:tc>
          <w:tcPr>
            <w:tcW w:w="6799" w:type="dxa"/>
          </w:tcPr>
          <w:p w14:paraId="1693CBBA" w14:textId="77777777" w:rsidR="00781B71" w:rsidRDefault="00781B71">
            <w:r>
              <w:t>De afwijking op de bijdrageschaal wordt beoordeeld en gemotiveerd door een begeleidend personeelslid o.b.v. de globale en financiële situatie van het gezin.</w:t>
            </w:r>
          </w:p>
        </w:tc>
        <w:tc>
          <w:tcPr>
            <w:tcW w:w="835" w:type="dxa"/>
          </w:tcPr>
          <w:p w14:paraId="3EFB659A" w14:textId="77777777" w:rsidR="00781B71" w:rsidRDefault="00781B71">
            <w:pPr>
              <w:jc w:val="center"/>
            </w:pPr>
            <w:r>
              <w:t>X/X</w:t>
            </w:r>
          </w:p>
        </w:tc>
        <w:tc>
          <w:tcPr>
            <w:tcW w:w="835" w:type="dxa"/>
          </w:tcPr>
          <w:p w14:paraId="12E18824" w14:textId="77777777" w:rsidR="00781B71" w:rsidRDefault="00781B71">
            <w:pPr>
              <w:jc w:val="center"/>
            </w:pPr>
            <w:r>
              <w:t>X/X</w:t>
            </w:r>
          </w:p>
          <w:p w14:paraId="4D75A647" w14:textId="6F195E3A" w:rsidR="00781B71" w:rsidRDefault="005A2CB8">
            <w:pPr>
              <w:jc w:val="center"/>
            </w:pPr>
            <w:r>
              <w:t>IB</w:t>
            </w:r>
          </w:p>
        </w:tc>
        <w:tc>
          <w:tcPr>
            <w:tcW w:w="835" w:type="dxa"/>
          </w:tcPr>
          <w:p w14:paraId="3578C9C2" w14:textId="77777777" w:rsidR="00781B71" w:rsidRDefault="00781B71">
            <w:pPr>
              <w:jc w:val="center"/>
            </w:pPr>
          </w:p>
        </w:tc>
        <w:tc>
          <w:tcPr>
            <w:tcW w:w="836" w:type="dxa"/>
          </w:tcPr>
          <w:p w14:paraId="75E0FAC1" w14:textId="77777777" w:rsidR="00781B71" w:rsidRDefault="00781B71">
            <w:pPr>
              <w:jc w:val="center"/>
            </w:pPr>
          </w:p>
        </w:tc>
      </w:tr>
      <w:tr w:rsidR="00781B71" w14:paraId="0313145E" w14:textId="77777777" w:rsidTr="00DC1A4C">
        <w:tc>
          <w:tcPr>
            <w:tcW w:w="6799" w:type="dxa"/>
          </w:tcPr>
          <w:p w14:paraId="5CB1F0B2" w14:textId="77777777" w:rsidR="00781B71" w:rsidRDefault="00781B71">
            <w:r>
              <w:t>De motivatie en bewijsstukken, ter staving, zijn terug te vinden in gebruikersdossier.</w:t>
            </w:r>
          </w:p>
        </w:tc>
        <w:tc>
          <w:tcPr>
            <w:tcW w:w="835" w:type="dxa"/>
          </w:tcPr>
          <w:p w14:paraId="316BB3BB" w14:textId="77777777" w:rsidR="00781B71" w:rsidRDefault="00781B71">
            <w:pPr>
              <w:jc w:val="center"/>
            </w:pPr>
            <w:r>
              <w:t>X/X</w:t>
            </w:r>
          </w:p>
        </w:tc>
        <w:tc>
          <w:tcPr>
            <w:tcW w:w="835" w:type="dxa"/>
          </w:tcPr>
          <w:p w14:paraId="3EE908B3" w14:textId="77777777" w:rsidR="00781B71" w:rsidRDefault="00781B71">
            <w:pPr>
              <w:jc w:val="center"/>
            </w:pPr>
            <w:r>
              <w:t>X/X</w:t>
            </w:r>
          </w:p>
          <w:p w14:paraId="0BDAE953" w14:textId="413E9A01" w:rsidR="00781B71" w:rsidRDefault="005A2CB8">
            <w:pPr>
              <w:jc w:val="center"/>
            </w:pPr>
            <w:r>
              <w:t>IB</w:t>
            </w:r>
          </w:p>
        </w:tc>
        <w:tc>
          <w:tcPr>
            <w:tcW w:w="835" w:type="dxa"/>
          </w:tcPr>
          <w:p w14:paraId="6835C734" w14:textId="77777777" w:rsidR="00781B71" w:rsidRDefault="00781B71">
            <w:pPr>
              <w:jc w:val="center"/>
            </w:pPr>
          </w:p>
        </w:tc>
        <w:tc>
          <w:tcPr>
            <w:tcW w:w="836" w:type="dxa"/>
          </w:tcPr>
          <w:p w14:paraId="7227FC9D" w14:textId="77777777" w:rsidR="00781B71" w:rsidRDefault="00781B71">
            <w:pPr>
              <w:jc w:val="center"/>
            </w:pPr>
          </w:p>
        </w:tc>
      </w:tr>
      <w:tr w:rsidR="00781B71" w14:paraId="4E8A6FBB" w14:textId="77777777" w:rsidTr="00DC1A4C">
        <w:tc>
          <w:tcPr>
            <w:tcW w:w="6799" w:type="dxa"/>
          </w:tcPr>
          <w:p w14:paraId="0E00FB0C" w14:textId="77777777" w:rsidR="00781B71" w:rsidRDefault="00781B71">
            <w:r>
              <w:t>De afwijking op de bijdrageschaal wordt door een leidinggevend personeelslid goedgekeurd.</w:t>
            </w:r>
          </w:p>
        </w:tc>
        <w:tc>
          <w:tcPr>
            <w:tcW w:w="835" w:type="dxa"/>
          </w:tcPr>
          <w:p w14:paraId="56ABA4DF" w14:textId="77777777" w:rsidR="00781B71" w:rsidRDefault="00781B71">
            <w:pPr>
              <w:jc w:val="center"/>
            </w:pPr>
            <w:r>
              <w:t>X/X</w:t>
            </w:r>
          </w:p>
        </w:tc>
        <w:tc>
          <w:tcPr>
            <w:tcW w:w="835" w:type="dxa"/>
          </w:tcPr>
          <w:p w14:paraId="3669D242" w14:textId="77777777" w:rsidR="00781B71" w:rsidRDefault="00781B71">
            <w:pPr>
              <w:jc w:val="center"/>
            </w:pPr>
            <w:r>
              <w:t>X/X</w:t>
            </w:r>
          </w:p>
          <w:p w14:paraId="11E0E19F" w14:textId="5A51C673" w:rsidR="00781B71" w:rsidRDefault="005A2CB8">
            <w:pPr>
              <w:jc w:val="center"/>
            </w:pPr>
            <w:r>
              <w:t>IB</w:t>
            </w:r>
          </w:p>
        </w:tc>
        <w:tc>
          <w:tcPr>
            <w:tcW w:w="835" w:type="dxa"/>
          </w:tcPr>
          <w:p w14:paraId="7B3C45BC" w14:textId="77777777" w:rsidR="00781B71" w:rsidRDefault="00781B71">
            <w:pPr>
              <w:jc w:val="center"/>
            </w:pPr>
          </w:p>
        </w:tc>
        <w:tc>
          <w:tcPr>
            <w:tcW w:w="836" w:type="dxa"/>
          </w:tcPr>
          <w:p w14:paraId="524C273F" w14:textId="77777777" w:rsidR="00781B71" w:rsidRDefault="00781B71">
            <w:pPr>
              <w:jc w:val="center"/>
            </w:pPr>
          </w:p>
        </w:tc>
      </w:tr>
      <w:tr w:rsidR="00781B71" w14:paraId="434FC803" w14:textId="77777777" w:rsidTr="00DC1A4C">
        <w:tc>
          <w:tcPr>
            <w:tcW w:w="10140" w:type="dxa"/>
            <w:gridSpan w:val="5"/>
          </w:tcPr>
          <w:p w14:paraId="3B3A36A9" w14:textId="77777777" w:rsidR="00781B71" w:rsidRDefault="00781B71" w:rsidP="009E4160">
            <w:pPr>
              <w:spacing w:line="264" w:lineRule="auto"/>
            </w:pPr>
          </w:p>
        </w:tc>
      </w:tr>
    </w:tbl>
    <w:p w14:paraId="66B8F407" w14:textId="77777777" w:rsidR="00781B71" w:rsidRDefault="00781B71" w:rsidP="00781B71"/>
    <w:p w14:paraId="54E674E5" w14:textId="77777777" w:rsidR="005F63CB" w:rsidRDefault="005F63CB" w:rsidP="00781B71"/>
    <w:p w14:paraId="4B95206C" w14:textId="77777777" w:rsidR="005F63CB" w:rsidRDefault="005F63CB" w:rsidP="00781B71"/>
    <w:p w14:paraId="13A83B16" w14:textId="77777777" w:rsidR="005F63CB" w:rsidRDefault="005F63CB" w:rsidP="00781B71"/>
    <w:p w14:paraId="7A957EEC" w14:textId="77777777" w:rsidR="005F63CB" w:rsidRDefault="005F63CB" w:rsidP="00781B71"/>
    <w:p w14:paraId="47D42D12" w14:textId="77777777" w:rsidR="005F63CB" w:rsidRDefault="005F63CB" w:rsidP="00781B71"/>
    <w:p w14:paraId="5D819E97" w14:textId="77777777" w:rsidR="005F63CB" w:rsidRDefault="005F63CB" w:rsidP="00781B71"/>
    <w:p w14:paraId="3921C361" w14:textId="77777777" w:rsidR="005F63CB" w:rsidRDefault="005F63CB" w:rsidP="00781B71"/>
    <w:p w14:paraId="4B33772B" w14:textId="77777777" w:rsidR="005F63CB" w:rsidRDefault="005F63CB" w:rsidP="00781B71"/>
    <w:p w14:paraId="12282968" w14:textId="3C53C631" w:rsidR="0089707D" w:rsidRPr="00AC0C04" w:rsidRDefault="0089707D" w:rsidP="0089707D">
      <w:r w:rsidRPr="00AC0C04">
        <w:t xml:space="preserve">Verder moet de dienst voor elke gebruiker </w:t>
      </w:r>
      <w:r>
        <w:t>jaarlijks</w:t>
      </w:r>
      <w:r w:rsidRPr="00AC0C04">
        <w:t xml:space="preserve"> een sociaal onderzoek verrichten.</w:t>
      </w:r>
    </w:p>
    <w:tbl>
      <w:tblPr>
        <w:tblStyle w:val="Tabelraster"/>
        <w:tblW w:w="102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Look w:val="04A0" w:firstRow="1" w:lastRow="0" w:firstColumn="1" w:lastColumn="0" w:noHBand="0" w:noVBand="1"/>
      </w:tblPr>
      <w:tblGrid>
        <w:gridCol w:w="6799"/>
        <w:gridCol w:w="851"/>
        <w:gridCol w:w="850"/>
        <w:gridCol w:w="851"/>
        <w:gridCol w:w="850"/>
      </w:tblGrid>
      <w:tr w:rsidR="0089707D" w:rsidRPr="00AC0C04" w14:paraId="24F237CF" w14:textId="77777777" w:rsidTr="00E862A1">
        <w:tc>
          <w:tcPr>
            <w:tcW w:w="10201" w:type="dxa"/>
            <w:gridSpan w:val="5"/>
          </w:tcPr>
          <w:p w14:paraId="29C92737" w14:textId="77777777" w:rsidR="0089707D" w:rsidRPr="00AC0C04" w:rsidRDefault="0089707D" w:rsidP="00E862A1">
            <w:r w:rsidRPr="00AC0C04">
              <w:t xml:space="preserve">Sociaal onderzoek </w:t>
            </w:r>
          </w:p>
        </w:tc>
      </w:tr>
      <w:tr w:rsidR="0089707D" w:rsidRPr="00AC0C04" w14:paraId="068E7875" w14:textId="77777777" w:rsidTr="00E862A1">
        <w:tc>
          <w:tcPr>
            <w:tcW w:w="6799" w:type="dxa"/>
          </w:tcPr>
          <w:p w14:paraId="7B53B6F8" w14:textId="77777777" w:rsidR="0089707D" w:rsidRPr="00AC0C04" w:rsidRDefault="0089707D" w:rsidP="00E862A1">
            <w:r w:rsidRPr="00AC0C04">
              <w:t xml:space="preserve">Steekproef: </w:t>
            </w:r>
            <w:r w:rsidRPr="004B5ECF">
              <w:t>X</w:t>
            </w:r>
          </w:p>
        </w:tc>
        <w:tc>
          <w:tcPr>
            <w:tcW w:w="851" w:type="dxa"/>
          </w:tcPr>
          <w:p w14:paraId="559F3FD4" w14:textId="77777777" w:rsidR="0089707D" w:rsidRPr="00AC0C04" w:rsidRDefault="0089707D" w:rsidP="00E862A1">
            <w:r w:rsidRPr="00AC0C04">
              <w:t>Ja</w:t>
            </w:r>
          </w:p>
        </w:tc>
        <w:tc>
          <w:tcPr>
            <w:tcW w:w="850" w:type="dxa"/>
          </w:tcPr>
          <w:p w14:paraId="59608C0B" w14:textId="77777777" w:rsidR="0089707D" w:rsidRPr="00AC0C04" w:rsidRDefault="0089707D" w:rsidP="00E862A1">
            <w:r w:rsidRPr="00AC0C04">
              <w:t>Neen</w:t>
            </w:r>
          </w:p>
        </w:tc>
        <w:tc>
          <w:tcPr>
            <w:tcW w:w="851" w:type="dxa"/>
          </w:tcPr>
          <w:p w14:paraId="67E96EA4" w14:textId="77777777" w:rsidR="0089707D" w:rsidRPr="00AC0C04" w:rsidRDefault="0089707D" w:rsidP="00E862A1">
            <w:r w:rsidRPr="00AC0C04">
              <w:t>NB</w:t>
            </w:r>
          </w:p>
        </w:tc>
        <w:tc>
          <w:tcPr>
            <w:tcW w:w="850" w:type="dxa"/>
          </w:tcPr>
          <w:p w14:paraId="014671F5" w14:textId="77777777" w:rsidR="0089707D" w:rsidRPr="00AC0C04" w:rsidRDefault="0089707D" w:rsidP="00E862A1">
            <w:r w:rsidRPr="00AC0C04">
              <w:t>NVT</w:t>
            </w:r>
          </w:p>
        </w:tc>
      </w:tr>
      <w:tr w:rsidR="0089707D" w:rsidRPr="00AC0C04" w14:paraId="2F5160EE" w14:textId="77777777" w:rsidTr="00E862A1">
        <w:tc>
          <w:tcPr>
            <w:tcW w:w="6799" w:type="dxa"/>
          </w:tcPr>
          <w:p w14:paraId="22AFD9AD" w14:textId="77777777" w:rsidR="0089707D" w:rsidRPr="00AC0C04" w:rsidRDefault="0089707D" w:rsidP="00E862A1">
            <w:r w:rsidRPr="00AC0C04">
              <w:t>Het verslag van het sociaal onderzoek bevat minstens:</w:t>
            </w:r>
          </w:p>
        </w:tc>
        <w:tc>
          <w:tcPr>
            <w:tcW w:w="851" w:type="dxa"/>
          </w:tcPr>
          <w:p w14:paraId="4F3E9786" w14:textId="77777777" w:rsidR="0089707D" w:rsidRPr="00AC0C04" w:rsidRDefault="0089707D" w:rsidP="00E862A1">
            <w:pPr>
              <w:jc w:val="center"/>
            </w:pPr>
          </w:p>
        </w:tc>
        <w:tc>
          <w:tcPr>
            <w:tcW w:w="850" w:type="dxa"/>
          </w:tcPr>
          <w:p w14:paraId="2F47C9C8" w14:textId="77777777" w:rsidR="0089707D" w:rsidRPr="00AC0C04" w:rsidRDefault="0089707D" w:rsidP="00E862A1">
            <w:pPr>
              <w:jc w:val="center"/>
            </w:pPr>
          </w:p>
        </w:tc>
        <w:tc>
          <w:tcPr>
            <w:tcW w:w="851" w:type="dxa"/>
          </w:tcPr>
          <w:p w14:paraId="7014D492" w14:textId="77777777" w:rsidR="0089707D" w:rsidRPr="00AC0C04" w:rsidRDefault="0089707D" w:rsidP="00E862A1">
            <w:pPr>
              <w:jc w:val="center"/>
            </w:pPr>
          </w:p>
        </w:tc>
        <w:tc>
          <w:tcPr>
            <w:tcW w:w="850" w:type="dxa"/>
          </w:tcPr>
          <w:p w14:paraId="6A2BD9DA" w14:textId="77777777" w:rsidR="0089707D" w:rsidRPr="00AC0C04" w:rsidRDefault="0089707D" w:rsidP="00E862A1">
            <w:pPr>
              <w:jc w:val="center"/>
            </w:pPr>
          </w:p>
        </w:tc>
      </w:tr>
      <w:tr w:rsidR="0089707D" w:rsidRPr="00AC0C04" w14:paraId="120E317D" w14:textId="77777777" w:rsidTr="00E862A1">
        <w:tc>
          <w:tcPr>
            <w:tcW w:w="6799" w:type="dxa"/>
          </w:tcPr>
          <w:p w14:paraId="6000510B" w14:textId="77777777" w:rsidR="0089707D" w:rsidRPr="003059E1" w:rsidRDefault="0089707D" w:rsidP="00E862A1">
            <w:pPr>
              <w:pStyle w:val="Lijstalinea"/>
              <w:numPr>
                <w:ilvl w:val="0"/>
                <w:numId w:val="21"/>
              </w:numPr>
              <w:ind w:left="470" w:hanging="357"/>
              <w:rPr>
                <w:lang w:val="nl-BE"/>
              </w:rPr>
            </w:pPr>
            <w:r w:rsidRPr="003059E1">
              <w:rPr>
                <w:lang w:val="nl-BE"/>
              </w:rPr>
              <w:t>Het BelRAI-sociaal supplement</w:t>
            </w:r>
          </w:p>
        </w:tc>
        <w:tc>
          <w:tcPr>
            <w:tcW w:w="851" w:type="dxa"/>
          </w:tcPr>
          <w:p w14:paraId="0731F0E3" w14:textId="77777777" w:rsidR="0089707D" w:rsidRPr="003059E1" w:rsidRDefault="0089707D" w:rsidP="00E862A1">
            <w:pPr>
              <w:jc w:val="center"/>
            </w:pPr>
            <w:r w:rsidRPr="003059E1">
              <w:t>X/X</w:t>
            </w:r>
          </w:p>
        </w:tc>
        <w:tc>
          <w:tcPr>
            <w:tcW w:w="850" w:type="dxa"/>
          </w:tcPr>
          <w:p w14:paraId="585C5F16" w14:textId="77777777" w:rsidR="0089707D" w:rsidRDefault="0089707D" w:rsidP="00E862A1">
            <w:pPr>
              <w:jc w:val="center"/>
            </w:pPr>
            <w:r w:rsidRPr="003059E1">
              <w:t>X/X</w:t>
            </w:r>
          </w:p>
          <w:p w14:paraId="21F2D86F" w14:textId="482950F3" w:rsidR="00C12535" w:rsidRPr="003059E1" w:rsidRDefault="00C12535" w:rsidP="00E862A1">
            <w:pPr>
              <w:jc w:val="center"/>
            </w:pPr>
            <w:r>
              <w:t>IB</w:t>
            </w:r>
          </w:p>
        </w:tc>
        <w:tc>
          <w:tcPr>
            <w:tcW w:w="851" w:type="dxa"/>
          </w:tcPr>
          <w:p w14:paraId="7C65D4FD" w14:textId="77777777" w:rsidR="0089707D" w:rsidRPr="003059E1" w:rsidRDefault="0089707D" w:rsidP="00E862A1">
            <w:pPr>
              <w:jc w:val="center"/>
            </w:pPr>
          </w:p>
        </w:tc>
        <w:tc>
          <w:tcPr>
            <w:tcW w:w="850" w:type="dxa"/>
          </w:tcPr>
          <w:p w14:paraId="69A8F6BA" w14:textId="77777777" w:rsidR="0089707D" w:rsidRPr="003059E1" w:rsidRDefault="0089707D" w:rsidP="00E862A1">
            <w:pPr>
              <w:jc w:val="center"/>
            </w:pPr>
          </w:p>
        </w:tc>
      </w:tr>
      <w:tr w:rsidR="0089707D" w:rsidRPr="00AC0C04" w14:paraId="07FAD741" w14:textId="77777777" w:rsidTr="00E862A1">
        <w:tc>
          <w:tcPr>
            <w:tcW w:w="6799" w:type="dxa"/>
          </w:tcPr>
          <w:p w14:paraId="458D3BD0" w14:textId="77777777" w:rsidR="0089707D" w:rsidRPr="003059E1" w:rsidRDefault="0089707D" w:rsidP="00E862A1">
            <w:pPr>
              <w:pStyle w:val="Lijstalinea"/>
              <w:numPr>
                <w:ilvl w:val="0"/>
                <w:numId w:val="21"/>
              </w:numPr>
              <w:ind w:left="470" w:hanging="357"/>
              <w:rPr>
                <w:lang w:val="nl-BE"/>
              </w:rPr>
            </w:pPr>
            <w:r w:rsidRPr="003059E1">
              <w:rPr>
                <w:lang w:val="nl-BE"/>
              </w:rPr>
              <w:t>De hulpvraag</w:t>
            </w:r>
          </w:p>
        </w:tc>
        <w:tc>
          <w:tcPr>
            <w:tcW w:w="851" w:type="dxa"/>
          </w:tcPr>
          <w:p w14:paraId="563C6544" w14:textId="77777777" w:rsidR="0089707D" w:rsidRPr="003059E1" w:rsidRDefault="0089707D" w:rsidP="00E862A1">
            <w:pPr>
              <w:jc w:val="center"/>
            </w:pPr>
            <w:r w:rsidRPr="003059E1">
              <w:t>X/X</w:t>
            </w:r>
          </w:p>
        </w:tc>
        <w:tc>
          <w:tcPr>
            <w:tcW w:w="850" w:type="dxa"/>
          </w:tcPr>
          <w:p w14:paraId="23D11D1C" w14:textId="77777777" w:rsidR="0089707D" w:rsidRDefault="0089707D" w:rsidP="00E862A1">
            <w:pPr>
              <w:jc w:val="center"/>
            </w:pPr>
            <w:r w:rsidRPr="003059E1">
              <w:t>X/X</w:t>
            </w:r>
          </w:p>
          <w:p w14:paraId="6605BF36" w14:textId="1752A2CE" w:rsidR="00C12535" w:rsidRPr="003059E1" w:rsidRDefault="00C12535" w:rsidP="00E862A1">
            <w:pPr>
              <w:jc w:val="center"/>
            </w:pPr>
            <w:r>
              <w:t>IB</w:t>
            </w:r>
          </w:p>
        </w:tc>
        <w:tc>
          <w:tcPr>
            <w:tcW w:w="851" w:type="dxa"/>
          </w:tcPr>
          <w:p w14:paraId="05856ED6" w14:textId="77777777" w:rsidR="0089707D" w:rsidRPr="003059E1" w:rsidRDefault="0089707D" w:rsidP="00E862A1">
            <w:pPr>
              <w:jc w:val="center"/>
            </w:pPr>
          </w:p>
        </w:tc>
        <w:tc>
          <w:tcPr>
            <w:tcW w:w="850" w:type="dxa"/>
          </w:tcPr>
          <w:p w14:paraId="6AF9B0A7" w14:textId="77777777" w:rsidR="0089707D" w:rsidRPr="003059E1" w:rsidRDefault="0089707D" w:rsidP="00E862A1">
            <w:pPr>
              <w:jc w:val="center"/>
            </w:pPr>
          </w:p>
        </w:tc>
      </w:tr>
      <w:tr w:rsidR="0089707D" w:rsidRPr="00AC0C04" w14:paraId="35FC957E" w14:textId="77777777" w:rsidTr="00E862A1">
        <w:tc>
          <w:tcPr>
            <w:tcW w:w="6799" w:type="dxa"/>
            <w:shd w:val="clear" w:color="auto" w:fill="auto"/>
          </w:tcPr>
          <w:p w14:paraId="3D209156" w14:textId="66349665" w:rsidR="0089707D" w:rsidRPr="003059E1" w:rsidRDefault="0089707D" w:rsidP="00E862A1">
            <w:pPr>
              <w:pStyle w:val="Lijstalinea"/>
              <w:numPr>
                <w:ilvl w:val="0"/>
                <w:numId w:val="21"/>
              </w:numPr>
              <w:ind w:left="470" w:hanging="357"/>
              <w:rPr>
                <w:lang w:val="nl-BE"/>
              </w:rPr>
            </w:pPr>
            <w:r w:rsidRPr="003059E1">
              <w:rPr>
                <w:lang w:val="nl-BE"/>
              </w:rPr>
              <w:t>Informatie over en contactgegevens van aanwezige (professionele) hulp- en ondersteuning</w:t>
            </w:r>
            <w:r w:rsidR="004C26EB">
              <w:rPr>
                <w:lang w:val="nl-BE"/>
              </w:rPr>
              <w:t>.</w:t>
            </w:r>
          </w:p>
        </w:tc>
        <w:tc>
          <w:tcPr>
            <w:tcW w:w="851" w:type="dxa"/>
          </w:tcPr>
          <w:p w14:paraId="257456FA" w14:textId="77777777" w:rsidR="0089707D" w:rsidRPr="003059E1" w:rsidRDefault="0089707D" w:rsidP="00E862A1">
            <w:pPr>
              <w:jc w:val="center"/>
            </w:pPr>
            <w:r w:rsidRPr="003059E1">
              <w:t>X/X</w:t>
            </w:r>
          </w:p>
        </w:tc>
        <w:tc>
          <w:tcPr>
            <w:tcW w:w="850" w:type="dxa"/>
          </w:tcPr>
          <w:p w14:paraId="250D9CF4" w14:textId="77777777" w:rsidR="0089707D" w:rsidRDefault="0089707D" w:rsidP="00E862A1">
            <w:pPr>
              <w:jc w:val="center"/>
            </w:pPr>
            <w:r w:rsidRPr="003059E1">
              <w:t>X/X</w:t>
            </w:r>
          </w:p>
          <w:p w14:paraId="7B397A47" w14:textId="5970C0F1" w:rsidR="00C12535" w:rsidRPr="003059E1" w:rsidRDefault="00C12535" w:rsidP="00E862A1">
            <w:pPr>
              <w:jc w:val="center"/>
            </w:pPr>
            <w:r>
              <w:t>IB</w:t>
            </w:r>
          </w:p>
        </w:tc>
        <w:tc>
          <w:tcPr>
            <w:tcW w:w="851" w:type="dxa"/>
          </w:tcPr>
          <w:p w14:paraId="6714DE3E" w14:textId="77777777" w:rsidR="0089707D" w:rsidRPr="003059E1" w:rsidRDefault="0089707D" w:rsidP="00E862A1">
            <w:pPr>
              <w:jc w:val="center"/>
            </w:pPr>
          </w:p>
        </w:tc>
        <w:tc>
          <w:tcPr>
            <w:tcW w:w="850" w:type="dxa"/>
          </w:tcPr>
          <w:p w14:paraId="269ED275" w14:textId="77777777" w:rsidR="0089707D" w:rsidRPr="003059E1" w:rsidRDefault="0089707D" w:rsidP="00E862A1">
            <w:pPr>
              <w:jc w:val="center"/>
            </w:pPr>
            <w:r w:rsidRPr="003059E1">
              <w:t>X/X</w:t>
            </w:r>
          </w:p>
        </w:tc>
      </w:tr>
      <w:tr w:rsidR="0089707D" w:rsidRPr="00AC0C04" w14:paraId="3038AD51" w14:textId="77777777" w:rsidTr="00E862A1">
        <w:tc>
          <w:tcPr>
            <w:tcW w:w="10201" w:type="dxa"/>
            <w:gridSpan w:val="5"/>
          </w:tcPr>
          <w:p w14:paraId="35FFC516" w14:textId="77777777" w:rsidR="0089707D" w:rsidRPr="00AC0C04" w:rsidRDefault="0089707D" w:rsidP="00E862A1"/>
        </w:tc>
      </w:tr>
    </w:tbl>
    <w:p w14:paraId="3DD792D1" w14:textId="77777777" w:rsidR="00781B71" w:rsidRDefault="00781B71" w:rsidP="00781B71"/>
    <w:p w14:paraId="4920D4D1" w14:textId="77777777" w:rsidR="00647E6F" w:rsidRDefault="00647E6F" w:rsidP="00781B71"/>
    <w:p w14:paraId="3DE9CDB3" w14:textId="174607B5" w:rsidR="00A65EC8" w:rsidRDefault="00A65EC8" w:rsidP="00A65EC8">
      <w:bookmarkStart w:id="33" w:name="_Hlk165317728"/>
      <w:r>
        <w:t xml:space="preserve">Tijdens het jaarlijks huisbezoek moeten de behoeften van de gebruiker en de taakafspraken in kaart gebracht worden. </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781B71" w14:paraId="3AE7B4D2" w14:textId="77777777" w:rsidTr="005804C1">
        <w:tc>
          <w:tcPr>
            <w:tcW w:w="10140" w:type="dxa"/>
            <w:gridSpan w:val="5"/>
          </w:tcPr>
          <w:bookmarkEnd w:id="33"/>
          <w:p w14:paraId="3DAD42C8" w14:textId="4BA73A39" w:rsidR="00781B71" w:rsidRDefault="00781B71">
            <w:r>
              <w:t xml:space="preserve">Behoeften van de gebruiker </w:t>
            </w:r>
            <w:r w:rsidR="008933F8">
              <w:t>a.d.h.v. de</w:t>
            </w:r>
            <w:r>
              <w:t xml:space="preserve"> BelRAI-screener</w:t>
            </w:r>
          </w:p>
        </w:tc>
      </w:tr>
      <w:tr w:rsidR="00781B71" w14:paraId="46FB16D5" w14:textId="77777777" w:rsidTr="005804C1">
        <w:tc>
          <w:tcPr>
            <w:tcW w:w="6799" w:type="dxa"/>
          </w:tcPr>
          <w:p w14:paraId="66109EAC" w14:textId="77777777" w:rsidR="00781B71" w:rsidRDefault="00781B71">
            <w:r>
              <w:t>Steekproef: X</w:t>
            </w:r>
          </w:p>
        </w:tc>
        <w:tc>
          <w:tcPr>
            <w:tcW w:w="835" w:type="dxa"/>
          </w:tcPr>
          <w:p w14:paraId="26A42A24" w14:textId="77777777" w:rsidR="00781B71" w:rsidRDefault="00781B71">
            <w:pPr>
              <w:jc w:val="center"/>
            </w:pPr>
            <w:r>
              <w:t>Ja</w:t>
            </w:r>
          </w:p>
        </w:tc>
        <w:tc>
          <w:tcPr>
            <w:tcW w:w="835" w:type="dxa"/>
          </w:tcPr>
          <w:p w14:paraId="02F17203" w14:textId="77777777" w:rsidR="00781B71" w:rsidRDefault="00781B71">
            <w:pPr>
              <w:jc w:val="center"/>
            </w:pPr>
            <w:r>
              <w:t>Neen</w:t>
            </w:r>
          </w:p>
        </w:tc>
        <w:tc>
          <w:tcPr>
            <w:tcW w:w="835" w:type="dxa"/>
          </w:tcPr>
          <w:p w14:paraId="03AF82C8" w14:textId="77777777" w:rsidR="00781B71" w:rsidRDefault="00781B71">
            <w:pPr>
              <w:jc w:val="center"/>
            </w:pPr>
            <w:r>
              <w:t>NB</w:t>
            </w:r>
          </w:p>
        </w:tc>
        <w:tc>
          <w:tcPr>
            <w:tcW w:w="836" w:type="dxa"/>
          </w:tcPr>
          <w:p w14:paraId="7F38F424" w14:textId="77777777" w:rsidR="00781B71" w:rsidRDefault="00781B71">
            <w:pPr>
              <w:jc w:val="center"/>
            </w:pPr>
            <w:r>
              <w:t>NVT</w:t>
            </w:r>
          </w:p>
        </w:tc>
      </w:tr>
      <w:tr w:rsidR="00781B71" w14:paraId="1038E0F1" w14:textId="77777777" w:rsidTr="005804C1">
        <w:tc>
          <w:tcPr>
            <w:tcW w:w="6799" w:type="dxa"/>
          </w:tcPr>
          <w:p w14:paraId="29A7CD8F" w14:textId="77777777" w:rsidR="00781B71" w:rsidRDefault="00781B71">
            <w:r>
              <w:t>Er is een ingevulde BelRAI-screener die maximaal 12 maanden oud is.</w:t>
            </w:r>
          </w:p>
        </w:tc>
        <w:tc>
          <w:tcPr>
            <w:tcW w:w="835" w:type="dxa"/>
          </w:tcPr>
          <w:p w14:paraId="2585BB2C" w14:textId="77777777" w:rsidR="00781B71" w:rsidRDefault="00781B71">
            <w:pPr>
              <w:jc w:val="center"/>
            </w:pPr>
            <w:r>
              <w:t>X/X</w:t>
            </w:r>
          </w:p>
        </w:tc>
        <w:tc>
          <w:tcPr>
            <w:tcW w:w="835" w:type="dxa"/>
          </w:tcPr>
          <w:p w14:paraId="789F7FF2" w14:textId="77777777" w:rsidR="00781B71" w:rsidRDefault="00781B71">
            <w:pPr>
              <w:jc w:val="center"/>
            </w:pPr>
            <w:r>
              <w:t>X/X</w:t>
            </w:r>
          </w:p>
          <w:p w14:paraId="166A40C2" w14:textId="7FFEDED1" w:rsidR="00781B71" w:rsidRDefault="00C12535">
            <w:pPr>
              <w:jc w:val="center"/>
            </w:pPr>
            <w:r>
              <w:t>IB</w:t>
            </w:r>
          </w:p>
        </w:tc>
        <w:tc>
          <w:tcPr>
            <w:tcW w:w="835" w:type="dxa"/>
          </w:tcPr>
          <w:p w14:paraId="054307AE" w14:textId="77777777" w:rsidR="00781B71" w:rsidRDefault="00781B71">
            <w:pPr>
              <w:jc w:val="center"/>
            </w:pPr>
          </w:p>
        </w:tc>
        <w:tc>
          <w:tcPr>
            <w:tcW w:w="836" w:type="dxa"/>
          </w:tcPr>
          <w:p w14:paraId="778A5056" w14:textId="77777777" w:rsidR="00781B71" w:rsidRDefault="00781B71">
            <w:pPr>
              <w:jc w:val="center"/>
            </w:pPr>
          </w:p>
        </w:tc>
      </w:tr>
      <w:tr w:rsidR="00781B71" w14:paraId="75CFAAE4" w14:textId="77777777" w:rsidTr="005804C1">
        <w:tc>
          <w:tcPr>
            <w:tcW w:w="10140" w:type="dxa"/>
            <w:gridSpan w:val="5"/>
          </w:tcPr>
          <w:p w14:paraId="1464B064" w14:textId="77777777" w:rsidR="00781B71" w:rsidRDefault="00781B71" w:rsidP="000A3B4E">
            <w:pPr>
              <w:spacing w:line="264" w:lineRule="auto"/>
            </w:pPr>
          </w:p>
        </w:tc>
      </w:tr>
    </w:tbl>
    <w:p w14:paraId="3ADBE05E" w14:textId="77777777" w:rsidR="00781B71" w:rsidRDefault="00781B71" w:rsidP="00781B71"/>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781B71" w14:paraId="1F026860" w14:textId="77777777" w:rsidTr="005804C1">
        <w:tc>
          <w:tcPr>
            <w:tcW w:w="10140" w:type="dxa"/>
            <w:gridSpan w:val="5"/>
          </w:tcPr>
          <w:p w14:paraId="203B5396" w14:textId="2BEF47F4" w:rsidR="00781B71" w:rsidRDefault="00781B71">
            <w:r>
              <w:t>Afspraken m.b.t. de gevraagd</w:t>
            </w:r>
            <w:r w:rsidR="00A65EC8">
              <w:t>e</w:t>
            </w:r>
            <w:r>
              <w:t xml:space="preserve"> hulp en ondersteuning</w:t>
            </w:r>
          </w:p>
        </w:tc>
      </w:tr>
      <w:tr w:rsidR="00781B71" w14:paraId="62ED3C8B" w14:textId="77777777" w:rsidTr="005804C1">
        <w:tc>
          <w:tcPr>
            <w:tcW w:w="6799" w:type="dxa"/>
          </w:tcPr>
          <w:p w14:paraId="3A6AFE45" w14:textId="77777777" w:rsidR="00781B71" w:rsidRDefault="00781B71">
            <w:r>
              <w:t>Steekproef: X</w:t>
            </w:r>
          </w:p>
        </w:tc>
        <w:tc>
          <w:tcPr>
            <w:tcW w:w="835" w:type="dxa"/>
          </w:tcPr>
          <w:p w14:paraId="35A97D46" w14:textId="77777777" w:rsidR="00781B71" w:rsidRDefault="00781B71">
            <w:pPr>
              <w:jc w:val="center"/>
            </w:pPr>
            <w:r>
              <w:t>Ja</w:t>
            </w:r>
          </w:p>
        </w:tc>
        <w:tc>
          <w:tcPr>
            <w:tcW w:w="835" w:type="dxa"/>
          </w:tcPr>
          <w:p w14:paraId="4237C8F6" w14:textId="77777777" w:rsidR="00781B71" w:rsidRDefault="00781B71">
            <w:pPr>
              <w:jc w:val="center"/>
            </w:pPr>
            <w:r>
              <w:t>Neen</w:t>
            </w:r>
          </w:p>
        </w:tc>
        <w:tc>
          <w:tcPr>
            <w:tcW w:w="835" w:type="dxa"/>
          </w:tcPr>
          <w:p w14:paraId="712559BC" w14:textId="77777777" w:rsidR="00781B71" w:rsidRDefault="00781B71">
            <w:pPr>
              <w:jc w:val="center"/>
            </w:pPr>
            <w:r>
              <w:t>NB</w:t>
            </w:r>
          </w:p>
        </w:tc>
        <w:tc>
          <w:tcPr>
            <w:tcW w:w="836" w:type="dxa"/>
          </w:tcPr>
          <w:p w14:paraId="40F06F5E" w14:textId="77777777" w:rsidR="00781B71" w:rsidRDefault="00781B71">
            <w:pPr>
              <w:jc w:val="center"/>
            </w:pPr>
            <w:r>
              <w:t>NVT</w:t>
            </w:r>
          </w:p>
        </w:tc>
      </w:tr>
      <w:tr w:rsidR="00781B71" w14:paraId="2BE495AC" w14:textId="77777777" w:rsidTr="005804C1">
        <w:tc>
          <w:tcPr>
            <w:tcW w:w="6799" w:type="dxa"/>
          </w:tcPr>
          <w:p w14:paraId="423880B4" w14:textId="77777777" w:rsidR="00781B71" w:rsidRDefault="00781B71">
            <w:r>
              <w:t>Er zijn actuele en specifieke taakafspraken opgemaakt voor de gebruiker.</w:t>
            </w:r>
          </w:p>
        </w:tc>
        <w:tc>
          <w:tcPr>
            <w:tcW w:w="835" w:type="dxa"/>
          </w:tcPr>
          <w:p w14:paraId="0CAE5BED" w14:textId="77777777" w:rsidR="00781B71" w:rsidRDefault="00781B71">
            <w:pPr>
              <w:jc w:val="center"/>
            </w:pPr>
            <w:r>
              <w:t>X/X</w:t>
            </w:r>
          </w:p>
        </w:tc>
        <w:tc>
          <w:tcPr>
            <w:tcW w:w="835" w:type="dxa"/>
          </w:tcPr>
          <w:p w14:paraId="5B95E213" w14:textId="77777777" w:rsidR="00781B71" w:rsidRDefault="00781B71">
            <w:pPr>
              <w:jc w:val="center"/>
            </w:pPr>
            <w:r>
              <w:t>X/X</w:t>
            </w:r>
          </w:p>
          <w:p w14:paraId="1809411B" w14:textId="72AEE83F" w:rsidR="00781B71" w:rsidRDefault="00C12535">
            <w:pPr>
              <w:jc w:val="center"/>
            </w:pPr>
            <w:r>
              <w:t>IB</w:t>
            </w:r>
          </w:p>
        </w:tc>
        <w:tc>
          <w:tcPr>
            <w:tcW w:w="835" w:type="dxa"/>
          </w:tcPr>
          <w:p w14:paraId="36137084" w14:textId="77777777" w:rsidR="00781B71" w:rsidRDefault="00781B71">
            <w:pPr>
              <w:jc w:val="center"/>
            </w:pPr>
          </w:p>
        </w:tc>
        <w:tc>
          <w:tcPr>
            <w:tcW w:w="836" w:type="dxa"/>
          </w:tcPr>
          <w:p w14:paraId="22D04B47" w14:textId="77777777" w:rsidR="00781B71" w:rsidRDefault="00781B71">
            <w:pPr>
              <w:jc w:val="center"/>
            </w:pPr>
          </w:p>
        </w:tc>
      </w:tr>
      <w:tr w:rsidR="00781B71" w14:paraId="43869167" w14:textId="77777777" w:rsidTr="005804C1">
        <w:tc>
          <w:tcPr>
            <w:tcW w:w="10140" w:type="dxa"/>
            <w:gridSpan w:val="5"/>
          </w:tcPr>
          <w:p w14:paraId="13872AED" w14:textId="77777777" w:rsidR="00781B71" w:rsidRDefault="00781B71" w:rsidP="000A3B4E">
            <w:pPr>
              <w:spacing w:line="264" w:lineRule="auto"/>
            </w:pPr>
          </w:p>
        </w:tc>
      </w:tr>
    </w:tbl>
    <w:p w14:paraId="1C84E4F3" w14:textId="77777777" w:rsidR="00781B71" w:rsidRDefault="00781B71" w:rsidP="00781B71"/>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15F07" w14:paraId="3AD20571" w14:textId="77777777" w:rsidTr="00E862A1">
        <w:tc>
          <w:tcPr>
            <w:tcW w:w="10140" w:type="dxa"/>
            <w:gridSpan w:val="5"/>
          </w:tcPr>
          <w:p w14:paraId="49A0D9D8" w14:textId="77777777" w:rsidR="00115F07" w:rsidRDefault="00115F07" w:rsidP="00E862A1">
            <w:r>
              <w:t>Frequentie en aantal uren</w:t>
            </w:r>
          </w:p>
        </w:tc>
      </w:tr>
      <w:tr w:rsidR="00115F07" w14:paraId="77AEB4BD" w14:textId="77777777" w:rsidTr="00E862A1">
        <w:tc>
          <w:tcPr>
            <w:tcW w:w="6799" w:type="dxa"/>
          </w:tcPr>
          <w:p w14:paraId="26278EF4" w14:textId="77777777" w:rsidR="00115F07" w:rsidRDefault="00115F07" w:rsidP="00E862A1">
            <w:r>
              <w:t xml:space="preserve">Steekproef: </w:t>
            </w:r>
            <w:r w:rsidRPr="00115F07">
              <w:t>X</w:t>
            </w:r>
          </w:p>
        </w:tc>
        <w:tc>
          <w:tcPr>
            <w:tcW w:w="835" w:type="dxa"/>
          </w:tcPr>
          <w:p w14:paraId="56A3E461" w14:textId="77777777" w:rsidR="00115F07" w:rsidRDefault="00115F07" w:rsidP="00E862A1">
            <w:pPr>
              <w:jc w:val="center"/>
            </w:pPr>
            <w:r>
              <w:t>Ja</w:t>
            </w:r>
          </w:p>
        </w:tc>
        <w:tc>
          <w:tcPr>
            <w:tcW w:w="835" w:type="dxa"/>
          </w:tcPr>
          <w:p w14:paraId="687D50DA" w14:textId="77777777" w:rsidR="00115F07" w:rsidRDefault="00115F07" w:rsidP="00E862A1">
            <w:pPr>
              <w:jc w:val="center"/>
            </w:pPr>
            <w:r>
              <w:t>Neen</w:t>
            </w:r>
          </w:p>
        </w:tc>
        <w:tc>
          <w:tcPr>
            <w:tcW w:w="835" w:type="dxa"/>
          </w:tcPr>
          <w:p w14:paraId="2A939F73" w14:textId="77777777" w:rsidR="00115F07" w:rsidRDefault="00115F07" w:rsidP="00E862A1">
            <w:pPr>
              <w:jc w:val="center"/>
            </w:pPr>
            <w:r>
              <w:t>NB</w:t>
            </w:r>
          </w:p>
        </w:tc>
        <w:tc>
          <w:tcPr>
            <w:tcW w:w="836" w:type="dxa"/>
          </w:tcPr>
          <w:p w14:paraId="7C58D9F6" w14:textId="77777777" w:rsidR="00115F07" w:rsidRDefault="00115F07" w:rsidP="00E862A1">
            <w:pPr>
              <w:jc w:val="center"/>
            </w:pPr>
            <w:r>
              <w:t>NVT</w:t>
            </w:r>
          </w:p>
        </w:tc>
      </w:tr>
      <w:tr w:rsidR="00115F07" w14:paraId="62CDB45A" w14:textId="77777777" w:rsidTr="00E862A1">
        <w:tc>
          <w:tcPr>
            <w:tcW w:w="6799" w:type="dxa"/>
          </w:tcPr>
          <w:p w14:paraId="0458B8F7" w14:textId="77777777" w:rsidR="00115F07" w:rsidRDefault="00115F07" w:rsidP="00E862A1">
            <w:r>
              <w:t>De frequentie en het aantal uren van de hulpbeurten is terug te vinden in het gebruikersdossier.</w:t>
            </w:r>
          </w:p>
        </w:tc>
        <w:tc>
          <w:tcPr>
            <w:tcW w:w="835" w:type="dxa"/>
          </w:tcPr>
          <w:p w14:paraId="5ABC8A69" w14:textId="77777777" w:rsidR="00115F07" w:rsidRDefault="00115F07" w:rsidP="00E862A1">
            <w:pPr>
              <w:jc w:val="center"/>
            </w:pPr>
            <w:r>
              <w:t>X/X</w:t>
            </w:r>
          </w:p>
        </w:tc>
        <w:tc>
          <w:tcPr>
            <w:tcW w:w="835" w:type="dxa"/>
          </w:tcPr>
          <w:p w14:paraId="4357EE06" w14:textId="77777777" w:rsidR="00115F07" w:rsidRDefault="00115F07" w:rsidP="00E862A1">
            <w:pPr>
              <w:jc w:val="center"/>
            </w:pPr>
            <w:r>
              <w:t>X/X</w:t>
            </w:r>
          </w:p>
          <w:p w14:paraId="0E16BE35" w14:textId="53E7EB09" w:rsidR="00115F07" w:rsidRDefault="00115F07" w:rsidP="00E862A1">
            <w:pPr>
              <w:jc w:val="center"/>
            </w:pPr>
            <w:r>
              <w:t>IB</w:t>
            </w:r>
          </w:p>
        </w:tc>
        <w:tc>
          <w:tcPr>
            <w:tcW w:w="835" w:type="dxa"/>
          </w:tcPr>
          <w:p w14:paraId="198BA57D" w14:textId="77777777" w:rsidR="00115F07" w:rsidRDefault="00115F07" w:rsidP="00E862A1">
            <w:pPr>
              <w:jc w:val="center"/>
            </w:pPr>
            <w:r>
              <w:t>X/X</w:t>
            </w:r>
          </w:p>
        </w:tc>
        <w:tc>
          <w:tcPr>
            <w:tcW w:w="836" w:type="dxa"/>
          </w:tcPr>
          <w:p w14:paraId="1D5862A9" w14:textId="77777777" w:rsidR="00115F07" w:rsidRDefault="00115F07" w:rsidP="00E862A1">
            <w:pPr>
              <w:jc w:val="center"/>
            </w:pPr>
            <w:r>
              <w:t>X/X</w:t>
            </w:r>
          </w:p>
        </w:tc>
      </w:tr>
      <w:tr w:rsidR="00115F07" w14:paraId="19F10A8A" w14:textId="77777777" w:rsidTr="00E862A1">
        <w:tc>
          <w:tcPr>
            <w:tcW w:w="10140" w:type="dxa"/>
            <w:gridSpan w:val="5"/>
          </w:tcPr>
          <w:p w14:paraId="088CBB10" w14:textId="77777777" w:rsidR="00115F07" w:rsidRDefault="00115F07" w:rsidP="00E862A1">
            <w:pPr>
              <w:spacing w:line="264" w:lineRule="auto"/>
            </w:pPr>
          </w:p>
        </w:tc>
      </w:tr>
    </w:tbl>
    <w:p w14:paraId="4F2E0CAD" w14:textId="77777777" w:rsidR="00E14889" w:rsidRDefault="00E14889" w:rsidP="006A3784"/>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15F07" w14:paraId="564B9B21" w14:textId="77777777" w:rsidTr="00E862A1">
        <w:tc>
          <w:tcPr>
            <w:tcW w:w="10140" w:type="dxa"/>
            <w:gridSpan w:val="5"/>
          </w:tcPr>
          <w:p w14:paraId="34A919B2" w14:textId="77777777" w:rsidR="00115F07" w:rsidRDefault="00115F07" w:rsidP="00E862A1">
            <w:r w:rsidRPr="00FD1904">
              <w:t>Communicatie naar de gebruiker over hulp- en dienstverlening</w:t>
            </w:r>
          </w:p>
        </w:tc>
      </w:tr>
      <w:tr w:rsidR="00115F07" w14:paraId="362B4712" w14:textId="77777777" w:rsidTr="00E862A1">
        <w:tc>
          <w:tcPr>
            <w:tcW w:w="6799" w:type="dxa"/>
          </w:tcPr>
          <w:p w14:paraId="2D8B162F" w14:textId="77777777" w:rsidR="00115F07" w:rsidRDefault="00115F07" w:rsidP="00E862A1">
            <w:r w:rsidRPr="00FD1904">
              <w:t xml:space="preserve">Steekproef: </w:t>
            </w:r>
            <w:r w:rsidRPr="00115F07">
              <w:t>X</w:t>
            </w:r>
          </w:p>
        </w:tc>
        <w:tc>
          <w:tcPr>
            <w:tcW w:w="835" w:type="dxa"/>
          </w:tcPr>
          <w:p w14:paraId="4BDED0B5" w14:textId="77777777" w:rsidR="00115F07" w:rsidRDefault="00115F07" w:rsidP="00E862A1">
            <w:pPr>
              <w:jc w:val="center"/>
            </w:pPr>
            <w:r w:rsidRPr="00FD1904">
              <w:t>Ja</w:t>
            </w:r>
          </w:p>
        </w:tc>
        <w:tc>
          <w:tcPr>
            <w:tcW w:w="835" w:type="dxa"/>
          </w:tcPr>
          <w:p w14:paraId="3DF97C1B" w14:textId="77777777" w:rsidR="00115F07" w:rsidRDefault="00115F07" w:rsidP="00E862A1">
            <w:pPr>
              <w:jc w:val="center"/>
            </w:pPr>
            <w:r w:rsidRPr="00FD1904">
              <w:t>Neen</w:t>
            </w:r>
          </w:p>
        </w:tc>
        <w:tc>
          <w:tcPr>
            <w:tcW w:w="835" w:type="dxa"/>
          </w:tcPr>
          <w:p w14:paraId="271AF52C" w14:textId="77777777" w:rsidR="00115F07" w:rsidRDefault="00115F07" w:rsidP="00E862A1">
            <w:pPr>
              <w:jc w:val="center"/>
            </w:pPr>
            <w:r w:rsidRPr="00FD1904">
              <w:t>NB</w:t>
            </w:r>
          </w:p>
        </w:tc>
        <w:tc>
          <w:tcPr>
            <w:tcW w:w="836" w:type="dxa"/>
          </w:tcPr>
          <w:p w14:paraId="503C58E6" w14:textId="77777777" w:rsidR="00115F07" w:rsidRDefault="00115F07" w:rsidP="00E862A1">
            <w:pPr>
              <w:jc w:val="center"/>
            </w:pPr>
            <w:r w:rsidRPr="00FD1904">
              <w:t>NVT</w:t>
            </w:r>
          </w:p>
        </w:tc>
      </w:tr>
      <w:tr w:rsidR="00115F07" w14:paraId="57A4FE52" w14:textId="77777777" w:rsidTr="00E862A1">
        <w:tc>
          <w:tcPr>
            <w:tcW w:w="6799" w:type="dxa"/>
          </w:tcPr>
          <w:p w14:paraId="35525D60" w14:textId="77777777" w:rsidR="00115F07" w:rsidRDefault="00115F07" w:rsidP="00E862A1">
            <w:r>
              <w:t>De dienst kan aantonen dat er na het jaarlijks huisbezoek en bij</w:t>
            </w:r>
            <w:r w:rsidRPr="00FD1904">
              <w:t xml:space="preserve"> wijzigingen schriftelijke gecommuniceerd </w:t>
            </w:r>
            <w:r>
              <w:t xml:space="preserve">wordt </w:t>
            </w:r>
            <w:r w:rsidRPr="00FD1904">
              <w:t>naar de gebruiker over:</w:t>
            </w:r>
          </w:p>
        </w:tc>
        <w:tc>
          <w:tcPr>
            <w:tcW w:w="835" w:type="dxa"/>
          </w:tcPr>
          <w:p w14:paraId="33D4EB91" w14:textId="77777777" w:rsidR="00115F07" w:rsidRDefault="00115F07" w:rsidP="00E862A1">
            <w:pPr>
              <w:jc w:val="center"/>
            </w:pPr>
          </w:p>
        </w:tc>
        <w:tc>
          <w:tcPr>
            <w:tcW w:w="835" w:type="dxa"/>
          </w:tcPr>
          <w:p w14:paraId="0A5DDC4A" w14:textId="77777777" w:rsidR="00115F07" w:rsidRDefault="00115F07" w:rsidP="00E862A1">
            <w:pPr>
              <w:jc w:val="center"/>
            </w:pPr>
          </w:p>
        </w:tc>
        <w:tc>
          <w:tcPr>
            <w:tcW w:w="835" w:type="dxa"/>
          </w:tcPr>
          <w:p w14:paraId="4DD8C8B7" w14:textId="77777777" w:rsidR="00115F07" w:rsidRDefault="00115F07" w:rsidP="00E862A1">
            <w:pPr>
              <w:jc w:val="center"/>
            </w:pPr>
          </w:p>
        </w:tc>
        <w:tc>
          <w:tcPr>
            <w:tcW w:w="836" w:type="dxa"/>
          </w:tcPr>
          <w:p w14:paraId="1098F969" w14:textId="77777777" w:rsidR="00115F07" w:rsidRDefault="00115F07" w:rsidP="00E862A1">
            <w:pPr>
              <w:jc w:val="center"/>
            </w:pPr>
          </w:p>
        </w:tc>
      </w:tr>
      <w:tr w:rsidR="00115F07" w14:paraId="181700C1" w14:textId="77777777" w:rsidTr="00E862A1">
        <w:tc>
          <w:tcPr>
            <w:tcW w:w="6799" w:type="dxa"/>
          </w:tcPr>
          <w:p w14:paraId="6FBD6D12" w14:textId="77777777" w:rsidR="00115F07" w:rsidRPr="00731492" w:rsidRDefault="00115F07" w:rsidP="00E862A1">
            <w:pPr>
              <w:pStyle w:val="Lijstalinea"/>
              <w:numPr>
                <w:ilvl w:val="0"/>
                <w:numId w:val="21"/>
              </w:numPr>
              <w:ind w:left="470" w:hanging="357"/>
              <w:rPr>
                <w:lang w:val="nl-BE"/>
              </w:rPr>
            </w:pPr>
            <w:r w:rsidRPr="00FD1904">
              <w:rPr>
                <w:lang w:val="nl-BE"/>
              </w:rPr>
              <w:t>De afspraken m.b.t. de uitvoering van het zorg- en ondersteuningsplan.</w:t>
            </w:r>
          </w:p>
        </w:tc>
        <w:tc>
          <w:tcPr>
            <w:tcW w:w="835" w:type="dxa"/>
          </w:tcPr>
          <w:p w14:paraId="510E5136" w14:textId="77777777" w:rsidR="00115F07" w:rsidRDefault="00115F07" w:rsidP="00E862A1">
            <w:pPr>
              <w:jc w:val="center"/>
            </w:pPr>
            <w:r>
              <w:t>X/X</w:t>
            </w:r>
          </w:p>
        </w:tc>
        <w:tc>
          <w:tcPr>
            <w:tcW w:w="835" w:type="dxa"/>
          </w:tcPr>
          <w:p w14:paraId="78A17681" w14:textId="77777777" w:rsidR="00115F07" w:rsidRDefault="00115F07" w:rsidP="00E862A1">
            <w:pPr>
              <w:jc w:val="center"/>
            </w:pPr>
            <w:r>
              <w:t>X/X</w:t>
            </w:r>
          </w:p>
          <w:p w14:paraId="2D4E6042" w14:textId="38610FA4" w:rsidR="00115F07" w:rsidRDefault="00115F07" w:rsidP="00E862A1">
            <w:pPr>
              <w:jc w:val="center"/>
            </w:pPr>
            <w:r>
              <w:t>IB</w:t>
            </w:r>
          </w:p>
        </w:tc>
        <w:tc>
          <w:tcPr>
            <w:tcW w:w="835" w:type="dxa"/>
          </w:tcPr>
          <w:p w14:paraId="32CF7D13" w14:textId="77777777" w:rsidR="00115F07" w:rsidRDefault="00115F07" w:rsidP="00E862A1">
            <w:pPr>
              <w:jc w:val="center"/>
            </w:pPr>
            <w:r>
              <w:t>X/X</w:t>
            </w:r>
          </w:p>
        </w:tc>
        <w:tc>
          <w:tcPr>
            <w:tcW w:w="836" w:type="dxa"/>
          </w:tcPr>
          <w:p w14:paraId="5CFE051D" w14:textId="77777777" w:rsidR="00115F07" w:rsidRDefault="00115F07" w:rsidP="00E862A1">
            <w:pPr>
              <w:jc w:val="center"/>
            </w:pPr>
            <w:r>
              <w:t>X/X</w:t>
            </w:r>
          </w:p>
        </w:tc>
      </w:tr>
      <w:tr w:rsidR="00115F07" w14:paraId="25DA1737" w14:textId="77777777" w:rsidTr="00E862A1">
        <w:tc>
          <w:tcPr>
            <w:tcW w:w="6799" w:type="dxa"/>
          </w:tcPr>
          <w:p w14:paraId="4584B013" w14:textId="77777777" w:rsidR="00115F07" w:rsidRPr="00FD1904" w:rsidRDefault="00115F07" w:rsidP="00E862A1">
            <w:pPr>
              <w:pStyle w:val="Lijstalinea"/>
              <w:numPr>
                <w:ilvl w:val="0"/>
                <w:numId w:val="21"/>
              </w:numPr>
              <w:ind w:left="470" w:hanging="357"/>
              <w:rPr>
                <w:lang w:val="nl-BE"/>
              </w:rPr>
            </w:pPr>
            <w:r w:rsidRPr="00FD1904">
              <w:rPr>
                <w:lang w:val="nl-BE"/>
              </w:rPr>
              <w:t>De frequentie van de hulpbeurten en het aantal uren per beurt van de gebruiker.</w:t>
            </w:r>
          </w:p>
        </w:tc>
        <w:tc>
          <w:tcPr>
            <w:tcW w:w="835" w:type="dxa"/>
          </w:tcPr>
          <w:p w14:paraId="0E639914" w14:textId="77777777" w:rsidR="00115F07" w:rsidRDefault="00115F07" w:rsidP="00E862A1">
            <w:pPr>
              <w:jc w:val="center"/>
            </w:pPr>
            <w:r>
              <w:t>X/X</w:t>
            </w:r>
          </w:p>
        </w:tc>
        <w:tc>
          <w:tcPr>
            <w:tcW w:w="835" w:type="dxa"/>
          </w:tcPr>
          <w:p w14:paraId="219BAC85" w14:textId="77777777" w:rsidR="00115F07" w:rsidRDefault="00115F07" w:rsidP="00E862A1">
            <w:pPr>
              <w:jc w:val="center"/>
            </w:pPr>
            <w:r>
              <w:t>X/X</w:t>
            </w:r>
          </w:p>
          <w:p w14:paraId="1DF45561" w14:textId="786E895F" w:rsidR="00115F07" w:rsidRDefault="00115F07" w:rsidP="00E862A1">
            <w:pPr>
              <w:jc w:val="center"/>
            </w:pPr>
            <w:r>
              <w:t>IB</w:t>
            </w:r>
          </w:p>
        </w:tc>
        <w:tc>
          <w:tcPr>
            <w:tcW w:w="835" w:type="dxa"/>
          </w:tcPr>
          <w:p w14:paraId="417C3E29" w14:textId="77777777" w:rsidR="00115F07" w:rsidRDefault="00115F07" w:rsidP="00E862A1">
            <w:pPr>
              <w:jc w:val="center"/>
            </w:pPr>
            <w:r>
              <w:t>X/X</w:t>
            </w:r>
          </w:p>
        </w:tc>
        <w:tc>
          <w:tcPr>
            <w:tcW w:w="836" w:type="dxa"/>
          </w:tcPr>
          <w:p w14:paraId="56696F27" w14:textId="77777777" w:rsidR="00115F07" w:rsidRDefault="00115F07" w:rsidP="00E862A1">
            <w:pPr>
              <w:jc w:val="center"/>
            </w:pPr>
            <w:r>
              <w:t>X/X</w:t>
            </w:r>
          </w:p>
        </w:tc>
      </w:tr>
      <w:tr w:rsidR="00115F07" w14:paraId="770978DF" w14:textId="77777777" w:rsidTr="00E862A1">
        <w:tc>
          <w:tcPr>
            <w:tcW w:w="10140" w:type="dxa"/>
            <w:gridSpan w:val="5"/>
          </w:tcPr>
          <w:p w14:paraId="3AB96FF9" w14:textId="77777777" w:rsidR="00115F07" w:rsidRDefault="00115F07" w:rsidP="00E862A1">
            <w:pPr>
              <w:spacing w:line="264" w:lineRule="auto"/>
            </w:pPr>
          </w:p>
        </w:tc>
      </w:tr>
    </w:tbl>
    <w:p w14:paraId="393FCC04" w14:textId="77777777" w:rsidR="009C0599" w:rsidRDefault="009C0599" w:rsidP="006A3784"/>
    <w:p w14:paraId="4C5A1977" w14:textId="1CE29E4F" w:rsidR="006A3910" w:rsidRDefault="006A3910" w:rsidP="006A3910">
      <w:pPr>
        <w:pStyle w:val="Kop3"/>
        <w:spacing w:before="200" w:after="100"/>
        <w:rPr>
          <w:sz w:val="24"/>
          <w:szCs w:val="24"/>
        </w:rPr>
      </w:pPr>
      <w:r>
        <w:rPr>
          <w:sz w:val="24"/>
          <w:szCs w:val="24"/>
        </w:rPr>
        <w:t>Beoordeling</w:t>
      </w:r>
    </w:p>
    <w:p w14:paraId="1EDEF005" w14:textId="77777777" w:rsidR="00E27574" w:rsidRPr="00AA01DA" w:rsidRDefault="00E27574" w:rsidP="00E27574">
      <w:pPr>
        <w:rPr>
          <w:b/>
          <w:bCs/>
        </w:rPr>
      </w:pPr>
      <w:r>
        <w:rPr>
          <w:b/>
          <w:bCs/>
        </w:rPr>
        <w:t>INBREUKEN</w:t>
      </w:r>
    </w:p>
    <w:p w14:paraId="53AA0242" w14:textId="5A307D1C" w:rsidR="00E27574" w:rsidRPr="00627773" w:rsidRDefault="003B4E11" w:rsidP="00627773">
      <w:pPr>
        <w:pStyle w:val="Lijstalinea"/>
        <w:numPr>
          <w:ilvl w:val="1"/>
          <w:numId w:val="5"/>
        </w:numPr>
        <w:ind w:left="709" w:hanging="284"/>
        <w:rPr>
          <w:lang w:val="nl-BE"/>
        </w:rPr>
      </w:pPr>
      <w:r>
        <w:rPr>
          <w:lang w:val="nl-BE"/>
        </w:rPr>
        <w:t>Er vinden geen jaarlijkse huisbezoeken plaats.</w:t>
      </w:r>
    </w:p>
    <w:p w14:paraId="5ACB9E72" w14:textId="350F9C4B" w:rsidR="003B4E11" w:rsidRDefault="00707E72" w:rsidP="00707E72">
      <w:pPr>
        <w:pStyle w:val="Lijstalinea"/>
        <w:ind w:left="709" w:firstLine="0"/>
        <w:rPr>
          <w:lang w:val="nl-BE"/>
        </w:rPr>
      </w:pPr>
      <w:r>
        <w:rPr>
          <w:lang w:val="nl-BE"/>
        </w:rPr>
        <w:t>(</w:t>
      </w:r>
      <w:r>
        <w:rPr>
          <w:u w:val="single"/>
          <w:lang w:val="nl-BE"/>
        </w:rPr>
        <w:t>BVR van 28/6/2019, Bijlage 2, art. 6, §</w:t>
      </w:r>
      <w:r w:rsidR="00DE51A8">
        <w:rPr>
          <w:u w:val="single"/>
          <w:lang w:val="nl-BE"/>
        </w:rPr>
        <w:t>1</w:t>
      </w:r>
      <w:r w:rsidR="00DE51A8">
        <w:rPr>
          <w:lang w:val="nl-BE"/>
        </w:rPr>
        <w:t>)</w:t>
      </w:r>
    </w:p>
    <w:p w14:paraId="271D4A89" w14:textId="02293C6F" w:rsidR="005C252D" w:rsidRPr="00115F07" w:rsidRDefault="005C252D" w:rsidP="00115F07">
      <w:pPr>
        <w:pStyle w:val="Lijstalinea"/>
        <w:numPr>
          <w:ilvl w:val="1"/>
          <w:numId w:val="5"/>
        </w:numPr>
        <w:ind w:left="709" w:hanging="284"/>
        <w:rPr>
          <w:lang w:val="nl-BE"/>
        </w:rPr>
      </w:pPr>
      <w:r>
        <w:rPr>
          <w:lang w:val="nl-BE"/>
        </w:rPr>
        <w:t xml:space="preserve">Het jaarlijks huisbezoek </w:t>
      </w:r>
      <w:r w:rsidRPr="00DC374C">
        <w:rPr>
          <w:lang w:val="nl-BE"/>
        </w:rPr>
        <w:t>gebeurde niet door een begeleidend personeelslid.</w:t>
      </w:r>
    </w:p>
    <w:p w14:paraId="29C12E41" w14:textId="77777777" w:rsidR="005C252D" w:rsidRPr="00DC374C" w:rsidRDefault="005C252D" w:rsidP="005C252D">
      <w:pPr>
        <w:pStyle w:val="Lijstalinea"/>
        <w:ind w:left="720" w:firstLine="0"/>
      </w:pPr>
      <w:r w:rsidRPr="00DC374C">
        <w:rPr>
          <w:lang w:val="nl-BE"/>
        </w:rPr>
        <w:t>(</w:t>
      </w:r>
      <w:r w:rsidRPr="00DC374C">
        <w:rPr>
          <w:u w:val="single"/>
          <w:lang w:val="nl-BE"/>
        </w:rPr>
        <w:t>BVR van 28/06/2019, Bijlage 2, art. 6, §1</w:t>
      </w:r>
      <w:r w:rsidRPr="00DC374C">
        <w:rPr>
          <w:lang w:val="nl-BE"/>
        </w:rPr>
        <w:t>)</w:t>
      </w:r>
    </w:p>
    <w:p w14:paraId="73184E33" w14:textId="70553EF7" w:rsidR="005C252D" w:rsidRPr="00115F07" w:rsidRDefault="005C252D" w:rsidP="00115F07">
      <w:pPr>
        <w:pStyle w:val="Lijstalinea"/>
        <w:numPr>
          <w:ilvl w:val="1"/>
          <w:numId w:val="5"/>
        </w:numPr>
        <w:ind w:left="709" w:hanging="284"/>
        <w:rPr>
          <w:lang w:val="nl-BE"/>
        </w:rPr>
      </w:pPr>
      <w:r>
        <w:rPr>
          <w:lang w:val="nl-BE"/>
        </w:rPr>
        <w:t>Het jaarlijks huisbezoek</w:t>
      </w:r>
      <w:r w:rsidRPr="00DC374C">
        <w:rPr>
          <w:lang w:val="nl-BE"/>
        </w:rPr>
        <w:t xml:space="preserve"> vond niet plaats in het natuurlijk thuismilieu van de gebruiker.</w:t>
      </w:r>
    </w:p>
    <w:p w14:paraId="067CEB86" w14:textId="77777777" w:rsidR="005C252D" w:rsidRDefault="005C252D" w:rsidP="005C252D">
      <w:pPr>
        <w:pStyle w:val="Lijstalinea"/>
        <w:ind w:left="720" w:firstLine="0"/>
        <w:rPr>
          <w:lang w:val="nl-BE"/>
        </w:rPr>
      </w:pPr>
      <w:r w:rsidRPr="00DC374C">
        <w:rPr>
          <w:lang w:val="nl-BE"/>
        </w:rPr>
        <w:t>(</w:t>
      </w:r>
      <w:r w:rsidRPr="00DC374C">
        <w:rPr>
          <w:u w:val="single"/>
          <w:lang w:val="nl-BE"/>
        </w:rPr>
        <w:t>BVR van 28/06/2019, Bijlage 2, art. 6, §1</w:t>
      </w:r>
      <w:r w:rsidRPr="00DC374C">
        <w:rPr>
          <w:lang w:val="nl-BE"/>
        </w:rPr>
        <w:t>)</w:t>
      </w:r>
    </w:p>
    <w:p w14:paraId="1A78FEB0" w14:textId="687EA557" w:rsidR="00230E07" w:rsidRPr="00627773" w:rsidRDefault="00230E07" w:rsidP="00627773">
      <w:pPr>
        <w:pStyle w:val="Lijstalinea"/>
        <w:numPr>
          <w:ilvl w:val="1"/>
          <w:numId w:val="5"/>
        </w:numPr>
        <w:ind w:left="709" w:hanging="284"/>
        <w:rPr>
          <w:lang w:val="nl-BE"/>
        </w:rPr>
      </w:pPr>
      <w:r>
        <w:rPr>
          <w:lang w:val="nl-BE"/>
        </w:rPr>
        <w:t>In het verslag van het huisbezoek zijn volgende documenten niet aanwezig</w:t>
      </w:r>
      <w:r w:rsidR="006418C2">
        <w:rPr>
          <w:lang w:val="nl-BE"/>
        </w:rPr>
        <w:t>/ is volgend document niet aanwezig</w:t>
      </w:r>
      <w:r>
        <w:rPr>
          <w:lang w:val="nl-BE"/>
        </w:rPr>
        <w:t>:</w:t>
      </w:r>
    </w:p>
    <w:p w14:paraId="2ECF596A" w14:textId="63E3010E" w:rsidR="00230E07" w:rsidRDefault="00230E07" w:rsidP="00230E07">
      <w:pPr>
        <w:pStyle w:val="Lijstalinea"/>
        <w:numPr>
          <w:ilvl w:val="2"/>
          <w:numId w:val="5"/>
        </w:numPr>
        <w:ind w:left="998" w:hanging="284"/>
        <w:rPr>
          <w:color w:val="000000" w:themeColor="text1"/>
        </w:rPr>
      </w:pPr>
      <w:r>
        <w:rPr>
          <w:color w:val="000000" w:themeColor="text1"/>
        </w:rPr>
        <w:t>De berekening van de gebruikersbijdrage, ondertekend door de gebruiker</w:t>
      </w:r>
    </w:p>
    <w:p w14:paraId="63A6092E" w14:textId="77777777" w:rsidR="00230E07" w:rsidRDefault="00230E07" w:rsidP="00230E07">
      <w:pPr>
        <w:pStyle w:val="Lijstalinea"/>
        <w:ind w:left="998" w:firstLine="0"/>
        <w:rPr>
          <w:color w:val="000000" w:themeColor="text1"/>
        </w:rPr>
      </w:pPr>
      <w:r w:rsidRPr="00B34D76">
        <w:rPr>
          <w:lang w:val="nl-BE" w:eastAsia="nl-BE"/>
        </w:rPr>
        <w:t>(</w:t>
      </w:r>
      <w:hyperlink r:id="rId21">
        <w:r w:rsidRPr="00B34D76">
          <w:rPr>
            <w:u w:val="single"/>
            <w:lang w:val="nl-BE" w:eastAsia="nl-BE"/>
          </w:rPr>
          <w:t>MB 26/7/2001, art. 4</w:t>
        </w:r>
      </w:hyperlink>
      <w:r>
        <w:rPr>
          <w:u w:val="single"/>
          <w:lang w:val="nl-BE" w:eastAsia="nl-BE"/>
        </w:rPr>
        <w:t>)</w:t>
      </w:r>
    </w:p>
    <w:p w14:paraId="73BB0319" w14:textId="16AC516D" w:rsidR="00230E07" w:rsidRDefault="00230E07" w:rsidP="00230E07">
      <w:pPr>
        <w:pStyle w:val="Lijstalinea"/>
        <w:numPr>
          <w:ilvl w:val="2"/>
          <w:numId w:val="5"/>
        </w:numPr>
        <w:ind w:left="998" w:hanging="284"/>
        <w:rPr>
          <w:color w:val="000000" w:themeColor="text1"/>
        </w:rPr>
      </w:pPr>
      <w:r>
        <w:rPr>
          <w:color w:val="000000" w:themeColor="text1"/>
        </w:rPr>
        <w:t>De gemotiveerde afwijking op de bijdrageschaal o.b.v. de globale sociale en financiële situatie van de gebruiker, opgemaakt door een begeleidend personeelslid</w:t>
      </w:r>
    </w:p>
    <w:p w14:paraId="6872CAAB" w14:textId="77777777" w:rsidR="00230E07" w:rsidRDefault="00230E07" w:rsidP="00230E07">
      <w:pPr>
        <w:pStyle w:val="Lijstalinea"/>
        <w:ind w:left="998" w:firstLine="0"/>
        <w:rPr>
          <w:color w:val="000000" w:themeColor="text1"/>
        </w:rPr>
      </w:pPr>
      <w:r w:rsidRPr="00835542">
        <w:t>(</w:t>
      </w:r>
      <w:r w:rsidRPr="00E52473">
        <w:rPr>
          <w:u w:val="single"/>
        </w:rPr>
        <w:t>MB 26/7/2001, bijlage II</w:t>
      </w:r>
      <w:r w:rsidRPr="00E52473">
        <w:rPr>
          <w:rStyle w:val="Hyperlink"/>
          <w:color w:val="auto"/>
          <w:u w:val="none"/>
        </w:rPr>
        <w:t>)</w:t>
      </w:r>
    </w:p>
    <w:p w14:paraId="16D5F43D" w14:textId="6BBC862E" w:rsidR="00230E07" w:rsidRDefault="00230E07" w:rsidP="00230E07">
      <w:pPr>
        <w:pStyle w:val="Lijstalinea"/>
        <w:numPr>
          <w:ilvl w:val="2"/>
          <w:numId w:val="5"/>
        </w:numPr>
        <w:ind w:left="998" w:hanging="284"/>
        <w:rPr>
          <w:color w:val="000000" w:themeColor="text1"/>
        </w:rPr>
      </w:pPr>
      <w:r>
        <w:rPr>
          <w:color w:val="000000" w:themeColor="text1"/>
        </w:rPr>
        <w:t>De gemotiveerde afwijking op de bijdrageschaal opgemaakt door een begeleidend personeelslid, goedgekeurd door het leidinggevend personeelslid</w:t>
      </w:r>
    </w:p>
    <w:p w14:paraId="29079424" w14:textId="77777777" w:rsidR="00230E07" w:rsidRDefault="00230E07" w:rsidP="00230E07">
      <w:pPr>
        <w:pStyle w:val="Lijstalinea"/>
        <w:ind w:left="998" w:firstLine="0"/>
        <w:rPr>
          <w:color w:val="000000" w:themeColor="text1"/>
        </w:rPr>
      </w:pPr>
      <w:r w:rsidRPr="00404420">
        <w:rPr>
          <w:color w:val="000000" w:themeColor="text1"/>
        </w:rPr>
        <w:t>(</w:t>
      </w:r>
      <w:r w:rsidRPr="00404420">
        <w:rPr>
          <w:color w:val="000000" w:themeColor="text1"/>
          <w:u w:val="single"/>
        </w:rPr>
        <w:t>MB 26/7/2001, bijlage II</w:t>
      </w:r>
      <w:r w:rsidRPr="00404420">
        <w:rPr>
          <w:color w:val="000000" w:themeColor="text1"/>
        </w:rPr>
        <w:t>)</w:t>
      </w:r>
    </w:p>
    <w:p w14:paraId="22CAE399" w14:textId="3A748CC5" w:rsidR="00230E07" w:rsidRDefault="00B70D46" w:rsidP="00230E07">
      <w:pPr>
        <w:pStyle w:val="Lijstalinea"/>
        <w:numPr>
          <w:ilvl w:val="2"/>
          <w:numId w:val="5"/>
        </w:numPr>
        <w:ind w:left="998" w:hanging="284"/>
        <w:rPr>
          <w:color w:val="000000" w:themeColor="text1"/>
        </w:rPr>
      </w:pPr>
      <w:r>
        <w:rPr>
          <w:color w:val="000000" w:themeColor="text1"/>
        </w:rPr>
        <w:t>Het</w:t>
      </w:r>
      <w:r w:rsidR="00230E07">
        <w:rPr>
          <w:color w:val="000000" w:themeColor="text1"/>
        </w:rPr>
        <w:t xml:space="preserve"> BelRAI-sociaal supplement</w:t>
      </w:r>
    </w:p>
    <w:p w14:paraId="5C8A391A" w14:textId="77777777" w:rsidR="00230E07" w:rsidRDefault="00230E07" w:rsidP="00230E07">
      <w:pPr>
        <w:pStyle w:val="Lijstalinea"/>
        <w:ind w:left="998" w:firstLine="0"/>
        <w:rPr>
          <w:lang w:val="nl-BE" w:eastAsia="nl-BE"/>
        </w:rPr>
      </w:pPr>
      <w:r w:rsidRPr="00D94E2D">
        <w:rPr>
          <w:lang w:val="nl-BE" w:eastAsia="nl-BE"/>
        </w:rPr>
        <w:t>(</w:t>
      </w:r>
      <w:r w:rsidRPr="00D94E2D">
        <w:rPr>
          <w:u w:val="single"/>
          <w:lang w:val="nl-BE" w:eastAsia="nl-BE"/>
        </w:rPr>
        <w:t>BVR van 28/6/2019, Bijlage 2, art. 6, §2</w:t>
      </w:r>
      <w:r w:rsidRPr="00D94E2D">
        <w:rPr>
          <w:lang w:val="nl-BE" w:eastAsia="nl-BE"/>
        </w:rPr>
        <w:t> )</w:t>
      </w:r>
    </w:p>
    <w:p w14:paraId="7A800708" w14:textId="77777777" w:rsidR="00EF285D" w:rsidRDefault="00EF285D" w:rsidP="00EF285D">
      <w:pPr>
        <w:pStyle w:val="Lijstalinea"/>
        <w:numPr>
          <w:ilvl w:val="2"/>
          <w:numId w:val="5"/>
        </w:numPr>
        <w:ind w:left="998" w:hanging="284"/>
        <w:rPr>
          <w:color w:val="000000" w:themeColor="text1"/>
        </w:rPr>
      </w:pPr>
      <w:r>
        <w:rPr>
          <w:color w:val="000000" w:themeColor="text1"/>
        </w:rPr>
        <w:t>De hulpvraag</w:t>
      </w:r>
    </w:p>
    <w:p w14:paraId="1C9AA7C8" w14:textId="3165C29E" w:rsidR="00EF285D" w:rsidRDefault="00EF285D" w:rsidP="00EF285D">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w:t>
      </w:r>
      <w:r w:rsidRPr="007618F1">
        <w:rPr>
          <w:u w:val="single"/>
          <w:lang w:val="nl-BE" w:eastAsia="nl-BE"/>
        </w:rPr>
        <w:t>2)</w:t>
      </w:r>
    </w:p>
    <w:p w14:paraId="74237074" w14:textId="2449375C" w:rsidR="00EF285D" w:rsidRPr="001B146E" w:rsidRDefault="00EF285D" w:rsidP="00EF285D">
      <w:pPr>
        <w:pStyle w:val="Lijstalinea"/>
        <w:numPr>
          <w:ilvl w:val="2"/>
          <w:numId w:val="5"/>
        </w:numPr>
        <w:ind w:left="998" w:hanging="284"/>
        <w:rPr>
          <w:color w:val="000000" w:themeColor="text1"/>
        </w:rPr>
      </w:pPr>
      <w:r w:rsidRPr="00D169CE">
        <w:rPr>
          <w:color w:val="000000" w:themeColor="text1"/>
          <w:lang w:val="nl-BE"/>
        </w:rPr>
        <w:t>Informatie over en contactgegevens van aanwezige (professionele) hulp- en ondersteuning</w:t>
      </w:r>
    </w:p>
    <w:p w14:paraId="0E9E1951" w14:textId="076816A9" w:rsidR="00EF285D" w:rsidRDefault="00EF285D" w:rsidP="00EF285D">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w:t>
      </w:r>
      <w:r w:rsidR="00B70D46">
        <w:rPr>
          <w:u w:val="single"/>
          <w:lang w:val="nl-BE" w:eastAsia="nl-BE"/>
        </w:rPr>
        <w:t>2</w:t>
      </w:r>
      <w:r w:rsidRPr="00D94E2D">
        <w:rPr>
          <w:lang w:val="nl-BE" w:eastAsia="nl-BE"/>
        </w:rPr>
        <w:t>)</w:t>
      </w:r>
    </w:p>
    <w:p w14:paraId="40398A6B" w14:textId="77777777" w:rsidR="00EF285D" w:rsidRDefault="00EF285D" w:rsidP="00230E07">
      <w:pPr>
        <w:pStyle w:val="Lijstalinea"/>
        <w:ind w:left="998" w:firstLine="0"/>
        <w:rPr>
          <w:color w:val="000000" w:themeColor="text1"/>
        </w:rPr>
      </w:pPr>
    </w:p>
    <w:p w14:paraId="3DBD7017" w14:textId="7BEDA36E" w:rsidR="00230E07" w:rsidRDefault="00230E07" w:rsidP="00230E07">
      <w:pPr>
        <w:pStyle w:val="Lijstalinea"/>
        <w:numPr>
          <w:ilvl w:val="2"/>
          <w:numId w:val="5"/>
        </w:numPr>
        <w:ind w:left="998" w:hanging="284"/>
        <w:rPr>
          <w:color w:val="000000" w:themeColor="text1"/>
        </w:rPr>
      </w:pPr>
      <w:r>
        <w:rPr>
          <w:color w:val="000000" w:themeColor="text1"/>
        </w:rPr>
        <w:t>Vaststellingen m.b.t. de behoeften van de gebruiker aan de hand van de BelRAI-screener</w:t>
      </w:r>
    </w:p>
    <w:p w14:paraId="2781ED6F" w14:textId="77777777" w:rsidR="00230E07" w:rsidRDefault="00230E07" w:rsidP="00230E07">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 en art. 10</w:t>
      </w:r>
      <w:r w:rsidRPr="00D94E2D">
        <w:rPr>
          <w:lang w:val="nl-BE" w:eastAsia="nl-BE"/>
        </w:rPr>
        <w:t>)</w:t>
      </w:r>
    </w:p>
    <w:p w14:paraId="3E7E9550" w14:textId="27DD9D70" w:rsidR="00230E07" w:rsidRDefault="00230E07" w:rsidP="00230E07">
      <w:pPr>
        <w:pStyle w:val="Lijstalinea"/>
        <w:numPr>
          <w:ilvl w:val="2"/>
          <w:numId w:val="5"/>
        </w:numPr>
        <w:ind w:left="998" w:hanging="284"/>
        <w:rPr>
          <w:color w:val="000000" w:themeColor="text1"/>
        </w:rPr>
      </w:pPr>
      <w:r>
        <w:rPr>
          <w:color w:val="000000" w:themeColor="text1"/>
        </w:rPr>
        <w:t>Afspraken m.b.t. de uitvoering van het zorg- en ondersteuningsplan</w:t>
      </w:r>
    </w:p>
    <w:p w14:paraId="1932FDAC" w14:textId="77777777" w:rsidR="00230E07" w:rsidRDefault="00230E07" w:rsidP="00230E07">
      <w:pPr>
        <w:pStyle w:val="Lijstalinea"/>
        <w:ind w:left="998" w:firstLine="0"/>
        <w:rPr>
          <w:color w:val="000000" w:themeColor="text1"/>
        </w:rPr>
      </w:pPr>
      <w:r w:rsidRPr="00D451DD">
        <w:rPr>
          <w:lang w:val="nl-BE" w:eastAsia="nl-BE"/>
        </w:rPr>
        <w:t>(</w:t>
      </w:r>
      <w:r w:rsidRPr="00D451DD">
        <w:rPr>
          <w:u w:val="single"/>
          <w:lang w:val="nl-BE" w:eastAsia="nl-BE"/>
        </w:rPr>
        <w:t>BVR van 28/06/2019, Bijlage 2, art. 20, 1°)</w:t>
      </w:r>
    </w:p>
    <w:p w14:paraId="543A80A1" w14:textId="77777777" w:rsidR="00230E07" w:rsidRDefault="00230E07" w:rsidP="00230E07">
      <w:pPr>
        <w:pStyle w:val="Lijstalinea"/>
        <w:numPr>
          <w:ilvl w:val="2"/>
          <w:numId w:val="5"/>
        </w:numPr>
        <w:ind w:left="998" w:hanging="284"/>
        <w:rPr>
          <w:color w:val="000000" w:themeColor="text1"/>
          <w:lang w:val="nl-BE"/>
        </w:rPr>
      </w:pPr>
      <w:r w:rsidRPr="009E03B1">
        <w:rPr>
          <w:color w:val="000000" w:themeColor="text1"/>
          <w:lang w:val="nl-BE"/>
        </w:rPr>
        <w:t xml:space="preserve">Informatie m.b.t. de frequentie van </w:t>
      </w:r>
      <w:r>
        <w:rPr>
          <w:color w:val="000000" w:themeColor="text1"/>
          <w:lang w:val="nl-BE"/>
        </w:rPr>
        <w:t>de hulpbeurten en het aantal uren per beurt voor de gebruiker</w:t>
      </w:r>
    </w:p>
    <w:p w14:paraId="636595D3" w14:textId="77777777" w:rsidR="00230E07" w:rsidRDefault="00230E07" w:rsidP="00230E07">
      <w:pPr>
        <w:pStyle w:val="Lijstalinea"/>
        <w:ind w:left="998" w:firstLine="0"/>
        <w:rPr>
          <w:lang w:val="nl-BE" w:eastAsia="nl-BE"/>
        </w:rPr>
      </w:pPr>
      <w:r w:rsidRPr="00033003">
        <w:rPr>
          <w:lang w:val="nl-BE" w:eastAsia="nl-BE"/>
        </w:rPr>
        <w:t>(</w:t>
      </w:r>
      <w:r w:rsidRPr="00033003">
        <w:rPr>
          <w:u w:val="single"/>
          <w:lang w:val="nl-BE" w:eastAsia="nl-BE"/>
        </w:rPr>
        <w:t>BVR van 28/06/2019, Bijlage 2, art. 20, 2°</w:t>
      </w:r>
      <w:r w:rsidRPr="00033003">
        <w:rPr>
          <w:lang w:val="nl-BE" w:eastAsia="nl-BE"/>
        </w:rPr>
        <w:t>)</w:t>
      </w:r>
    </w:p>
    <w:p w14:paraId="335A7C5F" w14:textId="77777777" w:rsidR="0022194F" w:rsidRPr="000824F2" w:rsidRDefault="0022194F" w:rsidP="000824F2">
      <w:pPr>
        <w:pStyle w:val="Lijstalinea"/>
        <w:numPr>
          <w:ilvl w:val="1"/>
          <w:numId w:val="5"/>
        </w:numPr>
        <w:ind w:left="709" w:hanging="284"/>
        <w:rPr>
          <w:lang w:val="nl-BE"/>
        </w:rPr>
      </w:pPr>
      <w:r w:rsidRPr="000824F2">
        <w:rPr>
          <w:lang w:val="nl-BE"/>
        </w:rPr>
        <w:t>Het formulier voor de berekening van de gebruikersbijdrage vermeldt niet:</w:t>
      </w:r>
    </w:p>
    <w:p w14:paraId="31621CA8" w14:textId="77777777" w:rsidR="0022194F" w:rsidRDefault="0022194F" w:rsidP="000824F2">
      <w:pPr>
        <w:ind w:firstLine="709"/>
        <w:rPr>
          <w:rFonts w:eastAsia="Times" w:cs="Times New Roman"/>
          <w:lang w:val="nl-BE" w:eastAsia="nl-BE"/>
        </w:rPr>
      </w:pPr>
      <w:r w:rsidRPr="00A11210">
        <w:rPr>
          <w:rFonts w:eastAsia="Times" w:cs="Times New Roman"/>
          <w:lang w:val="nl-BE" w:eastAsia="nl-BE"/>
        </w:rPr>
        <w:t>(</w:t>
      </w:r>
      <w:r w:rsidRPr="00627773">
        <w:rPr>
          <w:rFonts w:eastAsia="Times" w:cs="Times New Roman"/>
          <w:u w:val="single"/>
          <w:lang w:val="nl-BE" w:eastAsia="nl-BE"/>
        </w:rPr>
        <w:t>MB 26/7/2001, art. 4</w:t>
      </w:r>
      <w:r w:rsidRPr="00A11210">
        <w:rPr>
          <w:rFonts w:eastAsia="Times" w:cs="Times New Roman"/>
          <w:lang w:val="nl-BE" w:eastAsia="nl-BE"/>
        </w:rPr>
        <w:t>)</w:t>
      </w:r>
    </w:p>
    <w:p w14:paraId="1BF23233" w14:textId="31BF3669" w:rsidR="0022194F" w:rsidRPr="00A11210" w:rsidRDefault="0022194F" w:rsidP="00627773">
      <w:pPr>
        <w:pStyle w:val="Lijstalinea"/>
        <w:numPr>
          <w:ilvl w:val="2"/>
          <w:numId w:val="5"/>
        </w:numPr>
        <w:ind w:left="998" w:hanging="284"/>
        <w:rPr>
          <w:color w:val="000000" w:themeColor="text1"/>
          <w:lang w:val="nl-BE"/>
        </w:rPr>
      </w:pPr>
      <w:r w:rsidRPr="00A11210">
        <w:rPr>
          <w:color w:val="000000" w:themeColor="text1"/>
          <w:lang w:val="nl-BE"/>
        </w:rPr>
        <w:t>De basisbijdrage per uur (gebaseerd op het inkomen van de gebruiker, de gezinscode en zorggraad)</w:t>
      </w:r>
    </w:p>
    <w:p w14:paraId="357C87D9" w14:textId="33BE1E3C" w:rsidR="0022194F" w:rsidRPr="00A11210" w:rsidRDefault="0022194F" w:rsidP="00627773">
      <w:pPr>
        <w:pStyle w:val="Lijstalinea"/>
        <w:numPr>
          <w:ilvl w:val="2"/>
          <w:numId w:val="5"/>
        </w:numPr>
        <w:ind w:left="998" w:hanging="284"/>
        <w:rPr>
          <w:color w:val="000000" w:themeColor="text1"/>
          <w:lang w:val="nl-BE"/>
        </w:rPr>
      </w:pPr>
      <w:r w:rsidRPr="00A11210">
        <w:rPr>
          <w:color w:val="000000" w:themeColor="text1"/>
          <w:lang w:val="nl-BE"/>
        </w:rPr>
        <w:t xml:space="preserve">De 5% wijkwerking die wordt aangerekend </w:t>
      </w:r>
    </w:p>
    <w:p w14:paraId="057467F4" w14:textId="0A0BBA33" w:rsidR="0022194F" w:rsidRPr="00A11210" w:rsidRDefault="0022194F" w:rsidP="00627773">
      <w:pPr>
        <w:pStyle w:val="Lijstalinea"/>
        <w:numPr>
          <w:ilvl w:val="2"/>
          <w:numId w:val="5"/>
        </w:numPr>
        <w:ind w:left="998" w:hanging="284"/>
        <w:rPr>
          <w:color w:val="000000" w:themeColor="text1"/>
          <w:lang w:val="nl-BE"/>
        </w:rPr>
      </w:pPr>
      <w:r w:rsidRPr="00A11210">
        <w:rPr>
          <w:color w:val="000000" w:themeColor="text1"/>
          <w:lang w:val="nl-BE"/>
        </w:rPr>
        <w:t xml:space="preserve">De afwijking die verleend wordt </w:t>
      </w:r>
    </w:p>
    <w:p w14:paraId="5DC4A021" w14:textId="46BD68E8" w:rsidR="0022194F" w:rsidRPr="00A11210" w:rsidRDefault="0022194F" w:rsidP="00627773">
      <w:pPr>
        <w:pStyle w:val="Lijstalinea"/>
        <w:numPr>
          <w:ilvl w:val="2"/>
          <w:numId w:val="5"/>
        </w:numPr>
        <w:ind w:left="998" w:hanging="284"/>
        <w:rPr>
          <w:color w:val="000000" w:themeColor="text1"/>
          <w:lang w:val="nl-BE"/>
        </w:rPr>
      </w:pPr>
      <w:r w:rsidRPr="00A11210">
        <w:rPr>
          <w:color w:val="000000" w:themeColor="text1"/>
          <w:lang w:val="nl-BE"/>
        </w:rPr>
        <w:t xml:space="preserve">De toeslag voor onregelmatige prestaties die wordt aangerekend. </w:t>
      </w:r>
    </w:p>
    <w:p w14:paraId="5B3FFD6F" w14:textId="074A6E2D" w:rsidR="0022194F" w:rsidRPr="00A11210" w:rsidRDefault="0022194F" w:rsidP="00627773">
      <w:pPr>
        <w:pStyle w:val="Lijstalinea"/>
        <w:numPr>
          <w:ilvl w:val="2"/>
          <w:numId w:val="5"/>
        </w:numPr>
        <w:ind w:left="998" w:hanging="284"/>
        <w:rPr>
          <w:color w:val="000000" w:themeColor="text1"/>
          <w:lang w:val="nl-BE"/>
        </w:rPr>
      </w:pPr>
      <w:r w:rsidRPr="00A11210">
        <w:rPr>
          <w:color w:val="000000" w:themeColor="text1"/>
          <w:lang w:val="nl-BE"/>
        </w:rPr>
        <w:t xml:space="preserve">De kortingen die worden toegepast </w:t>
      </w:r>
    </w:p>
    <w:p w14:paraId="40EA774C" w14:textId="670D0BBB" w:rsidR="0022194F" w:rsidRDefault="0022194F" w:rsidP="00627773">
      <w:pPr>
        <w:pStyle w:val="Lijstalinea"/>
        <w:numPr>
          <w:ilvl w:val="2"/>
          <w:numId w:val="5"/>
        </w:numPr>
        <w:ind w:left="998" w:hanging="284"/>
        <w:rPr>
          <w:color w:val="000000" w:themeColor="text1"/>
          <w:lang w:val="nl-BE"/>
        </w:rPr>
      </w:pPr>
      <w:r w:rsidRPr="00A11210">
        <w:rPr>
          <w:color w:val="000000" w:themeColor="text1"/>
          <w:lang w:val="nl-BE"/>
        </w:rPr>
        <w:t>De effectief te betalen gebruikersbijdrage</w:t>
      </w:r>
    </w:p>
    <w:p w14:paraId="18EC0A21" w14:textId="24CCC13C" w:rsidR="005024FE" w:rsidRPr="000824F2" w:rsidRDefault="00BF046F" w:rsidP="000824F2">
      <w:pPr>
        <w:pStyle w:val="Lijstalinea"/>
        <w:numPr>
          <w:ilvl w:val="1"/>
          <w:numId w:val="5"/>
        </w:numPr>
        <w:ind w:left="709" w:hanging="284"/>
        <w:rPr>
          <w:lang w:val="nl-BE"/>
        </w:rPr>
      </w:pPr>
      <w:r w:rsidRPr="000824F2">
        <w:rPr>
          <w:lang w:val="nl-BE"/>
        </w:rPr>
        <w:t>De dienst kan niet aantonen dat er n</w:t>
      </w:r>
      <w:r w:rsidR="005024FE" w:rsidRPr="000824F2">
        <w:rPr>
          <w:lang w:val="nl-BE"/>
        </w:rPr>
        <w:t xml:space="preserve">a een jaarlijks huisbezoek en bij een wijziging van het hulp- en dienstverleningsaanbod schriftelijk gecommuniceerd </w:t>
      </w:r>
      <w:r w:rsidRPr="000824F2">
        <w:rPr>
          <w:lang w:val="nl-BE"/>
        </w:rPr>
        <w:t xml:space="preserve">wordt </w:t>
      </w:r>
      <w:r w:rsidR="005024FE" w:rsidRPr="000824F2">
        <w:rPr>
          <w:lang w:val="nl-BE"/>
        </w:rPr>
        <w:t>aan de gebruiker over:</w:t>
      </w:r>
    </w:p>
    <w:p w14:paraId="324D4FDB" w14:textId="66A3B9AE" w:rsidR="005024FE" w:rsidRPr="00BA7B2E" w:rsidRDefault="005024FE" w:rsidP="005024FE">
      <w:pPr>
        <w:pStyle w:val="Lijstalinea"/>
        <w:numPr>
          <w:ilvl w:val="2"/>
          <w:numId w:val="5"/>
        </w:numPr>
        <w:ind w:left="998" w:hanging="284"/>
        <w:rPr>
          <w:color w:val="000000" w:themeColor="text1"/>
          <w:lang w:val="nl-BE"/>
        </w:rPr>
      </w:pPr>
      <w:r w:rsidRPr="00BA7B2E">
        <w:rPr>
          <w:color w:val="000000" w:themeColor="text1"/>
          <w:lang w:val="nl-BE"/>
        </w:rPr>
        <w:t>De afspraken over de uitvoering van het zorg- en ondersteuningsplan</w:t>
      </w:r>
    </w:p>
    <w:p w14:paraId="5AFD636B" w14:textId="77777777" w:rsidR="005024FE" w:rsidRPr="00BA7B2E" w:rsidRDefault="005024FE" w:rsidP="005024FE">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28/06/2029, Bijlage 2, art. 20, 1°</w:t>
      </w:r>
      <w:r w:rsidRPr="00BA7B2E">
        <w:rPr>
          <w:color w:val="000000" w:themeColor="text1"/>
          <w:lang w:val="nl-BE"/>
        </w:rPr>
        <w:t>)</w:t>
      </w:r>
    </w:p>
    <w:p w14:paraId="45DBD810" w14:textId="77777777" w:rsidR="005024FE" w:rsidRPr="00BA7B2E" w:rsidRDefault="005024FE" w:rsidP="005024FE">
      <w:pPr>
        <w:pStyle w:val="Lijstalinea"/>
        <w:numPr>
          <w:ilvl w:val="2"/>
          <w:numId w:val="5"/>
        </w:numPr>
        <w:ind w:left="998" w:hanging="284"/>
        <w:rPr>
          <w:color w:val="000000" w:themeColor="text1"/>
          <w:lang w:val="nl-BE"/>
        </w:rPr>
      </w:pPr>
      <w:r w:rsidRPr="00BA7B2E">
        <w:rPr>
          <w:color w:val="000000" w:themeColor="text1"/>
          <w:lang w:val="nl-BE"/>
        </w:rPr>
        <w:t>De frequentie van de hulpbeurten en het aantal uren per beurt van de gebruiker.</w:t>
      </w:r>
    </w:p>
    <w:p w14:paraId="1DFCAFA3" w14:textId="77777777" w:rsidR="005024FE" w:rsidRPr="006F632D" w:rsidRDefault="005024FE" w:rsidP="005024FE">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28/06/2019, Bijlage 2, art. 20, 2°</w:t>
      </w:r>
      <w:r w:rsidRPr="00BA7B2E">
        <w:rPr>
          <w:color w:val="000000" w:themeColor="text1"/>
          <w:lang w:val="nl-BE"/>
        </w:rPr>
        <w:t>)</w:t>
      </w:r>
    </w:p>
    <w:p w14:paraId="744BC0FC" w14:textId="77777777" w:rsidR="00AA7A27" w:rsidRPr="003A7FED" w:rsidRDefault="00AA7A27" w:rsidP="00AA7A27">
      <w:pPr>
        <w:pStyle w:val="Lijstalinea"/>
        <w:numPr>
          <w:ilvl w:val="1"/>
          <w:numId w:val="5"/>
        </w:numPr>
        <w:ind w:left="709" w:hanging="284"/>
        <w:rPr>
          <w:lang w:val="nl-BE"/>
        </w:rPr>
      </w:pPr>
      <w:r>
        <w:rPr>
          <w:lang w:val="nl-BE"/>
        </w:rPr>
        <w:t>Geen inbreuken</w:t>
      </w:r>
    </w:p>
    <w:p w14:paraId="6531C1F0" w14:textId="77777777" w:rsidR="003C26B3" w:rsidRDefault="003C26B3" w:rsidP="003C26B3"/>
    <w:p w14:paraId="3A8F83FD" w14:textId="77777777" w:rsidR="005F63CB" w:rsidRDefault="005F63CB" w:rsidP="003C26B3"/>
    <w:p w14:paraId="2FF734AD" w14:textId="77777777" w:rsidR="005F63CB" w:rsidRDefault="005F63CB" w:rsidP="003C26B3"/>
    <w:p w14:paraId="08B997A3" w14:textId="77777777" w:rsidR="005F63CB" w:rsidRDefault="005F63CB" w:rsidP="003C26B3"/>
    <w:p w14:paraId="6AF51D04" w14:textId="77777777" w:rsidR="005F63CB" w:rsidRDefault="005F63CB" w:rsidP="003C26B3"/>
    <w:p w14:paraId="3A38727F" w14:textId="77777777" w:rsidR="005F63CB" w:rsidRDefault="005F63CB" w:rsidP="003C26B3"/>
    <w:p w14:paraId="24EF6905" w14:textId="77777777" w:rsidR="005F63CB" w:rsidRDefault="005F63CB" w:rsidP="003C26B3"/>
    <w:p w14:paraId="337F9563" w14:textId="256C667F" w:rsidR="009777D2" w:rsidRDefault="004059A8" w:rsidP="005804C1">
      <w:pPr>
        <w:pStyle w:val="Kop2"/>
        <w:spacing w:before="200" w:after="100"/>
        <w:rPr>
          <w:sz w:val="32"/>
          <w:szCs w:val="32"/>
          <w:u w:val="dotted"/>
        </w:rPr>
      </w:pPr>
      <w:bookmarkStart w:id="34" w:name="_Toc173392413"/>
      <w:r>
        <w:rPr>
          <w:sz w:val="32"/>
          <w:szCs w:val="32"/>
          <w:u w:val="dotted"/>
        </w:rPr>
        <w:t>CONTINUÏTEIT</w:t>
      </w:r>
      <w:bookmarkEnd w:id="34"/>
    </w:p>
    <w:p w14:paraId="4092BBC0" w14:textId="77777777" w:rsidR="009777D2" w:rsidRDefault="009777D2" w:rsidP="009777D2">
      <w:pPr>
        <w:pStyle w:val="Kop3"/>
        <w:spacing w:before="200" w:after="100"/>
        <w:rPr>
          <w:sz w:val="24"/>
          <w:szCs w:val="24"/>
        </w:rPr>
      </w:pPr>
      <w:r>
        <w:rPr>
          <w:sz w:val="24"/>
          <w:szCs w:val="24"/>
        </w:rPr>
        <w:t>Werkwijze</w:t>
      </w:r>
    </w:p>
    <w:p w14:paraId="6CBD716E" w14:textId="0C3B556C" w:rsidR="003317F4" w:rsidRPr="003E7049" w:rsidRDefault="00572845" w:rsidP="003317F4">
      <w:pPr>
        <w:rPr>
          <w:lang w:val="nl-BE"/>
        </w:rPr>
      </w:pPr>
      <w:r>
        <w:rPr>
          <w:lang w:val="nl-BE"/>
        </w:rPr>
        <w:t>Zorgi</w:t>
      </w:r>
      <w:r w:rsidR="003317F4" w:rsidRPr="1ADF9C4D">
        <w:rPr>
          <w:lang w:val="nl-BE"/>
        </w:rPr>
        <w:t>nspectie bevraagt op welke wijze de dienst de gebruikers verwittig</w:t>
      </w:r>
      <w:r w:rsidR="000759D9">
        <w:rPr>
          <w:lang w:val="nl-BE"/>
        </w:rPr>
        <w:t>t</w:t>
      </w:r>
      <w:r w:rsidR="003317F4" w:rsidRPr="1ADF9C4D">
        <w:rPr>
          <w:lang w:val="nl-BE"/>
        </w:rPr>
        <w:t xml:space="preserve"> van ongeplande en van verwachte hiaten in de zorg en ondersteuning</w:t>
      </w:r>
      <w:r w:rsidR="009039E7">
        <w:rPr>
          <w:lang w:val="nl-BE"/>
        </w:rPr>
        <w:t>.</w:t>
      </w:r>
      <w:r w:rsidR="003317F4" w:rsidRPr="1ADF9C4D">
        <w:rPr>
          <w:lang w:val="nl-BE"/>
        </w:rPr>
        <w:t xml:space="preserve"> </w:t>
      </w:r>
    </w:p>
    <w:p w14:paraId="3AB58A10" w14:textId="77777777" w:rsidR="003317F4" w:rsidRPr="003E7049" w:rsidRDefault="003317F4" w:rsidP="003317F4">
      <w:pPr>
        <w:rPr>
          <w:lang w:val="nl-BE"/>
        </w:rPr>
      </w:pPr>
      <w:r w:rsidRPr="1ADF9C4D">
        <w:rPr>
          <w:lang w:val="nl-BE"/>
        </w:rPr>
        <w:t>De verwittiging moet zo snel mogelijk en aantoonbaar gebeuren.</w:t>
      </w:r>
    </w:p>
    <w:p w14:paraId="12C72A9F" w14:textId="77777777" w:rsidR="00437CEC" w:rsidRDefault="00437CEC" w:rsidP="00667BC9">
      <w:pPr>
        <w:rPr>
          <w:lang w:val="nl-BE"/>
        </w:rPr>
      </w:pPr>
    </w:p>
    <w:p w14:paraId="64D46E49" w14:textId="77C6EC93" w:rsidR="003317F4" w:rsidRDefault="003317F4" w:rsidP="003317F4">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E33CDB" w14:paraId="2442B766" w14:textId="77777777" w:rsidTr="00BE15DD">
        <w:tc>
          <w:tcPr>
            <w:tcW w:w="6799" w:type="dxa"/>
          </w:tcPr>
          <w:p w14:paraId="15C455E0" w14:textId="6975B00C" w:rsidR="00E33CDB" w:rsidRDefault="00E33CDB">
            <w:r>
              <w:t>Continuïteit</w:t>
            </w:r>
          </w:p>
        </w:tc>
        <w:tc>
          <w:tcPr>
            <w:tcW w:w="835" w:type="dxa"/>
          </w:tcPr>
          <w:p w14:paraId="281F2EEB" w14:textId="77777777" w:rsidR="00E33CDB" w:rsidRDefault="00E33CDB">
            <w:pPr>
              <w:jc w:val="center"/>
            </w:pPr>
            <w:r>
              <w:t>Ja</w:t>
            </w:r>
          </w:p>
        </w:tc>
        <w:tc>
          <w:tcPr>
            <w:tcW w:w="835" w:type="dxa"/>
          </w:tcPr>
          <w:p w14:paraId="4F57BE38" w14:textId="77777777" w:rsidR="00E33CDB" w:rsidRDefault="00E33CDB">
            <w:pPr>
              <w:jc w:val="center"/>
            </w:pPr>
            <w:r>
              <w:t>Neen</w:t>
            </w:r>
          </w:p>
        </w:tc>
        <w:tc>
          <w:tcPr>
            <w:tcW w:w="835" w:type="dxa"/>
          </w:tcPr>
          <w:p w14:paraId="742943CE" w14:textId="77777777" w:rsidR="00E33CDB" w:rsidRDefault="00E33CDB">
            <w:pPr>
              <w:jc w:val="center"/>
            </w:pPr>
            <w:r>
              <w:t>NB</w:t>
            </w:r>
          </w:p>
        </w:tc>
        <w:tc>
          <w:tcPr>
            <w:tcW w:w="836" w:type="dxa"/>
          </w:tcPr>
          <w:p w14:paraId="6E1B3164" w14:textId="77777777" w:rsidR="00E33CDB" w:rsidRDefault="00E33CDB">
            <w:pPr>
              <w:jc w:val="center"/>
            </w:pPr>
            <w:r>
              <w:t>NVT</w:t>
            </w:r>
          </w:p>
        </w:tc>
      </w:tr>
      <w:tr w:rsidR="00E33CDB" w14:paraId="7C87D40D" w14:textId="77777777" w:rsidTr="00BE15DD">
        <w:tc>
          <w:tcPr>
            <w:tcW w:w="6799" w:type="dxa"/>
          </w:tcPr>
          <w:p w14:paraId="2E829774" w14:textId="2F7D762D" w:rsidR="00E33CDB" w:rsidRDefault="0078090D">
            <w:r w:rsidRPr="00F9616E">
              <w:t>Bij ongeplande afwezigheden beschikt de dienst over afspraken, schriftelijk of mondeling, om gebruikers te verwittigen van de hiaten in de geplande zorg en ondersteuning.</w:t>
            </w:r>
          </w:p>
        </w:tc>
        <w:tc>
          <w:tcPr>
            <w:tcW w:w="835" w:type="dxa"/>
          </w:tcPr>
          <w:p w14:paraId="62F8F6FC" w14:textId="4776D79D" w:rsidR="00E33CDB" w:rsidRDefault="00E33CDB">
            <w:pPr>
              <w:jc w:val="center"/>
            </w:pPr>
          </w:p>
        </w:tc>
        <w:tc>
          <w:tcPr>
            <w:tcW w:w="835" w:type="dxa"/>
          </w:tcPr>
          <w:p w14:paraId="04280415" w14:textId="33146E6D" w:rsidR="00E33CDB" w:rsidRDefault="00D30A4A">
            <w:pPr>
              <w:jc w:val="center"/>
            </w:pPr>
            <w:r>
              <w:t>IB</w:t>
            </w:r>
            <w:r w:rsidR="00E46274">
              <w:t xml:space="preserve"> of AP</w:t>
            </w:r>
          </w:p>
        </w:tc>
        <w:tc>
          <w:tcPr>
            <w:tcW w:w="835" w:type="dxa"/>
          </w:tcPr>
          <w:p w14:paraId="0E3147A3" w14:textId="77777777" w:rsidR="00E33CDB" w:rsidRDefault="00E33CDB">
            <w:pPr>
              <w:jc w:val="center"/>
            </w:pPr>
          </w:p>
        </w:tc>
        <w:tc>
          <w:tcPr>
            <w:tcW w:w="836" w:type="dxa"/>
          </w:tcPr>
          <w:p w14:paraId="1395FFED" w14:textId="77777777" w:rsidR="00E33CDB" w:rsidRDefault="00E33CDB">
            <w:pPr>
              <w:jc w:val="center"/>
            </w:pPr>
          </w:p>
        </w:tc>
      </w:tr>
      <w:tr w:rsidR="008B1B51" w14:paraId="2DFE48CF" w14:textId="77777777" w:rsidTr="00BE15DD">
        <w:tc>
          <w:tcPr>
            <w:tcW w:w="6799" w:type="dxa"/>
          </w:tcPr>
          <w:p w14:paraId="7AAD7925" w14:textId="65E62251" w:rsidR="008B1B51" w:rsidRDefault="008B1B51" w:rsidP="005D6CAC">
            <w:r>
              <w:t>Deze werkwijze is aantoonbaar</w:t>
            </w:r>
            <w:r w:rsidR="004D65B7">
              <w:t xml:space="preserve"> via registraties, brief, mail, …</w:t>
            </w:r>
          </w:p>
        </w:tc>
        <w:tc>
          <w:tcPr>
            <w:tcW w:w="835" w:type="dxa"/>
          </w:tcPr>
          <w:p w14:paraId="6C0D80DE" w14:textId="77777777" w:rsidR="008B1B51" w:rsidRDefault="008B1B51">
            <w:pPr>
              <w:jc w:val="center"/>
            </w:pPr>
          </w:p>
        </w:tc>
        <w:tc>
          <w:tcPr>
            <w:tcW w:w="835" w:type="dxa"/>
          </w:tcPr>
          <w:p w14:paraId="5D15AB60" w14:textId="5A82BCB9" w:rsidR="008B1B51" w:rsidRDefault="000F68C8">
            <w:pPr>
              <w:jc w:val="center"/>
            </w:pPr>
            <w:r>
              <w:t>IB of AP</w:t>
            </w:r>
          </w:p>
        </w:tc>
        <w:tc>
          <w:tcPr>
            <w:tcW w:w="835" w:type="dxa"/>
          </w:tcPr>
          <w:p w14:paraId="235C5CEA" w14:textId="77777777" w:rsidR="008B1B51" w:rsidRDefault="008B1B51">
            <w:pPr>
              <w:jc w:val="center"/>
            </w:pPr>
          </w:p>
        </w:tc>
        <w:tc>
          <w:tcPr>
            <w:tcW w:w="836" w:type="dxa"/>
          </w:tcPr>
          <w:p w14:paraId="29654B16" w14:textId="77777777" w:rsidR="008B1B51" w:rsidRDefault="008B1B51">
            <w:pPr>
              <w:jc w:val="center"/>
            </w:pPr>
          </w:p>
        </w:tc>
      </w:tr>
      <w:tr w:rsidR="004D65B7" w14:paraId="17FB5D95" w14:textId="77777777" w:rsidTr="00BE15DD">
        <w:tc>
          <w:tcPr>
            <w:tcW w:w="6799" w:type="dxa"/>
          </w:tcPr>
          <w:p w14:paraId="4270EA13" w14:textId="419A9869" w:rsidR="004D65B7" w:rsidRDefault="0078090D">
            <w:r w:rsidRPr="00F9616E">
              <w:t>Bij geplande afwezigheden beschikt de dienst over afspraken, schriftelijk of mondeling, om gebruikers te verwittigen van de hiaten in de geplande zorg en ondersteuning.</w:t>
            </w:r>
          </w:p>
        </w:tc>
        <w:tc>
          <w:tcPr>
            <w:tcW w:w="835" w:type="dxa"/>
          </w:tcPr>
          <w:p w14:paraId="00D0BF03" w14:textId="77777777" w:rsidR="004D65B7" w:rsidRDefault="004D65B7">
            <w:pPr>
              <w:jc w:val="center"/>
            </w:pPr>
          </w:p>
        </w:tc>
        <w:tc>
          <w:tcPr>
            <w:tcW w:w="835" w:type="dxa"/>
          </w:tcPr>
          <w:p w14:paraId="633C7CFA" w14:textId="02A74EDF" w:rsidR="004D65B7" w:rsidRDefault="00E07445">
            <w:pPr>
              <w:jc w:val="center"/>
            </w:pPr>
            <w:r>
              <w:t>IB</w:t>
            </w:r>
            <w:r w:rsidR="00E46274">
              <w:t xml:space="preserve"> of AP</w:t>
            </w:r>
          </w:p>
        </w:tc>
        <w:tc>
          <w:tcPr>
            <w:tcW w:w="835" w:type="dxa"/>
          </w:tcPr>
          <w:p w14:paraId="22936714" w14:textId="77777777" w:rsidR="004D65B7" w:rsidRDefault="004D65B7">
            <w:pPr>
              <w:jc w:val="center"/>
            </w:pPr>
          </w:p>
        </w:tc>
        <w:tc>
          <w:tcPr>
            <w:tcW w:w="836" w:type="dxa"/>
          </w:tcPr>
          <w:p w14:paraId="0BE62A8F" w14:textId="77777777" w:rsidR="004D65B7" w:rsidRDefault="004D65B7">
            <w:pPr>
              <w:jc w:val="center"/>
            </w:pPr>
          </w:p>
        </w:tc>
      </w:tr>
      <w:tr w:rsidR="00E07445" w14:paraId="029B7CBE" w14:textId="77777777" w:rsidTr="00BE15DD">
        <w:tc>
          <w:tcPr>
            <w:tcW w:w="6799" w:type="dxa"/>
          </w:tcPr>
          <w:p w14:paraId="7DB7A787" w14:textId="54CA6C1D" w:rsidR="00E07445" w:rsidRDefault="009D4BA5" w:rsidP="005D6CAC">
            <w:r>
              <w:t>Deze werkwijze is aantoonbaar via registraties, brief, mail, overzicht verlofplanning, …</w:t>
            </w:r>
          </w:p>
        </w:tc>
        <w:tc>
          <w:tcPr>
            <w:tcW w:w="835" w:type="dxa"/>
          </w:tcPr>
          <w:p w14:paraId="09A2E99F" w14:textId="77777777" w:rsidR="00E07445" w:rsidRDefault="00E07445">
            <w:pPr>
              <w:jc w:val="center"/>
            </w:pPr>
          </w:p>
        </w:tc>
        <w:tc>
          <w:tcPr>
            <w:tcW w:w="835" w:type="dxa"/>
          </w:tcPr>
          <w:p w14:paraId="49E92ABD" w14:textId="7C5E9D66" w:rsidR="00E07445" w:rsidRDefault="000F68C8">
            <w:pPr>
              <w:jc w:val="center"/>
            </w:pPr>
            <w:r>
              <w:t>IB of AP</w:t>
            </w:r>
          </w:p>
        </w:tc>
        <w:tc>
          <w:tcPr>
            <w:tcW w:w="835" w:type="dxa"/>
          </w:tcPr>
          <w:p w14:paraId="1119746C" w14:textId="77777777" w:rsidR="00E07445" w:rsidRDefault="00E07445">
            <w:pPr>
              <w:jc w:val="center"/>
            </w:pPr>
          </w:p>
        </w:tc>
        <w:tc>
          <w:tcPr>
            <w:tcW w:w="836" w:type="dxa"/>
          </w:tcPr>
          <w:p w14:paraId="18940BF5" w14:textId="77777777" w:rsidR="00E07445" w:rsidRDefault="00E07445">
            <w:pPr>
              <w:jc w:val="center"/>
            </w:pPr>
          </w:p>
        </w:tc>
      </w:tr>
      <w:tr w:rsidR="00E33CDB" w14:paraId="53D3F6B4" w14:textId="77777777" w:rsidTr="00BE15DD">
        <w:tc>
          <w:tcPr>
            <w:tcW w:w="10140" w:type="dxa"/>
            <w:gridSpan w:val="5"/>
          </w:tcPr>
          <w:p w14:paraId="619CB4E1" w14:textId="631DE72D" w:rsidR="00E33CDB" w:rsidRDefault="00E33CDB" w:rsidP="00E67762">
            <w:pPr>
              <w:spacing w:line="264" w:lineRule="auto"/>
            </w:pPr>
          </w:p>
        </w:tc>
      </w:tr>
    </w:tbl>
    <w:p w14:paraId="263318F8" w14:textId="77777777" w:rsidR="003317F4" w:rsidRDefault="003317F4" w:rsidP="003317F4"/>
    <w:p w14:paraId="00FC4C32" w14:textId="77777777" w:rsidR="00960945" w:rsidRDefault="00960945" w:rsidP="00960945">
      <w:pPr>
        <w:pStyle w:val="Kop3"/>
        <w:spacing w:before="200" w:after="100"/>
        <w:rPr>
          <w:sz w:val="24"/>
          <w:szCs w:val="24"/>
        </w:rPr>
      </w:pPr>
      <w:r>
        <w:rPr>
          <w:sz w:val="24"/>
          <w:szCs w:val="24"/>
        </w:rPr>
        <w:t>Beoordeling</w:t>
      </w:r>
    </w:p>
    <w:p w14:paraId="6A03C180" w14:textId="552B855A" w:rsidR="00960945" w:rsidRPr="00AA01DA" w:rsidRDefault="00960945" w:rsidP="00960945">
      <w:pPr>
        <w:rPr>
          <w:b/>
          <w:bCs/>
        </w:rPr>
      </w:pPr>
      <w:r>
        <w:rPr>
          <w:b/>
          <w:bCs/>
        </w:rPr>
        <w:t>INBREUK</w:t>
      </w:r>
    </w:p>
    <w:p w14:paraId="2D233334" w14:textId="12C966BB" w:rsidR="00960945" w:rsidRPr="00C34DEF" w:rsidRDefault="00A01B4B" w:rsidP="00C34DEF">
      <w:pPr>
        <w:pStyle w:val="Lijstalinea"/>
        <w:numPr>
          <w:ilvl w:val="1"/>
          <w:numId w:val="5"/>
        </w:numPr>
        <w:ind w:left="709" w:hanging="284"/>
        <w:rPr>
          <w:lang w:val="nl-BE"/>
        </w:rPr>
      </w:pPr>
      <w:r>
        <w:rPr>
          <w:lang w:val="nl-BE"/>
        </w:rPr>
        <w:t>De gebruiker wordt niet op de hoogte gebracht van eventuele hiaten in de zorg en ondersteuning.</w:t>
      </w:r>
    </w:p>
    <w:p w14:paraId="29066FA1" w14:textId="77DA42FF" w:rsidR="00A01B4B" w:rsidRDefault="009705CF" w:rsidP="009705CF">
      <w:pPr>
        <w:pStyle w:val="Lijstalinea"/>
        <w:ind w:left="709" w:firstLine="0"/>
        <w:rPr>
          <w:lang w:val="nl-BE"/>
        </w:rPr>
      </w:pPr>
      <w:r>
        <w:rPr>
          <w:lang w:val="nl-BE"/>
        </w:rPr>
        <w:t>(</w:t>
      </w:r>
      <w:r>
        <w:rPr>
          <w:u w:val="single"/>
          <w:lang w:val="nl-BE"/>
        </w:rPr>
        <w:t>BVR van 28/6/2019, Bijlage 2, art. 23</w:t>
      </w:r>
      <w:r>
        <w:rPr>
          <w:lang w:val="nl-BE"/>
        </w:rPr>
        <w:t>)</w:t>
      </w:r>
    </w:p>
    <w:p w14:paraId="14918AD0" w14:textId="3FEBF714" w:rsidR="00D44B2E" w:rsidRDefault="00D44B2E" w:rsidP="00D44B2E">
      <w:pPr>
        <w:pStyle w:val="Lijstalinea"/>
        <w:numPr>
          <w:ilvl w:val="2"/>
          <w:numId w:val="5"/>
        </w:numPr>
        <w:ind w:left="998" w:hanging="284"/>
        <w:rPr>
          <w:color w:val="000000" w:themeColor="text1"/>
        </w:rPr>
      </w:pPr>
      <w:r>
        <w:rPr>
          <w:color w:val="000000" w:themeColor="text1"/>
        </w:rPr>
        <w:t>Bij onverwachte afwezigheden van de medewerker(s)</w:t>
      </w:r>
    </w:p>
    <w:p w14:paraId="2E86FB1F" w14:textId="77777777" w:rsidR="00D44B2E" w:rsidRDefault="00D44B2E" w:rsidP="00D44B2E">
      <w:pPr>
        <w:pStyle w:val="Lijstalinea"/>
        <w:numPr>
          <w:ilvl w:val="2"/>
          <w:numId w:val="5"/>
        </w:numPr>
        <w:ind w:left="998" w:hanging="284"/>
        <w:rPr>
          <w:color w:val="000000" w:themeColor="text1"/>
        </w:rPr>
      </w:pPr>
      <w:r>
        <w:rPr>
          <w:color w:val="000000" w:themeColor="text1"/>
        </w:rPr>
        <w:t>Bij geplande afwezigheden van de medewerker(s).</w:t>
      </w:r>
    </w:p>
    <w:p w14:paraId="7E7074FA" w14:textId="77777777" w:rsidR="00AA7A27" w:rsidRPr="003A7FED" w:rsidRDefault="00AA7A27" w:rsidP="00AA7A27">
      <w:pPr>
        <w:pStyle w:val="Lijstalinea"/>
        <w:numPr>
          <w:ilvl w:val="1"/>
          <w:numId w:val="5"/>
        </w:numPr>
        <w:ind w:left="709" w:hanging="284"/>
        <w:rPr>
          <w:lang w:val="nl-BE"/>
        </w:rPr>
      </w:pPr>
      <w:r>
        <w:rPr>
          <w:lang w:val="nl-BE"/>
        </w:rPr>
        <w:t>Geen inbreuken</w:t>
      </w:r>
    </w:p>
    <w:p w14:paraId="143C5815" w14:textId="77777777" w:rsidR="003317F4" w:rsidRPr="00960945" w:rsidRDefault="003317F4" w:rsidP="00667BC9"/>
    <w:p w14:paraId="5BE2F239" w14:textId="77777777" w:rsidR="00DD0615" w:rsidRPr="00186C65" w:rsidRDefault="00DD0615" w:rsidP="00DD0615">
      <w:pPr>
        <w:rPr>
          <w:b/>
          <w:bCs/>
          <w:lang w:val="nl-BE"/>
        </w:rPr>
      </w:pPr>
      <w:r w:rsidRPr="00186C65">
        <w:rPr>
          <w:b/>
          <w:bCs/>
          <w:lang w:val="nl-BE"/>
        </w:rPr>
        <w:t>AANDACHTSPUNT</w:t>
      </w:r>
    </w:p>
    <w:p w14:paraId="2C7360D4" w14:textId="77777777" w:rsidR="00DD0615" w:rsidRPr="00C34DEF" w:rsidRDefault="00DD0615" w:rsidP="00C34DEF">
      <w:pPr>
        <w:pStyle w:val="Lijstalinea"/>
        <w:numPr>
          <w:ilvl w:val="1"/>
          <w:numId w:val="5"/>
        </w:numPr>
        <w:ind w:left="709" w:hanging="284"/>
        <w:rPr>
          <w:lang w:val="nl-BE"/>
        </w:rPr>
      </w:pPr>
      <w:r w:rsidRPr="00186C65">
        <w:rPr>
          <w:lang w:val="nl-BE"/>
        </w:rPr>
        <w:t>Er kon niet aangetoond worden dat de gebruiker tijdig op de hoogte wordt gebracht van eventuele hiaten in de zorg en ondersteuning:</w:t>
      </w:r>
    </w:p>
    <w:p w14:paraId="615682F9" w14:textId="321738D4" w:rsidR="00DD0615" w:rsidRPr="00186C65" w:rsidRDefault="00DD0615" w:rsidP="00DD0615">
      <w:pPr>
        <w:pStyle w:val="Lijstalinea"/>
        <w:numPr>
          <w:ilvl w:val="2"/>
          <w:numId w:val="5"/>
        </w:numPr>
        <w:ind w:left="998" w:hanging="284"/>
        <w:rPr>
          <w:color w:val="000000" w:themeColor="text1"/>
        </w:rPr>
      </w:pPr>
      <w:r w:rsidRPr="00186C65">
        <w:rPr>
          <w:color w:val="000000" w:themeColor="text1"/>
        </w:rPr>
        <w:t>Bij onverwachte afwezigheden van de medewerker(s)</w:t>
      </w:r>
    </w:p>
    <w:p w14:paraId="4EEB821E" w14:textId="77777777" w:rsidR="00DD0615" w:rsidRPr="00186C65" w:rsidRDefault="00DD0615" w:rsidP="00DD0615">
      <w:pPr>
        <w:pStyle w:val="Lijstalinea"/>
        <w:numPr>
          <w:ilvl w:val="2"/>
          <w:numId w:val="5"/>
        </w:numPr>
        <w:ind w:left="998" w:hanging="284"/>
        <w:rPr>
          <w:color w:val="000000" w:themeColor="text1"/>
        </w:rPr>
      </w:pPr>
      <w:r w:rsidRPr="00186C65">
        <w:rPr>
          <w:color w:val="000000" w:themeColor="text1"/>
        </w:rPr>
        <w:t>Bij geplande afwezigheden van de medewerker(s).</w:t>
      </w:r>
    </w:p>
    <w:p w14:paraId="5374960F" w14:textId="7BD6AF52" w:rsidR="00AA7A27" w:rsidRPr="003A7FED" w:rsidRDefault="00AA7A27" w:rsidP="00AA7A27">
      <w:pPr>
        <w:pStyle w:val="Lijstalinea"/>
        <w:numPr>
          <w:ilvl w:val="1"/>
          <w:numId w:val="5"/>
        </w:numPr>
        <w:ind w:left="709" w:hanging="284"/>
        <w:rPr>
          <w:lang w:val="nl-BE"/>
        </w:rPr>
      </w:pPr>
      <w:r>
        <w:rPr>
          <w:lang w:val="nl-BE"/>
        </w:rPr>
        <w:t>Geen aandachtspunten</w:t>
      </w:r>
    </w:p>
    <w:p w14:paraId="2C118EC4" w14:textId="1281FC82" w:rsidR="006A2690" w:rsidRDefault="006A2690">
      <w:r>
        <w:br w:type="page"/>
      </w:r>
    </w:p>
    <w:p w14:paraId="24CF0FF2" w14:textId="5F35017B" w:rsidR="001132F4" w:rsidRDefault="00291F04" w:rsidP="001132F4">
      <w:pPr>
        <w:pStyle w:val="Kop1"/>
      </w:pPr>
      <w:bookmarkStart w:id="35" w:name="_Toc173392414"/>
      <w:r>
        <w:t>AANVULLENDE THUISZORG</w:t>
      </w:r>
      <w:bookmarkEnd w:id="35"/>
    </w:p>
    <w:p w14:paraId="36A36E5D" w14:textId="77777777" w:rsidR="001132F4" w:rsidRDefault="001132F4" w:rsidP="00630213">
      <w:pPr>
        <w:pStyle w:val="Kop2"/>
        <w:spacing w:before="200" w:after="100"/>
        <w:rPr>
          <w:sz w:val="32"/>
          <w:szCs w:val="32"/>
          <w:u w:val="dotted"/>
        </w:rPr>
      </w:pPr>
      <w:bookmarkStart w:id="36" w:name="_Toc173392415"/>
      <w:r>
        <w:rPr>
          <w:sz w:val="32"/>
          <w:szCs w:val="32"/>
          <w:u w:val="dotted"/>
        </w:rPr>
        <w:t>INTAKE</w:t>
      </w:r>
      <w:bookmarkEnd w:id="36"/>
    </w:p>
    <w:p w14:paraId="36CDA926" w14:textId="77777777" w:rsidR="001132F4" w:rsidRDefault="001132F4" w:rsidP="001132F4">
      <w:pPr>
        <w:pStyle w:val="Kop3"/>
        <w:spacing w:before="200" w:after="100"/>
        <w:rPr>
          <w:sz w:val="24"/>
          <w:szCs w:val="24"/>
        </w:rPr>
      </w:pPr>
      <w:r>
        <w:rPr>
          <w:sz w:val="24"/>
          <w:szCs w:val="24"/>
        </w:rPr>
        <w:t>Werkwijze</w:t>
      </w:r>
    </w:p>
    <w:p w14:paraId="4DEC30FE" w14:textId="1CF45691" w:rsidR="00EA502B" w:rsidRDefault="00572845" w:rsidP="00EA502B">
      <w:pPr>
        <w:pStyle w:val="paragraph"/>
        <w:spacing w:before="0" w:beforeAutospacing="0" w:after="0" w:afterAutospacing="0"/>
        <w:textAlignment w:val="baseline"/>
        <w:rPr>
          <w:rFonts w:ascii="Calibri" w:eastAsia="Calibri" w:hAnsi="Calibri" w:cs="Calibri"/>
          <w:sz w:val="22"/>
          <w:szCs w:val="22"/>
        </w:rPr>
      </w:pPr>
      <w:r>
        <w:rPr>
          <w:rFonts w:ascii="Calibri" w:eastAsia="Calibri" w:hAnsi="Calibri" w:cs="Calibri"/>
          <w:color w:val="000000" w:themeColor="text1"/>
          <w:sz w:val="22"/>
          <w:szCs w:val="22"/>
        </w:rPr>
        <w:t>Zorgi</w:t>
      </w:r>
      <w:r w:rsidR="00EA502B" w:rsidRPr="1ADF9C4D">
        <w:rPr>
          <w:rFonts w:ascii="Calibri" w:eastAsia="Calibri" w:hAnsi="Calibri" w:cs="Calibri"/>
          <w:color w:val="000000" w:themeColor="text1"/>
          <w:sz w:val="22"/>
          <w:szCs w:val="22"/>
        </w:rPr>
        <w:t xml:space="preserve">nspectie controleert of bij elke gebruiker </w:t>
      </w:r>
      <w:r w:rsidR="00EA502B">
        <w:rPr>
          <w:rFonts w:ascii="Calibri" w:eastAsia="Calibri" w:hAnsi="Calibri" w:cs="Calibri"/>
          <w:color w:val="000000" w:themeColor="text1"/>
          <w:sz w:val="22"/>
          <w:szCs w:val="22"/>
        </w:rPr>
        <w:t xml:space="preserve">die enkel gebruik maakt </w:t>
      </w:r>
      <w:r w:rsidR="00EA502B" w:rsidRPr="00D176CB">
        <w:rPr>
          <w:rFonts w:ascii="Calibri" w:eastAsia="Calibri" w:hAnsi="Calibri" w:cs="Calibri"/>
          <w:sz w:val="22"/>
          <w:szCs w:val="22"/>
        </w:rPr>
        <w:t>van aanvullende thuiszorg</w:t>
      </w:r>
      <w:r w:rsidR="00EA502B">
        <w:rPr>
          <w:rFonts w:ascii="Calibri" w:eastAsia="Calibri" w:hAnsi="Calibri" w:cs="Calibri"/>
          <w:color w:val="000000" w:themeColor="text1"/>
          <w:sz w:val="22"/>
          <w:szCs w:val="22"/>
        </w:rPr>
        <w:t>,</w:t>
      </w:r>
      <w:r w:rsidR="00EA502B" w:rsidRPr="1ADF9C4D">
        <w:rPr>
          <w:rFonts w:ascii="Calibri" w:eastAsia="Calibri" w:hAnsi="Calibri" w:cs="Calibri"/>
          <w:color w:val="000000" w:themeColor="text1"/>
          <w:sz w:val="22"/>
          <w:szCs w:val="22"/>
        </w:rPr>
        <w:t xml:space="preserve"> bij opstart een huisbezoek is gebeurd </w:t>
      </w:r>
      <w:r w:rsidR="00EA502B" w:rsidRPr="1ADF9C4D">
        <w:rPr>
          <w:rFonts w:ascii="Calibri" w:eastAsia="Calibri" w:hAnsi="Calibri" w:cs="Calibri"/>
          <w:sz w:val="22"/>
          <w:szCs w:val="22"/>
        </w:rPr>
        <w:t>door een begeleidend personeelslid van de dienst voor gezinszorg (= de intake). Hiervoor worden 2 data vergeleken nl. datum eerste huisbezoek en datum eerste hulpbeurt.</w:t>
      </w:r>
    </w:p>
    <w:p w14:paraId="792063DA" w14:textId="3253E1A0" w:rsidR="00EA502B" w:rsidRPr="003E7049" w:rsidRDefault="00572845" w:rsidP="00EA502B">
      <w:pPr>
        <w:textAlignment w:val="baseline"/>
        <w:rPr>
          <w:lang w:val="nl-BE" w:eastAsia="nl-BE"/>
        </w:rPr>
      </w:pPr>
      <w:r>
        <w:rPr>
          <w:lang w:val="nl-BE" w:eastAsia="nl-BE"/>
        </w:rPr>
        <w:t>Zorgi</w:t>
      </w:r>
      <w:r w:rsidR="00EA502B" w:rsidRPr="7D13F7F0">
        <w:rPr>
          <w:lang w:val="nl-BE" w:eastAsia="nl-BE"/>
        </w:rPr>
        <w:t>nspectie controleert of alle elementen rond de gebruikersbijdrage, sociaal onderzoek, de behoeften, de afspraken over de uitvoering van het zorg- en ondersteuningsplan en de frequentie van de hulpbeurten en het aantal uren per beurt van de gebruiker, aanwezig zijn.</w:t>
      </w:r>
    </w:p>
    <w:p w14:paraId="28EA8C52" w14:textId="77777777" w:rsidR="00FD65F6" w:rsidRPr="003E7049" w:rsidRDefault="00FD65F6" w:rsidP="00FD65F6">
      <w:pPr>
        <w:textAlignment w:val="baseline"/>
        <w:rPr>
          <w:lang w:val="nl-BE" w:eastAsia="nl-BE"/>
        </w:rPr>
      </w:pPr>
      <w:r>
        <w:rPr>
          <w:lang w:val="nl-BE" w:eastAsia="nl-BE"/>
        </w:rPr>
        <w:t>Zorginspectie gaat dit na in een steekproef van gebruikersdossiers.</w:t>
      </w:r>
    </w:p>
    <w:p w14:paraId="71A3B5B9" w14:textId="114DFB85" w:rsidR="00FA4E0B" w:rsidRDefault="00FA4E0B" w:rsidP="00FA4E0B">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9E772D" w14:paraId="06EC7316" w14:textId="77777777" w:rsidTr="00BC46BD">
        <w:tc>
          <w:tcPr>
            <w:tcW w:w="10140" w:type="dxa"/>
            <w:gridSpan w:val="5"/>
          </w:tcPr>
          <w:p w14:paraId="7FAC0FF0" w14:textId="05EC11D6" w:rsidR="009E772D" w:rsidRDefault="009E772D">
            <w:r>
              <w:t>Intake bij opstart van aanvullende thuiszorg</w:t>
            </w:r>
          </w:p>
        </w:tc>
      </w:tr>
      <w:tr w:rsidR="009E772D" w14:paraId="731C00D5" w14:textId="77777777" w:rsidTr="00BC46BD">
        <w:tc>
          <w:tcPr>
            <w:tcW w:w="6799" w:type="dxa"/>
          </w:tcPr>
          <w:p w14:paraId="3807C113" w14:textId="77777777" w:rsidR="009E772D" w:rsidRDefault="009E772D">
            <w:r>
              <w:t>Steekproef: X</w:t>
            </w:r>
          </w:p>
        </w:tc>
        <w:tc>
          <w:tcPr>
            <w:tcW w:w="835" w:type="dxa"/>
          </w:tcPr>
          <w:p w14:paraId="1C86C494" w14:textId="77777777" w:rsidR="009E772D" w:rsidRDefault="009E772D">
            <w:pPr>
              <w:jc w:val="center"/>
            </w:pPr>
            <w:r>
              <w:t>Ja</w:t>
            </w:r>
          </w:p>
        </w:tc>
        <w:tc>
          <w:tcPr>
            <w:tcW w:w="835" w:type="dxa"/>
          </w:tcPr>
          <w:p w14:paraId="793030F6" w14:textId="77777777" w:rsidR="009E772D" w:rsidRDefault="009E772D">
            <w:pPr>
              <w:jc w:val="center"/>
            </w:pPr>
            <w:r>
              <w:t>Neen</w:t>
            </w:r>
          </w:p>
        </w:tc>
        <w:tc>
          <w:tcPr>
            <w:tcW w:w="835" w:type="dxa"/>
          </w:tcPr>
          <w:p w14:paraId="48D34D58" w14:textId="77777777" w:rsidR="009E772D" w:rsidRDefault="009E772D">
            <w:pPr>
              <w:jc w:val="center"/>
            </w:pPr>
            <w:r>
              <w:t>NB</w:t>
            </w:r>
          </w:p>
        </w:tc>
        <w:tc>
          <w:tcPr>
            <w:tcW w:w="836" w:type="dxa"/>
          </w:tcPr>
          <w:p w14:paraId="6D4B0C19" w14:textId="77777777" w:rsidR="009E772D" w:rsidRDefault="009E772D">
            <w:pPr>
              <w:jc w:val="center"/>
            </w:pPr>
            <w:r>
              <w:t>NVT</w:t>
            </w:r>
          </w:p>
        </w:tc>
      </w:tr>
      <w:tr w:rsidR="00150528" w14:paraId="787A6908" w14:textId="77777777" w:rsidTr="00BC46BD">
        <w:tc>
          <w:tcPr>
            <w:tcW w:w="6799" w:type="dxa"/>
          </w:tcPr>
          <w:p w14:paraId="1458DEFF" w14:textId="3DFA1769" w:rsidR="00150528" w:rsidRDefault="00150528" w:rsidP="00150528">
            <w:r>
              <w:t xml:space="preserve">Voor de eerste hulpbeurt gebeurt er een intake via een huisbezoek. </w:t>
            </w:r>
          </w:p>
        </w:tc>
        <w:tc>
          <w:tcPr>
            <w:tcW w:w="835" w:type="dxa"/>
          </w:tcPr>
          <w:p w14:paraId="306F9A9B" w14:textId="77777777" w:rsidR="00150528" w:rsidRDefault="00150528" w:rsidP="00150528">
            <w:pPr>
              <w:jc w:val="center"/>
            </w:pPr>
            <w:r>
              <w:t>X/X</w:t>
            </w:r>
          </w:p>
        </w:tc>
        <w:tc>
          <w:tcPr>
            <w:tcW w:w="835" w:type="dxa"/>
          </w:tcPr>
          <w:p w14:paraId="66289A2C" w14:textId="77777777" w:rsidR="00150528" w:rsidRDefault="00150528" w:rsidP="00150528">
            <w:pPr>
              <w:jc w:val="center"/>
            </w:pPr>
            <w:r>
              <w:t>X/X</w:t>
            </w:r>
          </w:p>
          <w:p w14:paraId="448AE81A" w14:textId="6CDCC18F" w:rsidR="00150528" w:rsidRDefault="00413787" w:rsidP="00150528">
            <w:pPr>
              <w:jc w:val="center"/>
            </w:pPr>
            <w:r>
              <w:t>IB</w:t>
            </w:r>
          </w:p>
        </w:tc>
        <w:tc>
          <w:tcPr>
            <w:tcW w:w="835" w:type="dxa"/>
          </w:tcPr>
          <w:p w14:paraId="1FF70557" w14:textId="77777777" w:rsidR="00150528" w:rsidRDefault="00150528" w:rsidP="00150528">
            <w:pPr>
              <w:jc w:val="center"/>
            </w:pPr>
          </w:p>
        </w:tc>
        <w:tc>
          <w:tcPr>
            <w:tcW w:w="836" w:type="dxa"/>
          </w:tcPr>
          <w:p w14:paraId="6294908D" w14:textId="77777777" w:rsidR="00150528" w:rsidRDefault="00150528" w:rsidP="00150528">
            <w:pPr>
              <w:jc w:val="center"/>
            </w:pPr>
          </w:p>
        </w:tc>
      </w:tr>
      <w:tr w:rsidR="00150528" w14:paraId="69BF54CA" w14:textId="77777777" w:rsidTr="00BC46BD">
        <w:tc>
          <w:tcPr>
            <w:tcW w:w="6799" w:type="dxa"/>
          </w:tcPr>
          <w:p w14:paraId="2B98E734" w14:textId="77777777" w:rsidR="00FB6AE6" w:rsidRDefault="00150528" w:rsidP="00150528">
            <w:r>
              <w:t>De intake gebeurt door een begeleidend personeelslid van de dienst</w:t>
            </w:r>
          </w:p>
          <w:p w14:paraId="0B1C42C2" w14:textId="23EA6DF0" w:rsidR="00150528" w:rsidRDefault="00150528" w:rsidP="00150528">
            <w:r>
              <w:t>(geen tegenindicaties).</w:t>
            </w:r>
          </w:p>
        </w:tc>
        <w:tc>
          <w:tcPr>
            <w:tcW w:w="835" w:type="dxa"/>
          </w:tcPr>
          <w:p w14:paraId="5639C0DA" w14:textId="77777777" w:rsidR="00150528" w:rsidRDefault="00150528" w:rsidP="00150528">
            <w:pPr>
              <w:jc w:val="center"/>
            </w:pPr>
            <w:r>
              <w:t>X/X</w:t>
            </w:r>
          </w:p>
        </w:tc>
        <w:tc>
          <w:tcPr>
            <w:tcW w:w="835" w:type="dxa"/>
          </w:tcPr>
          <w:p w14:paraId="038B8202" w14:textId="77777777" w:rsidR="00150528" w:rsidRDefault="00150528" w:rsidP="00150528">
            <w:pPr>
              <w:jc w:val="center"/>
            </w:pPr>
            <w:r>
              <w:t>X/X</w:t>
            </w:r>
          </w:p>
          <w:p w14:paraId="00A843C4" w14:textId="2261EDCA" w:rsidR="00150528" w:rsidRDefault="00413787" w:rsidP="00150528">
            <w:pPr>
              <w:jc w:val="center"/>
            </w:pPr>
            <w:r>
              <w:t>IB</w:t>
            </w:r>
          </w:p>
        </w:tc>
        <w:tc>
          <w:tcPr>
            <w:tcW w:w="835" w:type="dxa"/>
          </w:tcPr>
          <w:p w14:paraId="523C5E24" w14:textId="77777777" w:rsidR="00150528" w:rsidRDefault="00150528" w:rsidP="00150528">
            <w:pPr>
              <w:jc w:val="center"/>
            </w:pPr>
          </w:p>
        </w:tc>
        <w:tc>
          <w:tcPr>
            <w:tcW w:w="836" w:type="dxa"/>
          </w:tcPr>
          <w:p w14:paraId="70F45DCC" w14:textId="77777777" w:rsidR="00150528" w:rsidRDefault="00150528" w:rsidP="00150528">
            <w:pPr>
              <w:jc w:val="center"/>
            </w:pPr>
          </w:p>
        </w:tc>
      </w:tr>
      <w:tr w:rsidR="00150528" w14:paraId="5CCF4606" w14:textId="77777777" w:rsidTr="00BC46BD">
        <w:tc>
          <w:tcPr>
            <w:tcW w:w="6799" w:type="dxa"/>
          </w:tcPr>
          <w:p w14:paraId="6C24C8FC" w14:textId="389F280B" w:rsidR="00150528" w:rsidRDefault="00150528" w:rsidP="00150528">
            <w:r>
              <w:t>Het huisbezoek vindt plaats in het natuurlijk thuismilieu van de gebruiker (geen tegenindicaties).</w:t>
            </w:r>
          </w:p>
        </w:tc>
        <w:tc>
          <w:tcPr>
            <w:tcW w:w="835" w:type="dxa"/>
          </w:tcPr>
          <w:p w14:paraId="5A3F5233" w14:textId="77777777" w:rsidR="00150528" w:rsidRDefault="00150528" w:rsidP="00150528">
            <w:pPr>
              <w:jc w:val="center"/>
            </w:pPr>
            <w:r>
              <w:t>X/X</w:t>
            </w:r>
          </w:p>
        </w:tc>
        <w:tc>
          <w:tcPr>
            <w:tcW w:w="835" w:type="dxa"/>
          </w:tcPr>
          <w:p w14:paraId="7A6FDFD4" w14:textId="77777777" w:rsidR="00150528" w:rsidRDefault="00150528" w:rsidP="00150528">
            <w:pPr>
              <w:jc w:val="center"/>
            </w:pPr>
            <w:r>
              <w:t>X/X</w:t>
            </w:r>
          </w:p>
          <w:p w14:paraId="4A4142AC" w14:textId="3A8898A9" w:rsidR="00150528" w:rsidRDefault="00413787" w:rsidP="00150528">
            <w:pPr>
              <w:jc w:val="center"/>
            </w:pPr>
            <w:r>
              <w:t>IB</w:t>
            </w:r>
          </w:p>
        </w:tc>
        <w:tc>
          <w:tcPr>
            <w:tcW w:w="835" w:type="dxa"/>
          </w:tcPr>
          <w:p w14:paraId="44A799A6" w14:textId="77777777" w:rsidR="00150528" w:rsidRDefault="00150528" w:rsidP="00150528">
            <w:pPr>
              <w:jc w:val="center"/>
            </w:pPr>
          </w:p>
        </w:tc>
        <w:tc>
          <w:tcPr>
            <w:tcW w:w="836" w:type="dxa"/>
          </w:tcPr>
          <w:p w14:paraId="6CBE54FC" w14:textId="77777777" w:rsidR="00150528" w:rsidRDefault="00150528" w:rsidP="00150528">
            <w:pPr>
              <w:jc w:val="center"/>
            </w:pPr>
          </w:p>
        </w:tc>
      </w:tr>
      <w:tr w:rsidR="009E772D" w14:paraId="6DAC6DAF" w14:textId="77777777" w:rsidTr="00BC46BD">
        <w:tc>
          <w:tcPr>
            <w:tcW w:w="10140" w:type="dxa"/>
            <w:gridSpan w:val="5"/>
          </w:tcPr>
          <w:p w14:paraId="1C791F24" w14:textId="52C17B4F" w:rsidR="009E772D" w:rsidRPr="00E67762" w:rsidRDefault="009E772D" w:rsidP="006B0BBC">
            <w:pPr>
              <w:pStyle w:val="paragraph"/>
              <w:spacing w:before="0" w:beforeAutospacing="0" w:after="0" w:afterAutospacing="0"/>
            </w:pPr>
          </w:p>
        </w:tc>
      </w:tr>
    </w:tbl>
    <w:p w14:paraId="0AF8C8F7" w14:textId="77777777" w:rsidR="009E772D" w:rsidRDefault="009E772D" w:rsidP="009E772D"/>
    <w:p w14:paraId="2BF0F1C3" w14:textId="77777777" w:rsidR="00073C19" w:rsidRDefault="00073C19" w:rsidP="00073C19">
      <w:r>
        <w:t>M.b.t. de intake  zijn minimaal onderstaande elementen terug te vinden in het gebruikersdossier:</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9E772D" w14:paraId="32583ED3" w14:textId="77777777" w:rsidTr="00E1187D">
        <w:tc>
          <w:tcPr>
            <w:tcW w:w="10140" w:type="dxa"/>
            <w:gridSpan w:val="5"/>
          </w:tcPr>
          <w:p w14:paraId="4FACC6EC" w14:textId="3C013812" w:rsidR="009E772D" w:rsidRDefault="009E772D">
            <w:r>
              <w:t xml:space="preserve">Gebruikersbijdrage </w:t>
            </w:r>
          </w:p>
        </w:tc>
      </w:tr>
      <w:tr w:rsidR="009E772D" w14:paraId="6EB1305A" w14:textId="77777777" w:rsidTr="00E1187D">
        <w:tc>
          <w:tcPr>
            <w:tcW w:w="6799" w:type="dxa"/>
          </w:tcPr>
          <w:p w14:paraId="7E6EFE7D" w14:textId="77777777" w:rsidR="009E772D" w:rsidRDefault="009E772D">
            <w:r>
              <w:t>Steekproef: X</w:t>
            </w:r>
          </w:p>
        </w:tc>
        <w:tc>
          <w:tcPr>
            <w:tcW w:w="835" w:type="dxa"/>
          </w:tcPr>
          <w:p w14:paraId="0325F973" w14:textId="77777777" w:rsidR="009E772D" w:rsidRDefault="009E772D">
            <w:pPr>
              <w:jc w:val="center"/>
            </w:pPr>
            <w:r>
              <w:t>Ja</w:t>
            </w:r>
          </w:p>
        </w:tc>
        <w:tc>
          <w:tcPr>
            <w:tcW w:w="835" w:type="dxa"/>
          </w:tcPr>
          <w:p w14:paraId="62DF63F4" w14:textId="77777777" w:rsidR="009E772D" w:rsidRDefault="009E772D">
            <w:pPr>
              <w:jc w:val="center"/>
            </w:pPr>
            <w:r>
              <w:t>Neen</w:t>
            </w:r>
          </w:p>
        </w:tc>
        <w:tc>
          <w:tcPr>
            <w:tcW w:w="835" w:type="dxa"/>
          </w:tcPr>
          <w:p w14:paraId="2F0A63CE" w14:textId="77777777" w:rsidR="009E772D" w:rsidRDefault="009E772D">
            <w:pPr>
              <w:jc w:val="center"/>
            </w:pPr>
            <w:r>
              <w:t>NB</w:t>
            </w:r>
          </w:p>
        </w:tc>
        <w:tc>
          <w:tcPr>
            <w:tcW w:w="836" w:type="dxa"/>
          </w:tcPr>
          <w:p w14:paraId="3CA3B05A" w14:textId="77777777" w:rsidR="009E772D" w:rsidRDefault="009E772D">
            <w:pPr>
              <w:jc w:val="center"/>
            </w:pPr>
            <w:r>
              <w:t>NVT</w:t>
            </w:r>
          </w:p>
        </w:tc>
      </w:tr>
      <w:tr w:rsidR="009E772D" w14:paraId="6F6F9092" w14:textId="77777777" w:rsidTr="00E1187D">
        <w:tc>
          <w:tcPr>
            <w:tcW w:w="6799" w:type="dxa"/>
          </w:tcPr>
          <w:p w14:paraId="1E98EDB9" w14:textId="7A82C354" w:rsidR="009E772D" w:rsidRDefault="009E772D">
            <w:r>
              <w:t>Het formulier voor de berekening van de gebruikersbijdrage</w:t>
            </w:r>
          </w:p>
        </w:tc>
        <w:tc>
          <w:tcPr>
            <w:tcW w:w="835" w:type="dxa"/>
          </w:tcPr>
          <w:p w14:paraId="6BE4A3F4" w14:textId="77777777" w:rsidR="009E772D" w:rsidRDefault="009E772D" w:rsidP="00FC6CFF">
            <w:pPr>
              <w:jc w:val="center"/>
            </w:pPr>
            <w:r>
              <w:t>X/X</w:t>
            </w:r>
          </w:p>
        </w:tc>
        <w:tc>
          <w:tcPr>
            <w:tcW w:w="835" w:type="dxa"/>
          </w:tcPr>
          <w:p w14:paraId="5622771A" w14:textId="77777777" w:rsidR="009E772D" w:rsidRDefault="009E772D" w:rsidP="00FC6CFF">
            <w:pPr>
              <w:jc w:val="center"/>
            </w:pPr>
            <w:r>
              <w:t>X/X</w:t>
            </w:r>
          </w:p>
          <w:p w14:paraId="3D72A800" w14:textId="4738424A" w:rsidR="009E772D" w:rsidRDefault="00413787" w:rsidP="00FC6CFF">
            <w:pPr>
              <w:jc w:val="center"/>
            </w:pPr>
            <w:r>
              <w:t>IB</w:t>
            </w:r>
          </w:p>
        </w:tc>
        <w:tc>
          <w:tcPr>
            <w:tcW w:w="835" w:type="dxa"/>
          </w:tcPr>
          <w:p w14:paraId="72A3D240" w14:textId="77777777" w:rsidR="009E772D" w:rsidRDefault="009E772D" w:rsidP="00FC6CFF">
            <w:pPr>
              <w:jc w:val="center"/>
            </w:pPr>
          </w:p>
        </w:tc>
        <w:tc>
          <w:tcPr>
            <w:tcW w:w="836" w:type="dxa"/>
          </w:tcPr>
          <w:p w14:paraId="11C5E1AE" w14:textId="77777777" w:rsidR="009E772D" w:rsidRDefault="009E772D" w:rsidP="00FC6CFF">
            <w:pPr>
              <w:jc w:val="center"/>
            </w:pPr>
          </w:p>
        </w:tc>
      </w:tr>
      <w:tr w:rsidR="009E772D" w14:paraId="6EE58184" w14:textId="77777777" w:rsidTr="00E1187D">
        <w:tc>
          <w:tcPr>
            <w:tcW w:w="6799" w:type="dxa"/>
          </w:tcPr>
          <w:p w14:paraId="260A325E" w14:textId="77777777" w:rsidR="009E772D" w:rsidRDefault="009E772D">
            <w:r>
              <w:t>Het formulier voor de berekening gebruikersbijdrage vermeldt:</w:t>
            </w:r>
          </w:p>
        </w:tc>
        <w:tc>
          <w:tcPr>
            <w:tcW w:w="835" w:type="dxa"/>
          </w:tcPr>
          <w:p w14:paraId="703B0767" w14:textId="489BD5B5" w:rsidR="009E772D" w:rsidRDefault="009E772D" w:rsidP="00FC6CFF">
            <w:pPr>
              <w:jc w:val="center"/>
            </w:pPr>
          </w:p>
        </w:tc>
        <w:tc>
          <w:tcPr>
            <w:tcW w:w="835" w:type="dxa"/>
          </w:tcPr>
          <w:p w14:paraId="2397F0A8" w14:textId="49E1FFDE" w:rsidR="009E772D" w:rsidRDefault="009E772D" w:rsidP="00FC6CFF">
            <w:pPr>
              <w:jc w:val="center"/>
            </w:pPr>
          </w:p>
        </w:tc>
        <w:tc>
          <w:tcPr>
            <w:tcW w:w="835" w:type="dxa"/>
          </w:tcPr>
          <w:p w14:paraId="16F828C9" w14:textId="77777777" w:rsidR="009E772D" w:rsidRDefault="009E772D" w:rsidP="00FC6CFF">
            <w:pPr>
              <w:jc w:val="center"/>
            </w:pPr>
          </w:p>
        </w:tc>
        <w:tc>
          <w:tcPr>
            <w:tcW w:w="836" w:type="dxa"/>
          </w:tcPr>
          <w:p w14:paraId="494172FF" w14:textId="77777777" w:rsidR="009E772D" w:rsidRDefault="009E772D" w:rsidP="00FC6CFF">
            <w:pPr>
              <w:jc w:val="center"/>
            </w:pPr>
          </w:p>
        </w:tc>
      </w:tr>
      <w:tr w:rsidR="009E772D" w:rsidRPr="00105538" w14:paraId="020BFCE3" w14:textId="77777777" w:rsidTr="00E1187D">
        <w:tc>
          <w:tcPr>
            <w:tcW w:w="6799" w:type="dxa"/>
          </w:tcPr>
          <w:p w14:paraId="75A69FD5" w14:textId="7285103E" w:rsidR="009E772D" w:rsidRDefault="009E772D" w:rsidP="00686636">
            <w:pPr>
              <w:rPr>
                <w:lang w:val="nl-BE"/>
              </w:rPr>
            </w:pPr>
            <w:r>
              <w:rPr>
                <w:lang w:val="nl-BE"/>
              </w:rPr>
              <w:t xml:space="preserve">De basisbijdrage per uur (gebaseerd op het inkomen van de gebruiker en de </w:t>
            </w:r>
            <w:r w:rsidR="00482B07">
              <w:rPr>
                <w:lang w:val="nl-BE"/>
              </w:rPr>
              <w:t>gezinssamenstelling</w:t>
            </w:r>
            <w:r>
              <w:rPr>
                <w:lang w:val="nl-BE"/>
              </w:rPr>
              <w:t>)</w:t>
            </w:r>
          </w:p>
        </w:tc>
        <w:tc>
          <w:tcPr>
            <w:tcW w:w="835" w:type="dxa"/>
          </w:tcPr>
          <w:p w14:paraId="144EAA63" w14:textId="77777777" w:rsidR="009E772D" w:rsidRPr="00105538" w:rsidRDefault="009E772D" w:rsidP="00FC6CFF">
            <w:pPr>
              <w:jc w:val="center"/>
              <w:rPr>
                <w:lang w:val="nl-BE"/>
              </w:rPr>
            </w:pPr>
            <w:r>
              <w:rPr>
                <w:lang w:val="nl-BE"/>
              </w:rPr>
              <w:t>X/X</w:t>
            </w:r>
          </w:p>
        </w:tc>
        <w:tc>
          <w:tcPr>
            <w:tcW w:w="835" w:type="dxa"/>
          </w:tcPr>
          <w:p w14:paraId="30A317EE" w14:textId="77777777" w:rsidR="009E772D" w:rsidRDefault="009E772D" w:rsidP="00FC6CFF">
            <w:pPr>
              <w:jc w:val="center"/>
              <w:rPr>
                <w:lang w:val="nl-BE"/>
              </w:rPr>
            </w:pPr>
            <w:r>
              <w:rPr>
                <w:lang w:val="nl-BE"/>
              </w:rPr>
              <w:t>X/X</w:t>
            </w:r>
          </w:p>
          <w:p w14:paraId="28EB631F" w14:textId="6CE8C637" w:rsidR="009E772D" w:rsidRPr="007D0240" w:rsidRDefault="00413787" w:rsidP="00FC6CFF">
            <w:pPr>
              <w:jc w:val="center"/>
              <w:rPr>
                <w:lang w:val="nl-BE"/>
              </w:rPr>
            </w:pPr>
            <w:r>
              <w:rPr>
                <w:lang w:val="nl-BE"/>
              </w:rPr>
              <w:t>IB</w:t>
            </w:r>
          </w:p>
        </w:tc>
        <w:tc>
          <w:tcPr>
            <w:tcW w:w="835" w:type="dxa"/>
          </w:tcPr>
          <w:p w14:paraId="694656DA" w14:textId="77777777" w:rsidR="009E772D" w:rsidRPr="00105538" w:rsidRDefault="009E772D" w:rsidP="00FC6CFF">
            <w:pPr>
              <w:jc w:val="center"/>
              <w:rPr>
                <w:lang w:val="nl-BE"/>
              </w:rPr>
            </w:pPr>
          </w:p>
        </w:tc>
        <w:tc>
          <w:tcPr>
            <w:tcW w:w="836" w:type="dxa"/>
          </w:tcPr>
          <w:p w14:paraId="4A7EEB0C" w14:textId="77777777" w:rsidR="009E772D" w:rsidRPr="00105538" w:rsidRDefault="009E772D" w:rsidP="00FC6CFF">
            <w:pPr>
              <w:jc w:val="center"/>
              <w:rPr>
                <w:lang w:val="nl-BE"/>
              </w:rPr>
            </w:pPr>
          </w:p>
        </w:tc>
      </w:tr>
      <w:tr w:rsidR="009E772D" w:rsidRPr="00105538" w14:paraId="25657C2C" w14:textId="77777777" w:rsidTr="00E1187D">
        <w:tc>
          <w:tcPr>
            <w:tcW w:w="6799" w:type="dxa"/>
          </w:tcPr>
          <w:p w14:paraId="38132AC6" w14:textId="77777777" w:rsidR="009E772D" w:rsidRPr="002716DA" w:rsidRDefault="009E772D">
            <w:pPr>
              <w:rPr>
                <w:lang w:val="nl-BE"/>
              </w:rPr>
            </w:pPr>
            <w:r>
              <w:rPr>
                <w:lang w:val="nl-BE"/>
              </w:rPr>
              <w:t>De berekening van de gebruikersbijdrage is ondertekend door de gebruiker.</w:t>
            </w:r>
          </w:p>
        </w:tc>
        <w:tc>
          <w:tcPr>
            <w:tcW w:w="835" w:type="dxa"/>
          </w:tcPr>
          <w:p w14:paraId="525CBB1B" w14:textId="77777777" w:rsidR="009E772D" w:rsidRDefault="009E772D" w:rsidP="00FC6CFF">
            <w:pPr>
              <w:jc w:val="center"/>
              <w:rPr>
                <w:lang w:val="nl-BE"/>
              </w:rPr>
            </w:pPr>
            <w:r>
              <w:rPr>
                <w:lang w:val="nl-BE"/>
              </w:rPr>
              <w:t>X/X</w:t>
            </w:r>
          </w:p>
        </w:tc>
        <w:tc>
          <w:tcPr>
            <w:tcW w:w="835" w:type="dxa"/>
          </w:tcPr>
          <w:p w14:paraId="2F21E222" w14:textId="77777777" w:rsidR="009E772D" w:rsidRDefault="009E772D" w:rsidP="00FC6CFF">
            <w:pPr>
              <w:jc w:val="center"/>
              <w:rPr>
                <w:lang w:val="nl-BE"/>
              </w:rPr>
            </w:pPr>
            <w:r>
              <w:rPr>
                <w:lang w:val="nl-BE"/>
              </w:rPr>
              <w:t>X/X</w:t>
            </w:r>
          </w:p>
          <w:p w14:paraId="4A82D818" w14:textId="3D6CABCF" w:rsidR="009E772D" w:rsidRDefault="00413787" w:rsidP="00FC6CFF">
            <w:pPr>
              <w:jc w:val="center"/>
              <w:rPr>
                <w:lang w:val="nl-BE"/>
              </w:rPr>
            </w:pPr>
            <w:r>
              <w:rPr>
                <w:lang w:val="nl-BE"/>
              </w:rPr>
              <w:t>IB</w:t>
            </w:r>
          </w:p>
        </w:tc>
        <w:tc>
          <w:tcPr>
            <w:tcW w:w="835" w:type="dxa"/>
          </w:tcPr>
          <w:p w14:paraId="18A8F008" w14:textId="77777777" w:rsidR="009E772D" w:rsidRPr="00105538" w:rsidRDefault="009E772D" w:rsidP="00FC6CFF">
            <w:pPr>
              <w:jc w:val="center"/>
              <w:rPr>
                <w:lang w:val="nl-BE"/>
              </w:rPr>
            </w:pPr>
          </w:p>
        </w:tc>
        <w:tc>
          <w:tcPr>
            <w:tcW w:w="836" w:type="dxa"/>
          </w:tcPr>
          <w:p w14:paraId="240D182F" w14:textId="77777777" w:rsidR="009E772D" w:rsidRPr="00105538" w:rsidRDefault="009E772D" w:rsidP="00FC6CFF">
            <w:pPr>
              <w:jc w:val="center"/>
              <w:rPr>
                <w:lang w:val="nl-BE"/>
              </w:rPr>
            </w:pPr>
          </w:p>
        </w:tc>
      </w:tr>
      <w:tr w:rsidR="009E772D" w14:paraId="1F593390" w14:textId="77777777" w:rsidTr="00E1187D">
        <w:tc>
          <w:tcPr>
            <w:tcW w:w="10140" w:type="dxa"/>
            <w:gridSpan w:val="5"/>
          </w:tcPr>
          <w:p w14:paraId="1DD8C062" w14:textId="48E42884" w:rsidR="009E772D" w:rsidRDefault="009E772D" w:rsidP="00E67762">
            <w:pPr>
              <w:spacing w:line="264" w:lineRule="auto"/>
            </w:pPr>
          </w:p>
        </w:tc>
      </w:tr>
    </w:tbl>
    <w:p w14:paraId="13E50DD4" w14:textId="77777777" w:rsidR="009E772D" w:rsidRDefault="009E772D" w:rsidP="009E772D"/>
    <w:p w14:paraId="15B3986B" w14:textId="77777777" w:rsidR="005F63CB" w:rsidRDefault="005F63CB" w:rsidP="009E772D"/>
    <w:p w14:paraId="44812B0F" w14:textId="77777777" w:rsidR="005F63CB" w:rsidRDefault="005F63CB" w:rsidP="009E772D"/>
    <w:p w14:paraId="69626434" w14:textId="77777777" w:rsidR="005F63CB" w:rsidRDefault="005F63CB" w:rsidP="009E772D"/>
    <w:p w14:paraId="058710E3" w14:textId="77777777" w:rsidR="005F63CB" w:rsidRDefault="005F63CB" w:rsidP="009E772D"/>
    <w:p w14:paraId="678E0176" w14:textId="77777777" w:rsidR="005F63CB" w:rsidRDefault="005F63CB" w:rsidP="009E772D"/>
    <w:p w14:paraId="67709FF3" w14:textId="77777777" w:rsidR="005F63CB" w:rsidRDefault="005F63CB" w:rsidP="009E772D"/>
    <w:p w14:paraId="4E51285B" w14:textId="77777777" w:rsidR="005F63CB" w:rsidRDefault="005F63CB" w:rsidP="009E772D"/>
    <w:p w14:paraId="250BDF7C" w14:textId="77777777" w:rsidR="005F63CB" w:rsidRDefault="005F63CB" w:rsidP="009E772D"/>
    <w:p w14:paraId="56C112BA" w14:textId="77777777" w:rsidR="005F63CB" w:rsidRDefault="005F63CB" w:rsidP="009E772D"/>
    <w:p w14:paraId="1D3B826B" w14:textId="77777777" w:rsidR="005F63CB" w:rsidRDefault="005F63CB" w:rsidP="009E772D"/>
    <w:p w14:paraId="1B86EA97" w14:textId="77777777" w:rsidR="005F63CB" w:rsidRDefault="005F63CB" w:rsidP="009E772D"/>
    <w:p w14:paraId="0452FE54" w14:textId="77777777" w:rsidR="005F63CB" w:rsidRDefault="005F63CB" w:rsidP="009E772D"/>
    <w:p w14:paraId="3E6C1347" w14:textId="77777777" w:rsidR="009E772D" w:rsidRDefault="009E772D" w:rsidP="009E772D">
      <w:r>
        <w:t>Verder moet de dienst voor elke gebruiker bij de intake een sociaal onderzoek verrichten.</w:t>
      </w:r>
    </w:p>
    <w:tbl>
      <w:tblPr>
        <w:tblStyle w:val="Tabelraster"/>
        <w:tblW w:w="102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Look w:val="04A0" w:firstRow="1" w:lastRow="0" w:firstColumn="1" w:lastColumn="0" w:noHBand="0" w:noVBand="1"/>
      </w:tblPr>
      <w:tblGrid>
        <w:gridCol w:w="6799"/>
        <w:gridCol w:w="851"/>
        <w:gridCol w:w="850"/>
        <w:gridCol w:w="851"/>
        <w:gridCol w:w="850"/>
      </w:tblGrid>
      <w:tr w:rsidR="009042EE" w:rsidRPr="00AC0C04" w14:paraId="6987C7BC" w14:textId="77777777" w:rsidTr="00E862A1">
        <w:tc>
          <w:tcPr>
            <w:tcW w:w="10201" w:type="dxa"/>
            <w:gridSpan w:val="5"/>
          </w:tcPr>
          <w:p w14:paraId="532C6767" w14:textId="77777777" w:rsidR="009042EE" w:rsidRPr="00AC0C04" w:rsidRDefault="009042EE" w:rsidP="00E862A1">
            <w:r w:rsidRPr="00AC0C04">
              <w:t xml:space="preserve">Sociaal onderzoek </w:t>
            </w:r>
          </w:p>
        </w:tc>
      </w:tr>
      <w:tr w:rsidR="009042EE" w:rsidRPr="00AC0C04" w14:paraId="7BE94ACB" w14:textId="77777777" w:rsidTr="00E862A1">
        <w:tc>
          <w:tcPr>
            <w:tcW w:w="6799" w:type="dxa"/>
          </w:tcPr>
          <w:p w14:paraId="19067807" w14:textId="77777777" w:rsidR="009042EE" w:rsidRPr="00AC0C04" w:rsidRDefault="009042EE" w:rsidP="00E862A1">
            <w:r w:rsidRPr="00AC0C04">
              <w:t xml:space="preserve">Steekproef: </w:t>
            </w:r>
            <w:r w:rsidRPr="00CB36BF">
              <w:t>X</w:t>
            </w:r>
          </w:p>
        </w:tc>
        <w:tc>
          <w:tcPr>
            <w:tcW w:w="851" w:type="dxa"/>
          </w:tcPr>
          <w:p w14:paraId="28375A45" w14:textId="77777777" w:rsidR="009042EE" w:rsidRPr="00AC0C04" w:rsidRDefault="009042EE" w:rsidP="009042EE">
            <w:pPr>
              <w:jc w:val="center"/>
            </w:pPr>
            <w:r w:rsidRPr="00AC0C04">
              <w:t>Ja</w:t>
            </w:r>
          </w:p>
        </w:tc>
        <w:tc>
          <w:tcPr>
            <w:tcW w:w="850" w:type="dxa"/>
          </w:tcPr>
          <w:p w14:paraId="6E8EC59B" w14:textId="77777777" w:rsidR="009042EE" w:rsidRPr="00AC0C04" w:rsidRDefault="009042EE" w:rsidP="009042EE">
            <w:pPr>
              <w:jc w:val="center"/>
            </w:pPr>
            <w:r w:rsidRPr="00AC0C04">
              <w:t>Neen</w:t>
            </w:r>
          </w:p>
        </w:tc>
        <w:tc>
          <w:tcPr>
            <w:tcW w:w="851" w:type="dxa"/>
          </w:tcPr>
          <w:p w14:paraId="763FC284" w14:textId="77777777" w:rsidR="009042EE" w:rsidRPr="00AC0C04" w:rsidRDefault="009042EE" w:rsidP="009042EE">
            <w:pPr>
              <w:jc w:val="center"/>
            </w:pPr>
            <w:r w:rsidRPr="00AC0C04">
              <w:t>NB</w:t>
            </w:r>
          </w:p>
        </w:tc>
        <w:tc>
          <w:tcPr>
            <w:tcW w:w="850" w:type="dxa"/>
          </w:tcPr>
          <w:p w14:paraId="071641DC" w14:textId="77777777" w:rsidR="009042EE" w:rsidRPr="00AC0C04" w:rsidRDefault="009042EE" w:rsidP="009042EE">
            <w:pPr>
              <w:jc w:val="center"/>
            </w:pPr>
            <w:r w:rsidRPr="00AC0C04">
              <w:t>NVT</w:t>
            </w:r>
          </w:p>
        </w:tc>
      </w:tr>
      <w:tr w:rsidR="009042EE" w:rsidRPr="00AC0C04" w14:paraId="2545ADE4" w14:textId="77777777" w:rsidTr="00E862A1">
        <w:tc>
          <w:tcPr>
            <w:tcW w:w="6799" w:type="dxa"/>
          </w:tcPr>
          <w:p w14:paraId="3FE73E97" w14:textId="77777777" w:rsidR="009042EE" w:rsidRPr="00AC0C04" w:rsidRDefault="009042EE" w:rsidP="00E862A1">
            <w:r w:rsidRPr="00AC0C04">
              <w:t>Het verslag van het sociaal onderzoek bevat minstens:</w:t>
            </w:r>
          </w:p>
        </w:tc>
        <w:tc>
          <w:tcPr>
            <w:tcW w:w="851" w:type="dxa"/>
          </w:tcPr>
          <w:p w14:paraId="2558EF9D" w14:textId="77777777" w:rsidR="009042EE" w:rsidRPr="00AC0C04" w:rsidRDefault="009042EE" w:rsidP="009042EE">
            <w:pPr>
              <w:jc w:val="center"/>
            </w:pPr>
          </w:p>
        </w:tc>
        <w:tc>
          <w:tcPr>
            <w:tcW w:w="850" w:type="dxa"/>
          </w:tcPr>
          <w:p w14:paraId="5FED1BD2" w14:textId="77777777" w:rsidR="009042EE" w:rsidRPr="00AC0C04" w:rsidRDefault="009042EE" w:rsidP="009042EE">
            <w:pPr>
              <w:jc w:val="center"/>
            </w:pPr>
          </w:p>
        </w:tc>
        <w:tc>
          <w:tcPr>
            <w:tcW w:w="851" w:type="dxa"/>
          </w:tcPr>
          <w:p w14:paraId="26513390" w14:textId="77777777" w:rsidR="009042EE" w:rsidRPr="00AC0C04" w:rsidRDefault="009042EE" w:rsidP="009042EE">
            <w:pPr>
              <w:jc w:val="center"/>
            </w:pPr>
          </w:p>
        </w:tc>
        <w:tc>
          <w:tcPr>
            <w:tcW w:w="850" w:type="dxa"/>
          </w:tcPr>
          <w:p w14:paraId="1433E0D9" w14:textId="77777777" w:rsidR="009042EE" w:rsidRPr="00AC0C04" w:rsidRDefault="009042EE" w:rsidP="009042EE">
            <w:pPr>
              <w:jc w:val="center"/>
            </w:pPr>
          </w:p>
        </w:tc>
      </w:tr>
      <w:tr w:rsidR="009042EE" w:rsidRPr="00AC0C04" w14:paraId="6B0E94A5" w14:textId="77777777" w:rsidTr="00E862A1">
        <w:tc>
          <w:tcPr>
            <w:tcW w:w="6799" w:type="dxa"/>
          </w:tcPr>
          <w:p w14:paraId="7D2CBB1F" w14:textId="77777777" w:rsidR="009042EE" w:rsidRPr="003C0A82" w:rsidRDefault="009042EE" w:rsidP="00E862A1">
            <w:pPr>
              <w:pStyle w:val="Lijstalinea"/>
              <w:numPr>
                <w:ilvl w:val="0"/>
                <w:numId w:val="21"/>
              </w:numPr>
              <w:ind w:left="470" w:hanging="357"/>
              <w:rPr>
                <w:lang w:val="nl-BE"/>
              </w:rPr>
            </w:pPr>
            <w:r w:rsidRPr="003C0A82">
              <w:rPr>
                <w:lang w:val="nl-BE"/>
              </w:rPr>
              <w:t>Het BelRAI-sociaal supplement</w:t>
            </w:r>
          </w:p>
        </w:tc>
        <w:tc>
          <w:tcPr>
            <w:tcW w:w="851" w:type="dxa"/>
          </w:tcPr>
          <w:p w14:paraId="3813966A" w14:textId="77777777" w:rsidR="009042EE" w:rsidRPr="00CB36BF" w:rsidRDefault="009042EE" w:rsidP="009042EE">
            <w:pPr>
              <w:jc w:val="center"/>
            </w:pPr>
            <w:r w:rsidRPr="00CB36BF">
              <w:t>X/X</w:t>
            </w:r>
          </w:p>
        </w:tc>
        <w:tc>
          <w:tcPr>
            <w:tcW w:w="850" w:type="dxa"/>
          </w:tcPr>
          <w:p w14:paraId="1AA0C313" w14:textId="77777777" w:rsidR="009042EE" w:rsidRDefault="009042EE" w:rsidP="009042EE">
            <w:pPr>
              <w:jc w:val="center"/>
            </w:pPr>
            <w:r w:rsidRPr="00CB36BF">
              <w:t>X/X</w:t>
            </w:r>
          </w:p>
          <w:p w14:paraId="627E279D" w14:textId="5603B787" w:rsidR="00E52E6B" w:rsidRPr="00CB36BF" w:rsidRDefault="00E52E6B" w:rsidP="009042EE">
            <w:pPr>
              <w:jc w:val="center"/>
            </w:pPr>
            <w:r>
              <w:t>IB</w:t>
            </w:r>
          </w:p>
        </w:tc>
        <w:tc>
          <w:tcPr>
            <w:tcW w:w="851" w:type="dxa"/>
          </w:tcPr>
          <w:p w14:paraId="1CC29A56" w14:textId="77777777" w:rsidR="009042EE" w:rsidRPr="00CB36BF" w:rsidRDefault="009042EE" w:rsidP="009042EE">
            <w:pPr>
              <w:jc w:val="center"/>
            </w:pPr>
          </w:p>
        </w:tc>
        <w:tc>
          <w:tcPr>
            <w:tcW w:w="850" w:type="dxa"/>
          </w:tcPr>
          <w:p w14:paraId="70A7A916" w14:textId="77777777" w:rsidR="009042EE" w:rsidRPr="00CB36BF" w:rsidRDefault="009042EE" w:rsidP="009042EE">
            <w:pPr>
              <w:jc w:val="center"/>
            </w:pPr>
          </w:p>
        </w:tc>
      </w:tr>
      <w:tr w:rsidR="009042EE" w:rsidRPr="00AC0C04" w14:paraId="60C05876" w14:textId="77777777" w:rsidTr="00E862A1">
        <w:tc>
          <w:tcPr>
            <w:tcW w:w="6799" w:type="dxa"/>
          </w:tcPr>
          <w:p w14:paraId="29696E43" w14:textId="77777777" w:rsidR="009042EE" w:rsidRPr="003C0A82" w:rsidRDefault="009042EE" w:rsidP="00E862A1">
            <w:pPr>
              <w:pStyle w:val="Lijstalinea"/>
              <w:numPr>
                <w:ilvl w:val="0"/>
                <w:numId w:val="21"/>
              </w:numPr>
              <w:ind w:left="470" w:hanging="357"/>
              <w:rPr>
                <w:lang w:val="nl-BE"/>
              </w:rPr>
            </w:pPr>
            <w:r w:rsidRPr="003C0A82">
              <w:rPr>
                <w:lang w:val="nl-BE"/>
              </w:rPr>
              <w:t>De hulpvraag</w:t>
            </w:r>
          </w:p>
        </w:tc>
        <w:tc>
          <w:tcPr>
            <w:tcW w:w="851" w:type="dxa"/>
          </w:tcPr>
          <w:p w14:paraId="4CB7BE9B" w14:textId="77777777" w:rsidR="009042EE" w:rsidRPr="00CB36BF" w:rsidRDefault="009042EE" w:rsidP="009042EE">
            <w:pPr>
              <w:jc w:val="center"/>
            </w:pPr>
            <w:r w:rsidRPr="00CB36BF">
              <w:t>X/X</w:t>
            </w:r>
          </w:p>
        </w:tc>
        <w:tc>
          <w:tcPr>
            <w:tcW w:w="850" w:type="dxa"/>
          </w:tcPr>
          <w:p w14:paraId="2F9DDDDC" w14:textId="77777777" w:rsidR="009042EE" w:rsidRDefault="009042EE" w:rsidP="009042EE">
            <w:pPr>
              <w:jc w:val="center"/>
            </w:pPr>
            <w:r w:rsidRPr="00CB36BF">
              <w:t>X/X</w:t>
            </w:r>
          </w:p>
          <w:p w14:paraId="401817FA" w14:textId="196682B9" w:rsidR="00E52E6B" w:rsidRPr="00CB36BF" w:rsidRDefault="00E52E6B" w:rsidP="009042EE">
            <w:pPr>
              <w:jc w:val="center"/>
            </w:pPr>
            <w:r>
              <w:t>IB</w:t>
            </w:r>
          </w:p>
        </w:tc>
        <w:tc>
          <w:tcPr>
            <w:tcW w:w="851" w:type="dxa"/>
          </w:tcPr>
          <w:p w14:paraId="775C9939" w14:textId="77777777" w:rsidR="009042EE" w:rsidRPr="00CB36BF" w:rsidRDefault="009042EE" w:rsidP="009042EE">
            <w:pPr>
              <w:jc w:val="center"/>
            </w:pPr>
          </w:p>
        </w:tc>
        <w:tc>
          <w:tcPr>
            <w:tcW w:w="850" w:type="dxa"/>
          </w:tcPr>
          <w:p w14:paraId="366F23E2" w14:textId="77777777" w:rsidR="009042EE" w:rsidRPr="00CB36BF" w:rsidRDefault="009042EE" w:rsidP="009042EE">
            <w:pPr>
              <w:jc w:val="center"/>
            </w:pPr>
          </w:p>
        </w:tc>
      </w:tr>
      <w:tr w:rsidR="009042EE" w:rsidRPr="00AC0C04" w14:paraId="6BA85F50" w14:textId="77777777" w:rsidTr="00E862A1">
        <w:tc>
          <w:tcPr>
            <w:tcW w:w="6799" w:type="dxa"/>
            <w:shd w:val="clear" w:color="auto" w:fill="auto"/>
          </w:tcPr>
          <w:p w14:paraId="4E0E8C05" w14:textId="27C94D3F" w:rsidR="009042EE" w:rsidRPr="003C0A82" w:rsidRDefault="009042EE" w:rsidP="00E862A1">
            <w:pPr>
              <w:pStyle w:val="Lijstalinea"/>
              <w:numPr>
                <w:ilvl w:val="0"/>
                <w:numId w:val="21"/>
              </w:numPr>
              <w:ind w:left="470" w:hanging="357"/>
              <w:rPr>
                <w:lang w:val="nl-BE"/>
              </w:rPr>
            </w:pPr>
            <w:r w:rsidRPr="003C0A82">
              <w:rPr>
                <w:lang w:val="nl-BE"/>
              </w:rPr>
              <w:t>Informatie over en contactgegevens van aanwezige (professionele) hulp- en ondersteuning</w:t>
            </w:r>
            <w:r w:rsidR="004C26EB">
              <w:rPr>
                <w:lang w:val="nl-BE"/>
              </w:rPr>
              <w:t>.</w:t>
            </w:r>
          </w:p>
        </w:tc>
        <w:tc>
          <w:tcPr>
            <w:tcW w:w="851" w:type="dxa"/>
          </w:tcPr>
          <w:p w14:paraId="1F1E7DE6" w14:textId="77777777" w:rsidR="009042EE" w:rsidRPr="00CB36BF" w:rsidRDefault="009042EE" w:rsidP="009042EE">
            <w:pPr>
              <w:jc w:val="center"/>
            </w:pPr>
            <w:r w:rsidRPr="00CB36BF">
              <w:t>X/X</w:t>
            </w:r>
          </w:p>
        </w:tc>
        <w:tc>
          <w:tcPr>
            <w:tcW w:w="850" w:type="dxa"/>
          </w:tcPr>
          <w:p w14:paraId="17290FAE" w14:textId="77777777" w:rsidR="009042EE" w:rsidRDefault="009042EE" w:rsidP="009042EE">
            <w:pPr>
              <w:jc w:val="center"/>
            </w:pPr>
            <w:r w:rsidRPr="00CB36BF">
              <w:t>X/X</w:t>
            </w:r>
          </w:p>
          <w:p w14:paraId="6FD0B17A" w14:textId="6A2A6405" w:rsidR="00E52E6B" w:rsidRPr="00CB36BF" w:rsidRDefault="00E52E6B" w:rsidP="009042EE">
            <w:pPr>
              <w:jc w:val="center"/>
            </w:pPr>
            <w:r>
              <w:t>IB</w:t>
            </w:r>
          </w:p>
        </w:tc>
        <w:tc>
          <w:tcPr>
            <w:tcW w:w="851" w:type="dxa"/>
          </w:tcPr>
          <w:p w14:paraId="343575C1" w14:textId="77777777" w:rsidR="009042EE" w:rsidRPr="00CB36BF" w:rsidRDefault="009042EE" w:rsidP="009042EE">
            <w:pPr>
              <w:jc w:val="center"/>
            </w:pPr>
          </w:p>
        </w:tc>
        <w:tc>
          <w:tcPr>
            <w:tcW w:w="850" w:type="dxa"/>
          </w:tcPr>
          <w:p w14:paraId="01F33E44" w14:textId="77777777" w:rsidR="009042EE" w:rsidRPr="00CB36BF" w:rsidRDefault="009042EE" w:rsidP="009042EE">
            <w:pPr>
              <w:jc w:val="center"/>
            </w:pPr>
            <w:r w:rsidRPr="00CB36BF">
              <w:t>X/X</w:t>
            </w:r>
          </w:p>
        </w:tc>
      </w:tr>
      <w:tr w:rsidR="009042EE" w:rsidRPr="00AC0C04" w14:paraId="5BE3FDD9" w14:textId="77777777" w:rsidTr="00E862A1">
        <w:tc>
          <w:tcPr>
            <w:tcW w:w="10201" w:type="dxa"/>
            <w:gridSpan w:val="5"/>
          </w:tcPr>
          <w:p w14:paraId="355D6B23" w14:textId="77777777" w:rsidR="009042EE" w:rsidRPr="00AC0C04" w:rsidRDefault="009042EE" w:rsidP="00E862A1"/>
        </w:tc>
      </w:tr>
    </w:tbl>
    <w:p w14:paraId="6813107A" w14:textId="77777777" w:rsidR="00526D11" w:rsidRDefault="00526D11" w:rsidP="00526D11"/>
    <w:p w14:paraId="7AF7B422" w14:textId="5574D599" w:rsidR="00526D11" w:rsidRDefault="00526D11" w:rsidP="00526D11">
      <w:r>
        <w:t xml:space="preserve">Tijdens de intake moeten de behoeften van de gebruiker en de taakafspraken in kaart gebracht worden. </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9E772D" w14:paraId="7347612D" w14:textId="77777777" w:rsidTr="00E1187D">
        <w:tc>
          <w:tcPr>
            <w:tcW w:w="10140" w:type="dxa"/>
            <w:gridSpan w:val="5"/>
          </w:tcPr>
          <w:p w14:paraId="078ACF82" w14:textId="70C2EC62" w:rsidR="009E772D" w:rsidRDefault="009E772D">
            <w:r>
              <w:t xml:space="preserve">Behoeften van de gebruiker </w:t>
            </w:r>
            <w:r w:rsidR="008933F8">
              <w:t>a.d.h.v. de</w:t>
            </w:r>
            <w:r>
              <w:t xml:space="preserve"> BelRAI-screener</w:t>
            </w:r>
            <w:r w:rsidR="008933F8">
              <w:t>.</w:t>
            </w:r>
          </w:p>
        </w:tc>
      </w:tr>
      <w:tr w:rsidR="009E772D" w14:paraId="254E3CE5" w14:textId="77777777" w:rsidTr="00E1187D">
        <w:tc>
          <w:tcPr>
            <w:tcW w:w="6799" w:type="dxa"/>
          </w:tcPr>
          <w:p w14:paraId="1467E8F9" w14:textId="77777777" w:rsidR="009E772D" w:rsidRDefault="009E772D">
            <w:r>
              <w:t>Steekproef: X</w:t>
            </w:r>
          </w:p>
        </w:tc>
        <w:tc>
          <w:tcPr>
            <w:tcW w:w="835" w:type="dxa"/>
          </w:tcPr>
          <w:p w14:paraId="7161420A" w14:textId="77777777" w:rsidR="009E772D" w:rsidRDefault="009E772D">
            <w:pPr>
              <w:jc w:val="center"/>
            </w:pPr>
            <w:r>
              <w:t>Ja</w:t>
            </w:r>
          </w:p>
        </w:tc>
        <w:tc>
          <w:tcPr>
            <w:tcW w:w="835" w:type="dxa"/>
          </w:tcPr>
          <w:p w14:paraId="3B2F7291" w14:textId="77777777" w:rsidR="009E772D" w:rsidRDefault="009E772D">
            <w:pPr>
              <w:jc w:val="center"/>
            </w:pPr>
            <w:r>
              <w:t>Neen</w:t>
            </w:r>
          </w:p>
        </w:tc>
        <w:tc>
          <w:tcPr>
            <w:tcW w:w="835" w:type="dxa"/>
          </w:tcPr>
          <w:p w14:paraId="264B051C" w14:textId="77777777" w:rsidR="009E772D" w:rsidRDefault="009E772D">
            <w:pPr>
              <w:jc w:val="center"/>
            </w:pPr>
            <w:r>
              <w:t>NB</w:t>
            </w:r>
          </w:p>
        </w:tc>
        <w:tc>
          <w:tcPr>
            <w:tcW w:w="836" w:type="dxa"/>
          </w:tcPr>
          <w:p w14:paraId="270FD43F" w14:textId="77777777" w:rsidR="009E772D" w:rsidRDefault="009E772D">
            <w:pPr>
              <w:jc w:val="center"/>
            </w:pPr>
            <w:r>
              <w:t>NVT</w:t>
            </w:r>
          </w:p>
        </w:tc>
      </w:tr>
      <w:tr w:rsidR="009E772D" w14:paraId="21C733A7" w14:textId="77777777" w:rsidTr="00E1187D">
        <w:tc>
          <w:tcPr>
            <w:tcW w:w="6799" w:type="dxa"/>
          </w:tcPr>
          <w:p w14:paraId="4582E606" w14:textId="0DCEEFCF" w:rsidR="009E772D" w:rsidRDefault="009E772D">
            <w:r>
              <w:t>Er is een ingevulde BelRAI-screener die maximaal 2</w:t>
            </w:r>
            <w:r w:rsidR="004152D2">
              <w:t>4</w:t>
            </w:r>
            <w:r>
              <w:t xml:space="preserve"> maanden oud is.</w:t>
            </w:r>
          </w:p>
        </w:tc>
        <w:tc>
          <w:tcPr>
            <w:tcW w:w="835" w:type="dxa"/>
          </w:tcPr>
          <w:p w14:paraId="49BF3CEF" w14:textId="77777777" w:rsidR="009E772D" w:rsidRDefault="009E772D">
            <w:pPr>
              <w:jc w:val="center"/>
            </w:pPr>
            <w:r>
              <w:t>X/X</w:t>
            </w:r>
          </w:p>
        </w:tc>
        <w:tc>
          <w:tcPr>
            <w:tcW w:w="835" w:type="dxa"/>
          </w:tcPr>
          <w:p w14:paraId="3BBD2018" w14:textId="77777777" w:rsidR="009E772D" w:rsidRDefault="009E772D">
            <w:pPr>
              <w:jc w:val="center"/>
            </w:pPr>
            <w:r>
              <w:t>X/X</w:t>
            </w:r>
          </w:p>
          <w:p w14:paraId="489184F9" w14:textId="47FAD712" w:rsidR="009E772D" w:rsidRDefault="00E52E6B">
            <w:pPr>
              <w:jc w:val="center"/>
            </w:pPr>
            <w:r>
              <w:t>IB</w:t>
            </w:r>
          </w:p>
        </w:tc>
        <w:tc>
          <w:tcPr>
            <w:tcW w:w="835" w:type="dxa"/>
          </w:tcPr>
          <w:p w14:paraId="11A730BB" w14:textId="77777777" w:rsidR="009E772D" w:rsidRDefault="009E772D">
            <w:pPr>
              <w:jc w:val="center"/>
            </w:pPr>
          </w:p>
        </w:tc>
        <w:tc>
          <w:tcPr>
            <w:tcW w:w="836" w:type="dxa"/>
          </w:tcPr>
          <w:p w14:paraId="56053B77" w14:textId="77777777" w:rsidR="009E772D" w:rsidRDefault="009E772D">
            <w:pPr>
              <w:jc w:val="center"/>
            </w:pPr>
          </w:p>
        </w:tc>
      </w:tr>
      <w:tr w:rsidR="009E772D" w14:paraId="653F1C6C" w14:textId="77777777" w:rsidTr="00E1187D">
        <w:tc>
          <w:tcPr>
            <w:tcW w:w="10140" w:type="dxa"/>
            <w:gridSpan w:val="5"/>
          </w:tcPr>
          <w:p w14:paraId="35039385" w14:textId="77777777" w:rsidR="009E772D" w:rsidRDefault="009E772D" w:rsidP="00E67762">
            <w:pPr>
              <w:spacing w:line="264" w:lineRule="auto"/>
            </w:pPr>
          </w:p>
        </w:tc>
      </w:tr>
    </w:tbl>
    <w:p w14:paraId="41324389" w14:textId="77777777" w:rsidR="009E772D" w:rsidRDefault="009E772D" w:rsidP="009E772D"/>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9E772D" w14:paraId="32B214B1" w14:textId="77777777" w:rsidTr="00E1187D">
        <w:tc>
          <w:tcPr>
            <w:tcW w:w="10140" w:type="dxa"/>
            <w:gridSpan w:val="5"/>
          </w:tcPr>
          <w:p w14:paraId="4055B29D" w14:textId="77777777" w:rsidR="009E772D" w:rsidRDefault="009E772D">
            <w:r>
              <w:t>Afspraken m.b.t. de gevraagd hulp en ondersteuning</w:t>
            </w:r>
          </w:p>
        </w:tc>
      </w:tr>
      <w:tr w:rsidR="009E772D" w14:paraId="6BC3A88A" w14:textId="77777777" w:rsidTr="00E1187D">
        <w:tc>
          <w:tcPr>
            <w:tcW w:w="6799" w:type="dxa"/>
          </w:tcPr>
          <w:p w14:paraId="74D0941A" w14:textId="77777777" w:rsidR="009E772D" w:rsidRDefault="009E772D">
            <w:r>
              <w:t>Steekproef: X</w:t>
            </w:r>
          </w:p>
        </w:tc>
        <w:tc>
          <w:tcPr>
            <w:tcW w:w="835" w:type="dxa"/>
          </w:tcPr>
          <w:p w14:paraId="00CEA66E" w14:textId="77777777" w:rsidR="009E772D" w:rsidRDefault="009E772D">
            <w:pPr>
              <w:jc w:val="center"/>
            </w:pPr>
            <w:r>
              <w:t>Ja</w:t>
            </w:r>
          </w:p>
        </w:tc>
        <w:tc>
          <w:tcPr>
            <w:tcW w:w="835" w:type="dxa"/>
          </w:tcPr>
          <w:p w14:paraId="12D37C8A" w14:textId="77777777" w:rsidR="009E772D" w:rsidRDefault="009E772D">
            <w:pPr>
              <w:jc w:val="center"/>
            </w:pPr>
            <w:r>
              <w:t>Neen</w:t>
            </w:r>
          </w:p>
        </w:tc>
        <w:tc>
          <w:tcPr>
            <w:tcW w:w="835" w:type="dxa"/>
          </w:tcPr>
          <w:p w14:paraId="565D84E9" w14:textId="77777777" w:rsidR="009E772D" w:rsidRDefault="009E772D">
            <w:pPr>
              <w:jc w:val="center"/>
            </w:pPr>
            <w:r>
              <w:t>NB</w:t>
            </w:r>
          </w:p>
        </w:tc>
        <w:tc>
          <w:tcPr>
            <w:tcW w:w="836" w:type="dxa"/>
          </w:tcPr>
          <w:p w14:paraId="5CC0CEA0" w14:textId="77777777" w:rsidR="009E772D" w:rsidRDefault="009E772D">
            <w:pPr>
              <w:jc w:val="center"/>
            </w:pPr>
            <w:r>
              <w:t>NVT</w:t>
            </w:r>
          </w:p>
        </w:tc>
      </w:tr>
      <w:tr w:rsidR="009E772D" w14:paraId="3170E5CD" w14:textId="77777777" w:rsidTr="00E1187D">
        <w:tc>
          <w:tcPr>
            <w:tcW w:w="6799" w:type="dxa"/>
          </w:tcPr>
          <w:p w14:paraId="4C259CDC" w14:textId="77777777" w:rsidR="009E772D" w:rsidRDefault="009E772D">
            <w:r>
              <w:t>Er zijn actuele en specifieke taakafspraken opgemaakt voor de gebruiker.</w:t>
            </w:r>
          </w:p>
        </w:tc>
        <w:tc>
          <w:tcPr>
            <w:tcW w:w="835" w:type="dxa"/>
          </w:tcPr>
          <w:p w14:paraId="59FF7EF5" w14:textId="77777777" w:rsidR="009E772D" w:rsidRDefault="009E772D">
            <w:pPr>
              <w:jc w:val="center"/>
            </w:pPr>
            <w:r>
              <w:t>X/X</w:t>
            </w:r>
          </w:p>
        </w:tc>
        <w:tc>
          <w:tcPr>
            <w:tcW w:w="835" w:type="dxa"/>
          </w:tcPr>
          <w:p w14:paraId="27D13FF5" w14:textId="77777777" w:rsidR="009E772D" w:rsidRDefault="009E772D">
            <w:pPr>
              <w:jc w:val="center"/>
            </w:pPr>
            <w:r>
              <w:t>X/X</w:t>
            </w:r>
          </w:p>
          <w:p w14:paraId="39B67171" w14:textId="137F23A2" w:rsidR="009E772D" w:rsidRDefault="00AC372A">
            <w:pPr>
              <w:jc w:val="center"/>
            </w:pPr>
            <w:r>
              <w:t>IB</w:t>
            </w:r>
          </w:p>
        </w:tc>
        <w:tc>
          <w:tcPr>
            <w:tcW w:w="835" w:type="dxa"/>
          </w:tcPr>
          <w:p w14:paraId="272AE03B" w14:textId="77777777" w:rsidR="009E772D" w:rsidRDefault="009E772D">
            <w:pPr>
              <w:jc w:val="center"/>
            </w:pPr>
          </w:p>
        </w:tc>
        <w:tc>
          <w:tcPr>
            <w:tcW w:w="836" w:type="dxa"/>
          </w:tcPr>
          <w:p w14:paraId="32E90BA7" w14:textId="77777777" w:rsidR="009E772D" w:rsidRDefault="009E772D">
            <w:pPr>
              <w:jc w:val="center"/>
            </w:pPr>
          </w:p>
        </w:tc>
      </w:tr>
      <w:tr w:rsidR="009E772D" w14:paraId="612F7A2B" w14:textId="77777777" w:rsidTr="00E1187D">
        <w:tc>
          <w:tcPr>
            <w:tcW w:w="10140" w:type="dxa"/>
            <w:gridSpan w:val="5"/>
          </w:tcPr>
          <w:p w14:paraId="778FC2C2" w14:textId="167C1920" w:rsidR="009E772D" w:rsidRDefault="009E772D" w:rsidP="00E67762">
            <w:pPr>
              <w:spacing w:line="264" w:lineRule="auto"/>
            </w:pPr>
          </w:p>
        </w:tc>
      </w:tr>
    </w:tbl>
    <w:p w14:paraId="756EC0D3" w14:textId="77777777" w:rsidR="009E772D" w:rsidRDefault="009E772D" w:rsidP="009E772D"/>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9E772D" w14:paraId="4ECB8911" w14:textId="77777777" w:rsidTr="00E1187D">
        <w:tc>
          <w:tcPr>
            <w:tcW w:w="10140" w:type="dxa"/>
            <w:gridSpan w:val="5"/>
          </w:tcPr>
          <w:p w14:paraId="34E84C80" w14:textId="77777777" w:rsidR="009E772D" w:rsidRDefault="009E772D">
            <w:r>
              <w:t>Frequentie en aantal uren</w:t>
            </w:r>
          </w:p>
        </w:tc>
      </w:tr>
      <w:tr w:rsidR="009E772D" w14:paraId="0A3ADCBA" w14:textId="77777777" w:rsidTr="00E1187D">
        <w:tc>
          <w:tcPr>
            <w:tcW w:w="6799" w:type="dxa"/>
          </w:tcPr>
          <w:p w14:paraId="71561E59" w14:textId="77777777" w:rsidR="009E772D" w:rsidRDefault="009E772D">
            <w:r>
              <w:t>Steekproef: X</w:t>
            </w:r>
          </w:p>
        </w:tc>
        <w:tc>
          <w:tcPr>
            <w:tcW w:w="835" w:type="dxa"/>
          </w:tcPr>
          <w:p w14:paraId="0FD73FFC" w14:textId="77777777" w:rsidR="009E772D" w:rsidRDefault="009E772D">
            <w:pPr>
              <w:jc w:val="center"/>
            </w:pPr>
            <w:r>
              <w:t>Ja</w:t>
            </w:r>
          </w:p>
        </w:tc>
        <w:tc>
          <w:tcPr>
            <w:tcW w:w="835" w:type="dxa"/>
          </w:tcPr>
          <w:p w14:paraId="4FBE5F91" w14:textId="77777777" w:rsidR="009E772D" w:rsidRDefault="009E772D">
            <w:pPr>
              <w:jc w:val="center"/>
            </w:pPr>
            <w:r>
              <w:t>Neen</w:t>
            </w:r>
          </w:p>
        </w:tc>
        <w:tc>
          <w:tcPr>
            <w:tcW w:w="835" w:type="dxa"/>
          </w:tcPr>
          <w:p w14:paraId="55652048" w14:textId="77777777" w:rsidR="009E772D" w:rsidRDefault="009E772D">
            <w:pPr>
              <w:jc w:val="center"/>
            </w:pPr>
            <w:r>
              <w:t>NB</w:t>
            </w:r>
          </w:p>
        </w:tc>
        <w:tc>
          <w:tcPr>
            <w:tcW w:w="836" w:type="dxa"/>
          </w:tcPr>
          <w:p w14:paraId="2394457F" w14:textId="77777777" w:rsidR="009E772D" w:rsidRDefault="009E772D">
            <w:pPr>
              <w:jc w:val="center"/>
            </w:pPr>
            <w:r>
              <w:t>NVT</w:t>
            </w:r>
          </w:p>
        </w:tc>
      </w:tr>
      <w:tr w:rsidR="009E772D" w14:paraId="39CEF4C9" w14:textId="77777777" w:rsidTr="00E1187D">
        <w:tc>
          <w:tcPr>
            <w:tcW w:w="6799" w:type="dxa"/>
          </w:tcPr>
          <w:p w14:paraId="0F3278E8" w14:textId="77777777" w:rsidR="009E772D" w:rsidRDefault="009E772D">
            <w:r>
              <w:t>De frequentie en het aantal uren van de hulpbeurten is terug te vinden in het gebruikersdossier.</w:t>
            </w:r>
          </w:p>
        </w:tc>
        <w:tc>
          <w:tcPr>
            <w:tcW w:w="835" w:type="dxa"/>
          </w:tcPr>
          <w:p w14:paraId="1E550BA3" w14:textId="77777777" w:rsidR="009E772D" w:rsidRDefault="009E772D">
            <w:pPr>
              <w:jc w:val="center"/>
            </w:pPr>
            <w:r>
              <w:t>X/X</w:t>
            </w:r>
          </w:p>
        </w:tc>
        <w:tc>
          <w:tcPr>
            <w:tcW w:w="835" w:type="dxa"/>
          </w:tcPr>
          <w:p w14:paraId="3CF77911" w14:textId="77777777" w:rsidR="009E772D" w:rsidRDefault="009E772D">
            <w:pPr>
              <w:jc w:val="center"/>
            </w:pPr>
            <w:r>
              <w:t>X/X</w:t>
            </w:r>
          </w:p>
          <w:p w14:paraId="3FAC3E43" w14:textId="13A2EC29" w:rsidR="009E772D" w:rsidRDefault="00AC372A">
            <w:pPr>
              <w:jc w:val="center"/>
            </w:pPr>
            <w:r>
              <w:t>IB</w:t>
            </w:r>
          </w:p>
        </w:tc>
        <w:tc>
          <w:tcPr>
            <w:tcW w:w="835" w:type="dxa"/>
          </w:tcPr>
          <w:p w14:paraId="4DDD6635" w14:textId="77777777" w:rsidR="009E772D" w:rsidRDefault="009E772D">
            <w:pPr>
              <w:jc w:val="center"/>
            </w:pPr>
          </w:p>
        </w:tc>
        <w:tc>
          <w:tcPr>
            <w:tcW w:w="836" w:type="dxa"/>
          </w:tcPr>
          <w:p w14:paraId="41A6DF3D" w14:textId="77777777" w:rsidR="009E772D" w:rsidRDefault="009E772D">
            <w:pPr>
              <w:jc w:val="center"/>
            </w:pPr>
          </w:p>
        </w:tc>
      </w:tr>
      <w:tr w:rsidR="009E772D" w14:paraId="69692F8C" w14:textId="77777777" w:rsidTr="00E1187D">
        <w:tc>
          <w:tcPr>
            <w:tcW w:w="10140" w:type="dxa"/>
            <w:gridSpan w:val="5"/>
          </w:tcPr>
          <w:p w14:paraId="1543E9B3" w14:textId="77777777" w:rsidR="009E772D" w:rsidRDefault="009E772D" w:rsidP="007F4E98">
            <w:pPr>
              <w:spacing w:line="264" w:lineRule="auto"/>
            </w:pPr>
          </w:p>
        </w:tc>
      </w:tr>
    </w:tbl>
    <w:p w14:paraId="0351FE8E" w14:textId="77777777" w:rsidR="009E772D" w:rsidRDefault="009E772D" w:rsidP="009E772D"/>
    <w:tbl>
      <w:tblPr>
        <w:tblStyle w:val="Tabelraster"/>
        <w:tblW w:w="0" w:type="auto"/>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442E6E" w:rsidRPr="00FD1904" w14:paraId="50BEB2AA" w14:textId="77777777">
        <w:tc>
          <w:tcPr>
            <w:tcW w:w="10140" w:type="dxa"/>
            <w:gridSpan w:val="5"/>
          </w:tcPr>
          <w:p w14:paraId="2E9978DE" w14:textId="77777777" w:rsidR="00442E6E" w:rsidRPr="00FD1904" w:rsidRDefault="00442E6E">
            <w:r w:rsidRPr="00FD1904">
              <w:t xml:space="preserve">Communicatie naar de gebruiker </w:t>
            </w:r>
          </w:p>
        </w:tc>
      </w:tr>
      <w:tr w:rsidR="00442E6E" w:rsidRPr="00FD1904" w14:paraId="68872293" w14:textId="77777777">
        <w:tc>
          <w:tcPr>
            <w:tcW w:w="6799" w:type="dxa"/>
          </w:tcPr>
          <w:p w14:paraId="3ED911AE" w14:textId="77777777" w:rsidR="00442E6E" w:rsidRPr="00FD1904" w:rsidRDefault="00442E6E">
            <w:r w:rsidRPr="00FD1904">
              <w:t xml:space="preserve">Steekproef: </w:t>
            </w:r>
            <w:r>
              <w:t>X</w:t>
            </w:r>
          </w:p>
        </w:tc>
        <w:tc>
          <w:tcPr>
            <w:tcW w:w="835" w:type="dxa"/>
          </w:tcPr>
          <w:p w14:paraId="28880599" w14:textId="77777777" w:rsidR="00442E6E" w:rsidRPr="00FD1904" w:rsidRDefault="00442E6E">
            <w:pPr>
              <w:jc w:val="center"/>
            </w:pPr>
            <w:r w:rsidRPr="00FD1904">
              <w:t>Ja</w:t>
            </w:r>
          </w:p>
        </w:tc>
        <w:tc>
          <w:tcPr>
            <w:tcW w:w="835" w:type="dxa"/>
          </w:tcPr>
          <w:p w14:paraId="054B79B4" w14:textId="77777777" w:rsidR="00442E6E" w:rsidRPr="00FD1904" w:rsidRDefault="00442E6E">
            <w:pPr>
              <w:jc w:val="center"/>
            </w:pPr>
            <w:r w:rsidRPr="00FD1904">
              <w:t>Neen</w:t>
            </w:r>
          </w:p>
        </w:tc>
        <w:tc>
          <w:tcPr>
            <w:tcW w:w="835" w:type="dxa"/>
          </w:tcPr>
          <w:p w14:paraId="3B88ADEE" w14:textId="77777777" w:rsidR="00442E6E" w:rsidRPr="00FD1904" w:rsidRDefault="00442E6E">
            <w:pPr>
              <w:jc w:val="center"/>
            </w:pPr>
            <w:r w:rsidRPr="00FD1904">
              <w:t>NB</w:t>
            </w:r>
          </w:p>
        </w:tc>
        <w:tc>
          <w:tcPr>
            <w:tcW w:w="836" w:type="dxa"/>
          </w:tcPr>
          <w:p w14:paraId="05855E81" w14:textId="77777777" w:rsidR="00442E6E" w:rsidRPr="00FD1904" w:rsidRDefault="00442E6E">
            <w:pPr>
              <w:jc w:val="center"/>
            </w:pPr>
            <w:r w:rsidRPr="00FD1904">
              <w:t>NVT</w:t>
            </w:r>
          </w:p>
        </w:tc>
      </w:tr>
      <w:tr w:rsidR="00442E6E" w:rsidRPr="00FD1904" w14:paraId="2226667E" w14:textId="77777777">
        <w:tc>
          <w:tcPr>
            <w:tcW w:w="6799" w:type="dxa"/>
          </w:tcPr>
          <w:p w14:paraId="23464595" w14:textId="725D84E8" w:rsidR="00442E6E" w:rsidRPr="00FD1904" w:rsidRDefault="00BF046F">
            <w:r>
              <w:t>De dienst kan aantonen dat er b</w:t>
            </w:r>
            <w:r w:rsidR="00442E6E" w:rsidRPr="00FD1904">
              <w:t xml:space="preserve">ij aanvang </w:t>
            </w:r>
            <w:r w:rsidR="00442E6E">
              <w:t xml:space="preserve">van de hulp- en dienstverlening </w:t>
            </w:r>
            <w:r w:rsidR="00442E6E" w:rsidRPr="00FD1904">
              <w:t>schriftelijke gecommuniceerd</w:t>
            </w:r>
            <w:r>
              <w:t xml:space="preserve"> wordt</w:t>
            </w:r>
            <w:r w:rsidR="00442E6E" w:rsidRPr="00FD1904">
              <w:t xml:space="preserve"> naar de gebruiker over:</w:t>
            </w:r>
          </w:p>
        </w:tc>
        <w:tc>
          <w:tcPr>
            <w:tcW w:w="835" w:type="dxa"/>
          </w:tcPr>
          <w:p w14:paraId="59E83959" w14:textId="77777777" w:rsidR="00442E6E" w:rsidRPr="00FD1904" w:rsidRDefault="00442E6E">
            <w:pPr>
              <w:jc w:val="center"/>
            </w:pPr>
          </w:p>
        </w:tc>
        <w:tc>
          <w:tcPr>
            <w:tcW w:w="835" w:type="dxa"/>
          </w:tcPr>
          <w:p w14:paraId="3CECEB77" w14:textId="77777777" w:rsidR="00442E6E" w:rsidRPr="00FD1904" w:rsidRDefault="00442E6E">
            <w:pPr>
              <w:jc w:val="center"/>
            </w:pPr>
          </w:p>
        </w:tc>
        <w:tc>
          <w:tcPr>
            <w:tcW w:w="835" w:type="dxa"/>
          </w:tcPr>
          <w:p w14:paraId="68120FCA" w14:textId="77777777" w:rsidR="00442E6E" w:rsidRPr="00FD1904" w:rsidRDefault="00442E6E">
            <w:pPr>
              <w:jc w:val="center"/>
            </w:pPr>
          </w:p>
        </w:tc>
        <w:tc>
          <w:tcPr>
            <w:tcW w:w="836" w:type="dxa"/>
          </w:tcPr>
          <w:p w14:paraId="17F4B73D" w14:textId="77777777" w:rsidR="00442E6E" w:rsidRPr="00FD1904" w:rsidRDefault="00442E6E">
            <w:pPr>
              <w:jc w:val="center"/>
            </w:pPr>
          </w:p>
        </w:tc>
      </w:tr>
      <w:tr w:rsidR="00442E6E" w:rsidRPr="00FD1904" w14:paraId="4E25DCFC" w14:textId="77777777">
        <w:tc>
          <w:tcPr>
            <w:tcW w:w="6799" w:type="dxa"/>
          </w:tcPr>
          <w:p w14:paraId="3636C69E" w14:textId="77777777" w:rsidR="00442E6E" w:rsidRPr="00FD1904" w:rsidRDefault="00442E6E">
            <w:pPr>
              <w:pStyle w:val="Lijstalinea"/>
              <w:numPr>
                <w:ilvl w:val="0"/>
                <w:numId w:val="21"/>
              </w:numPr>
              <w:ind w:left="470" w:hanging="357"/>
              <w:rPr>
                <w:lang w:val="nl-BE"/>
              </w:rPr>
            </w:pPr>
            <w:r w:rsidRPr="00FD1904">
              <w:rPr>
                <w:lang w:val="nl-BE"/>
              </w:rPr>
              <w:t>De afspraken m.b.t. de uitvoering van het zorg- en ondersteuningsplan.</w:t>
            </w:r>
          </w:p>
        </w:tc>
        <w:tc>
          <w:tcPr>
            <w:tcW w:w="835" w:type="dxa"/>
          </w:tcPr>
          <w:p w14:paraId="6E6E62E1" w14:textId="77777777" w:rsidR="00442E6E" w:rsidRPr="00FD1904" w:rsidRDefault="00442E6E">
            <w:pPr>
              <w:jc w:val="center"/>
            </w:pPr>
            <w:r>
              <w:t>X/X</w:t>
            </w:r>
          </w:p>
        </w:tc>
        <w:tc>
          <w:tcPr>
            <w:tcW w:w="835" w:type="dxa"/>
          </w:tcPr>
          <w:p w14:paraId="0669B852" w14:textId="77777777" w:rsidR="00442E6E" w:rsidRDefault="00442E6E">
            <w:pPr>
              <w:jc w:val="center"/>
            </w:pPr>
            <w:r>
              <w:t>X/X</w:t>
            </w:r>
          </w:p>
          <w:p w14:paraId="1BD43685" w14:textId="097DC1C1" w:rsidR="00442E6E" w:rsidRPr="00FD1904" w:rsidRDefault="00AC372A">
            <w:pPr>
              <w:jc w:val="center"/>
            </w:pPr>
            <w:r>
              <w:t>IB</w:t>
            </w:r>
          </w:p>
        </w:tc>
        <w:tc>
          <w:tcPr>
            <w:tcW w:w="835" w:type="dxa"/>
          </w:tcPr>
          <w:p w14:paraId="373C4BA2" w14:textId="77777777" w:rsidR="00442E6E" w:rsidRPr="00FD1904" w:rsidRDefault="00442E6E">
            <w:pPr>
              <w:jc w:val="center"/>
            </w:pPr>
          </w:p>
        </w:tc>
        <w:tc>
          <w:tcPr>
            <w:tcW w:w="836" w:type="dxa"/>
          </w:tcPr>
          <w:p w14:paraId="1F2E4BFD" w14:textId="77777777" w:rsidR="00442E6E" w:rsidRPr="00FD1904" w:rsidRDefault="00442E6E">
            <w:pPr>
              <w:jc w:val="center"/>
            </w:pPr>
          </w:p>
        </w:tc>
      </w:tr>
      <w:tr w:rsidR="00442E6E" w14:paraId="4CAAFF26" w14:textId="77777777">
        <w:tc>
          <w:tcPr>
            <w:tcW w:w="6799" w:type="dxa"/>
          </w:tcPr>
          <w:p w14:paraId="1D9B929B" w14:textId="77777777" w:rsidR="00442E6E" w:rsidRPr="00FD1904" w:rsidRDefault="00442E6E">
            <w:pPr>
              <w:pStyle w:val="Lijstalinea"/>
              <w:numPr>
                <w:ilvl w:val="0"/>
                <w:numId w:val="21"/>
              </w:numPr>
              <w:ind w:left="470" w:hanging="357"/>
              <w:rPr>
                <w:lang w:val="nl-BE"/>
              </w:rPr>
            </w:pPr>
            <w:r w:rsidRPr="00FD1904">
              <w:rPr>
                <w:lang w:val="nl-BE"/>
              </w:rPr>
              <w:t>De frequentie van de hulpbeurten en het aantal uren per beurt van de gebruiker.</w:t>
            </w:r>
          </w:p>
        </w:tc>
        <w:tc>
          <w:tcPr>
            <w:tcW w:w="835" w:type="dxa"/>
          </w:tcPr>
          <w:p w14:paraId="7453FCBA" w14:textId="77777777" w:rsidR="00442E6E" w:rsidRPr="00FD1904" w:rsidRDefault="00442E6E">
            <w:pPr>
              <w:jc w:val="center"/>
            </w:pPr>
            <w:r>
              <w:t>X/X</w:t>
            </w:r>
          </w:p>
        </w:tc>
        <w:tc>
          <w:tcPr>
            <w:tcW w:w="835" w:type="dxa"/>
          </w:tcPr>
          <w:p w14:paraId="716BFAA5" w14:textId="77777777" w:rsidR="00442E6E" w:rsidRDefault="00442E6E">
            <w:pPr>
              <w:jc w:val="center"/>
            </w:pPr>
            <w:r>
              <w:t>X/X</w:t>
            </w:r>
          </w:p>
          <w:p w14:paraId="55136328" w14:textId="5B6348B5" w:rsidR="00442E6E" w:rsidRDefault="00AC372A">
            <w:pPr>
              <w:jc w:val="center"/>
            </w:pPr>
            <w:r>
              <w:t>IB</w:t>
            </w:r>
          </w:p>
        </w:tc>
        <w:tc>
          <w:tcPr>
            <w:tcW w:w="835" w:type="dxa"/>
          </w:tcPr>
          <w:p w14:paraId="63CFCB79" w14:textId="77777777" w:rsidR="00442E6E" w:rsidRDefault="00442E6E">
            <w:pPr>
              <w:jc w:val="center"/>
            </w:pPr>
          </w:p>
        </w:tc>
        <w:tc>
          <w:tcPr>
            <w:tcW w:w="836" w:type="dxa"/>
          </w:tcPr>
          <w:p w14:paraId="35BDC7E9" w14:textId="77777777" w:rsidR="00442E6E" w:rsidRDefault="00442E6E">
            <w:pPr>
              <w:jc w:val="center"/>
            </w:pPr>
          </w:p>
        </w:tc>
      </w:tr>
      <w:tr w:rsidR="00442E6E" w14:paraId="64201511" w14:textId="77777777">
        <w:tc>
          <w:tcPr>
            <w:tcW w:w="10140" w:type="dxa"/>
            <w:gridSpan w:val="5"/>
          </w:tcPr>
          <w:p w14:paraId="570B35E9" w14:textId="77777777" w:rsidR="00442E6E" w:rsidRDefault="00442E6E"/>
        </w:tc>
      </w:tr>
    </w:tbl>
    <w:p w14:paraId="1C84D2D8" w14:textId="77777777" w:rsidR="00442E6E" w:rsidRDefault="00442E6E" w:rsidP="009E772D"/>
    <w:p w14:paraId="61E4C990" w14:textId="77777777" w:rsidR="005F63CB" w:rsidRDefault="005F63CB" w:rsidP="009E772D"/>
    <w:p w14:paraId="5208CD25" w14:textId="77777777" w:rsidR="005F63CB" w:rsidRDefault="005F63CB" w:rsidP="009E772D"/>
    <w:p w14:paraId="7B9F4840" w14:textId="77777777" w:rsidR="009E772D" w:rsidRPr="00F9307B" w:rsidRDefault="009E772D" w:rsidP="009E772D">
      <w:pPr>
        <w:pStyle w:val="Kop3"/>
        <w:spacing w:before="200" w:after="100"/>
        <w:rPr>
          <w:sz w:val="24"/>
          <w:szCs w:val="24"/>
        </w:rPr>
      </w:pPr>
      <w:r>
        <w:rPr>
          <w:sz w:val="24"/>
          <w:szCs w:val="24"/>
        </w:rPr>
        <w:t>Beoordeling</w:t>
      </w:r>
    </w:p>
    <w:p w14:paraId="28A3C813" w14:textId="77777777" w:rsidR="009E772D" w:rsidRPr="00AA01DA" w:rsidRDefault="009E772D" w:rsidP="009E772D">
      <w:pPr>
        <w:rPr>
          <w:b/>
          <w:bCs/>
        </w:rPr>
      </w:pPr>
      <w:r>
        <w:rPr>
          <w:b/>
          <w:bCs/>
        </w:rPr>
        <w:t>INBREUKEN</w:t>
      </w:r>
    </w:p>
    <w:p w14:paraId="227DCCA4" w14:textId="65AFEB09" w:rsidR="005C252D" w:rsidRPr="007229E4" w:rsidRDefault="005C252D" w:rsidP="007229E4">
      <w:pPr>
        <w:pStyle w:val="Lijstalinea"/>
        <w:numPr>
          <w:ilvl w:val="1"/>
          <w:numId w:val="5"/>
        </w:numPr>
        <w:ind w:left="709" w:hanging="284"/>
        <w:rPr>
          <w:lang w:val="nl-BE"/>
        </w:rPr>
      </w:pPr>
      <w:r w:rsidRPr="00DC374C">
        <w:rPr>
          <w:lang w:val="nl-BE"/>
        </w:rPr>
        <w:t>Voor de eerste hulpbeurt vond er geen intake plaats via een huisbezoek.</w:t>
      </w:r>
    </w:p>
    <w:p w14:paraId="4F206899" w14:textId="77777777" w:rsidR="005C252D" w:rsidRPr="00DC374C" w:rsidRDefault="005C252D" w:rsidP="005C252D">
      <w:pPr>
        <w:pStyle w:val="Lijstalinea"/>
        <w:ind w:left="709" w:firstLine="0"/>
      </w:pPr>
      <w:r w:rsidRPr="00DC374C">
        <w:rPr>
          <w:lang w:val="nl-BE"/>
        </w:rPr>
        <w:t>(</w:t>
      </w:r>
      <w:r w:rsidRPr="00DC374C">
        <w:rPr>
          <w:u w:val="single"/>
          <w:lang w:val="nl-BE"/>
        </w:rPr>
        <w:t>BVR van 28/06/2019, Bijlage 2, art. 6, §1</w:t>
      </w:r>
      <w:r w:rsidRPr="00DC374C">
        <w:rPr>
          <w:lang w:val="nl-BE"/>
        </w:rPr>
        <w:t>)</w:t>
      </w:r>
    </w:p>
    <w:p w14:paraId="29599830" w14:textId="28C6823B" w:rsidR="005C252D" w:rsidRPr="007229E4" w:rsidRDefault="005C252D" w:rsidP="007229E4">
      <w:pPr>
        <w:pStyle w:val="Lijstalinea"/>
        <w:numPr>
          <w:ilvl w:val="1"/>
          <w:numId w:val="5"/>
        </w:numPr>
        <w:ind w:left="709" w:hanging="284"/>
        <w:rPr>
          <w:lang w:val="nl-BE"/>
        </w:rPr>
      </w:pPr>
      <w:r w:rsidRPr="00DC374C">
        <w:rPr>
          <w:lang w:val="nl-BE"/>
        </w:rPr>
        <w:t>De intake gebeurde niet door een begeleidend personeelslid.</w:t>
      </w:r>
    </w:p>
    <w:p w14:paraId="6D3044C6" w14:textId="77777777" w:rsidR="005C252D" w:rsidRPr="00DC374C" w:rsidRDefault="005C252D" w:rsidP="005C252D">
      <w:pPr>
        <w:pStyle w:val="Lijstalinea"/>
        <w:ind w:left="720" w:firstLine="0"/>
      </w:pPr>
      <w:r w:rsidRPr="00DC374C">
        <w:rPr>
          <w:lang w:val="nl-BE"/>
        </w:rPr>
        <w:t>(</w:t>
      </w:r>
      <w:r w:rsidRPr="00DC374C">
        <w:rPr>
          <w:u w:val="single"/>
          <w:lang w:val="nl-BE"/>
        </w:rPr>
        <w:t>BVR van 28/06/2019, Bijlage 2, art. 6, §1</w:t>
      </w:r>
      <w:r w:rsidRPr="00DC374C">
        <w:rPr>
          <w:lang w:val="nl-BE"/>
        </w:rPr>
        <w:t>)</w:t>
      </w:r>
    </w:p>
    <w:p w14:paraId="6FCB49E0" w14:textId="62015695" w:rsidR="005C252D" w:rsidRPr="007229E4" w:rsidRDefault="005C252D" w:rsidP="007229E4">
      <w:pPr>
        <w:pStyle w:val="Lijstalinea"/>
        <w:numPr>
          <w:ilvl w:val="1"/>
          <w:numId w:val="5"/>
        </w:numPr>
        <w:ind w:left="709" w:hanging="284"/>
        <w:rPr>
          <w:lang w:val="nl-BE"/>
        </w:rPr>
      </w:pPr>
      <w:r w:rsidRPr="00DC374C">
        <w:rPr>
          <w:lang w:val="nl-BE"/>
        </w:rPr>
        <w:t>De intake vond niet plaats in het natuurlijk thuismilieu van de gebruiker.</w:t>
      </w:r>
    </w:p>
    <w:p w14:paraId="64DE1095" w14:textId="77777777" w:rsidR="005C252D" w:rsidRDefault="005C252D" w:rsidP="005C252D">
      <w:pPr>
        <w:pStyle w:val="Lijstalinea"/>
        <w:ind w:left="720" w:firstLine="0"/>
        <w:rPr>
          <w:lang w:val="nl-BE"/>
        </w:rPr>
      </w:pPr>
      <w:r w:rsidRPr="00DC374C">
        <w:rPr>
          <w:lang w:val="nl-BE"/>
        </w:rPr>
        <w:t>(</w:t>
      </w:r>
      <w:r w:rsidRPr="00DC374C">
        <w:rPr>
          <w:u w:val="single"/>
          <w:lang w:val="nl-BE"/>
        </w:rPr>
        <w:t>BVR van 28/06/2019, Bijlage 2, art. 6, §1</w:t>
      </w:r>
      <w:r w:rsidRPr="00DC374C">
        <w:rPr>
          <w:lang w:val="nl-BE"/>
        </w:rPr>
        <w:t>)</w:t>
      </w:r>
    </w:p>
    <w:p w14:paraId="2E3F3F05" w14:textId="792A9F9C" w:rsidR="009E772D" w:rsidRPr="00351E2C" w:rsidRDefault="009E772D" w:rsidP="00351E2C">
      <w:pPr>
        <w:pStyle w:val="Lijstalinea"/>
        <w:numPr>
          <w:ilvl w:val="1"/>
          <w:numId w:val="5"/>
        </w:numPr>
        <w:ind w:left="709" w:hanging="284"/>
        <w:rPr>
          <w:lang w:val="nl-BE"/>
        </w:rPr>
      </w:pPr>
      <w:r>
        <w:rPr>
          <w:lang w:val="nl-BE"/>
        </w:rPr>
        <w:t>Er wordt geen verslag opgemaakt bij de intake.</w:t>
      </w:r>
    </w:p>
    <w:p w14:paraId="4B616C8C" w14:textId="77777777" w:rsidR="009E772D" w:rsidRDefault="009E772D" w:rsidP="009E772D">
      <w:pPr>
        <w:pStyle w:val="Lijstalinea"/>
        <w:ind w:left="709" w:firstLine="0"/>
        <w:rPr>
          <w:lang w:val="nl-BE"/>
        </w:rPr>
      </w:pPr>
      <w:r>
        <w:rPr>
          <w:lang w:val="nl-BE"/>
        </w:rPr>
        <w:t>(</w:t>
      </w:r>
      <w:r>
        <w:rPr>
          <w:u w:val="single"/>
          <w:lang w:val="nl-BE"/>
        </w:rPr>
        <w:t>BVR van 28/6/2019, Bijlage 2, art. 19</w:t>
      </w:r>
      <w:r>
        <w:rPr>
          <w:lang w:val="nl-BE"/>
        </w:rPr>
        <w:t>)</w:t>
      </w:r>
    </w:p>
    <w:p w14:paraId="738E0681" w14:textId="77777777" w:rsidR="009E772D" w:rsidRPr="00351E2C" w:rsidRDefault="009E772D" w:rsidP="00351E2C">
      <w:pPr>
        <w:pStyle w:val="Lijstalinea"/>
        <w:numPr>
          <w:ilvl w:val="1"/>
          <w:numId w:val="5"/>
        </w:numPr>
        <w:ind w:left="709" w:hanging="284"/>
        <w:rPr>
          <w:lang w:val="nl-BE"/>
        </w:rPr>
      </w:pPr>
      <w:r>
        <w:rPr>
          <w:lang w:val="nl-BE"/>
        </w:rPr>
        <w:t>In het intakeverslag zijn volgende documenten niet aanwezig:</w:t>
      </w:r>
    </w:p>
    <w:p w14:paraId="2A9C864A" w14:textId="5A72A0D7" w:rsidR="009E772D" w:rsidRDefault="009E772D" w:rsidP="009E772D">
      <w:pPr>
        <w:pStyle w:val="Lijstalinea"/>
        <w:numPr>
          <w:ilvl w:val="2"/>
          <w:numId w:val="5"/>
        </w:numPr>
        <w:ind w:left="998" w:hanging="284"/>
        <w:rPr>
          <w:color w:val="000000" w:themeColor="text1"/>
        </w:rPr>
      </w:pPr>
      <w:r>
        <w:rPr>
          <w:color w:val="000000" w:themeColor="text1"/>
        </w:rPr>
        <w:t>De berekening van de gebruikersbijdrage, ondertekend door de gebruiker</w:t>
      </w:r>
    </w:p>
    <w:p w14:paraId="51D88F70" w14:textId="14D45252" w:rsidR="009E772D" w:rsidRDefault="009E772D" w:rsidP="009E772D">
      <w:pPr>
        <w:pStyle w:val="Lijstalinea"/>
        <w:ind w:left="998" w:firstLine="0"/>
        <w:rPr>
          <w:color w:val="000000" w:themeColor="text1"/>
        </w:rPr>
      </w:pPr>
      <w:r w:rsidRPr="00B34D76">
        <w:rPr>
          <w:lang w:val="nl-BE" w:eastAsia="nl-BE"/>
        </w:rPr>
        <w:t>(</w:t>
      </w:r>
      <w:hyperlink r:id="rId22">
        <w:r w:rsidR="00D60815">
          <w:rPr>
            <w:u w:val="single"/>
            <w:lang w:val="nl-BE"/>
          </w:rPr>
          <w:t>BVR van 28/6/2019, Bijlage 2</w:t>
        </w:r>
        <w:r w:rsidRPr="00B34D76">
          <w:rPr>
            <w:u w:val="single"/>
            <w:lang w:val="nl-BE" w:eastAsia="nl-BE"/>
          </w:rPr>
          <w:t xml:space="preserve">, art. </w:t>
        </w:r>
      </w:hyperlink>
      <w:r w:rsidR="009645BE">
        <w:rPr>
          <w:u w:val="single"/>
          <w:lang w:val="nl-BE" w:eastAsia="nl-BE"/>
        </w:rPr>
        <w:t>17</w:t>
      </w:r>
      <w:r w:rsidR="00D60815">
        <w:rPr>
          <w:u w:val="single"/>
          <w:lang w:val="nl-BE" w:eastAsia="nl-BE"/>
        </w:rPr>
        <w:t>, §</w:t>
      </w:r>
      <w:r w:rsidR="00DB5294">
        <w:rPr>
          <w:u w:val="single"/>
          <w:lang w:val="nl-BE" w:eastAsia="nl-BE"/>
        </w:rPr>
        <w:t>2</w:t>
      </w:r>
      <w:r>
        <w:rPr>
          <w:u w:val="single"/>
          <w:lang w:val="nl-BE" w:eastAsia="nl-BE"/>
        </w:rPr>
        <w:t>)</w:t>
      </w:r>
    </w:p>
    <w:p w14:paraId="569DB0B8" w14:textId="7A914B7E" w:rsidR="00CB1037" w:rsidRDefault="00CB1037" w:rsidP="00CB1037">
      <w:pPr>
        <w:pStyle w:val="Lijstalinea"/>
        <w:numPr>
          <w:ilvl w:val="2"/>
          <w:numId w:val="5"/>
        </w:numPr>
        <w:ind w:left="998" w:hanging="284"/>
        <w:rPr>
          <w:color w:val="000000" w:themeColor="text1"/>
        </w:rPr>
      </w:pPr>
      <w:r>
        <w:rPr>
          <w:color w:val="000000" w:themeColor="text1"/>
        </w:rPr>
        <w:t>Het BelRAI-sociaal supplement</w:t>
      </w:r>
    </w:p>
    <w:p w14:paraId="7A916632" w14:textId="77777777" w:rsidR="00CB1037" w:rsidRDefault="00CB1037" w:rsidP="00CB1037">
      <w:pPr>
        <w:pStyle w:val="Lijstalinea"/>
        <w:ind w:left="998" w:firstLine="0"/>
        <w:rPr>
          <w:lang w:val="nl-BE" w:eastAsia="nl-BE"/>
        </w:rPr>
      </w:pPr>
      <w:r w:rsidRPr="00D94E2D">
        <w:rPr>
          <w:lang w:val="nl-BE" w:eastAsia="nl-BE"/>
        </w:rPr>
        <w:t>(</w:t>
      </w:r>
      <w:r w:rsidRPr="00D94E2D">
        <w:rPr>
          <w:u w:val="single"/>
          <w:lang w:val="nl-BE" w:eastAsia="nl-BE"/>
        </w:rPr>
        <w:t>BVR van 28/6/2019, Bijlage 2, art. 6, §2</w:t>
      </w:r>
      <w:r w:rsidRPr="00D94E2D">
        <w:rPr>
          <w:lang w:val="nl-BE" w:eastAsia="nl-BE"/>
        </w:rPr>
        <w:t> )</w:t>
      </w:r>
    </w:p>
    <w:p w14:paraId="370A86D3" w14:textId="77777777" w:rsidR="00CB1037" w:rsidRDefault="00CB1037" w:rsidP="00CB1037">
      <w:pPr>
        <w:pStyle w:val="Lijstalinea"/>
        <w:numPr>
          <w:ilvl w:val="2"/>
          <w:numId w:val="5"/>
        </w:numPr>
        <w:ind w:left="998" w:hanging="284"/>
        <w:rPr>
          <w:color w:val="000000" w:themeColor="text1"/>
        </w:rPr>
      </w:pPr>
      <w:r>
        <w:rPr>
          <w:color w:val="000000" w:themeColor="text1"/>
        </w:rPr>
        <w:t>De hulpvraag</w:t>
      </w:r>
    </w:p>
    <w:p w14:paraId="29E30D78" w14:textId="77777777" w:rsidR="00CB1037" w:rsidRDefault="00CB1037" w:rsidP="00CB1037">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w:t>
      </w:r>
      <w:r w:rsidRPr="00D94E2D">
        <w:rPr>
          <w:lang w:val="nl-BE" w:eastAsia="nl-BE"/>
        </w:rPr>
        <w:t> )</w:t>
      </w:r>
    </w:p>
    <w:p w14:paraId="06886CA5" w14:textId="330A167D" w:rsidR="00CB1037" w:rsidRPr="001B146E" w:rsidRDefault="00CB1037" w:rsidP="00CB1037">
      <w:pPr>
        <w:pStyle w:val="Lijstalinea"/>
        <w:numPr>
          <w:ilvl w:val="2"/>
          <w:numId w:val="5"/>
        </w:numPr>
        <w:ind w:left="998" w:hanging="284"/>
        <w:rPr>
          <w:color w:val="000000" w:themeColor="text1"/>
        </w:rPr>
      </w:pPr>
      <w:r w:rsidRPr="00D169CE">
        <w:rPr>
          <w:color w:val="000000" w:themeColor="text1"/>
          <w:lang w:val="nl-BE"/>
        </w:rPr>
        <w:t>Informatie over en contactgegevens van aanwezige (professionele) hulp- en ondersteuning</w:t>
      </w:r>
    </w:p>
    <w:p w14:paraId="3ABCA453" w14:textId="77777777" w:rsidR="00CB1037" w:rsidRDefault="00CB1037" w:rsidP="00CB1037">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w:t>
      </w:r>
      <w:r w:rsidRPr="00D94E2D">
        <w:rPr>
          <w:lang w:val="nl-BE" w:eastAsia="nl-BE"/>
        </w:rPr>
        <w:t> )</w:t>
      </w:r>
    </w:p>
    <w:p w14:paraId="1D5354A4" w14:textId="250D7AAD" w:rsidR="009E772D" w:rsidRDefault="009E772D" w:rsidP="009E772D">
      <w:pPr>
        <w:pStyle w:val="Lijstalinea"/>
        <w:numPr>
          <w:ilvl w:val="2"/>
          <w:numId w:val="5"/>
        </w:numPr>
        <w:ind w:left="998" w:hanging="284"/>
        <w:rPr>
          <w:color w:val="000000" w:themeColor="text1"/>
        </w:rPr>
      </w:pPr>
      <w:r>
        <w:rPr>
          <w:color w:val="000000" w:themeColor="text1"/>
        </w:rPr>
        <w:t>Vaststellingen m.b.t. de behoeften van de gebruiker aan de hand van de BelRAI-screener</w:t>
      </w:r>
    </w:p>
    <w:p w14:paraId="20E2D300" w14:textId="77777777" w:rsidR="009E772D" w:rsidRDefault="009E772D" w:rsidP="009E772D">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 en art. 10</w:t>
      </w:r>
      <w:r w:rsidRPr="00D94E2D">
        <w:rPr>
          <w:lang w:val="nl-BE" w:eastAsia="nl-BE"/>
        </w:rPr>
        <w:t>)</w:t>
      </w:r>
    </w:p>
    <w:p w14:paraId="38C55C0D" w14:textId="1127FA58" w:rsidR="009E772D" w:rsidRDefault="009E772D" w:rsidP="009E772D">
      <w:pPr>
        <w:pStyle w:val="Lijstalinea"/>
        <w:numPr>
          <w:ilvl w:val="2"/>
          <w:numId w:val="5"/>
        </w:numPr>
        <w:ind w:left="998" w:hanging="284"/>
        <w:rPr>
          <w:color w:val="000000" w:themeColor="text1"/>
        </w:rPr>
      </w:pPr>
      <w:r>
        <w:rPr>
          <w:color w:val="000000" w:themeColor="text1"/>
        </w:rPr>
        <w:t>Afspraken m.b.t. de uitvoering van het zorg- en ondersteuningsplan</w:t>
      </w:r>
    </w:p>
    <w:p w14:paraId="06692948" w14:textId="77777777" w:rsidR="009E772D" w:rsidRDefault="009E772D" w:rsidP="009E772D">
      <w:pPr>
        <w:pStyle w:val="Lijstalinea"/>
        <w:ind w:left="998" w:firstLine="0"/>
        <w:rPr>
          <w:color w:val="000000" w:themeColor="text1"/>
        </w:rPr>
      </w:pPr>
      <w:r w:rsidRPr="00D451DD">
        <w:rPr>
          <w:lang w:val="nl-BE" w:eastAsia="nl-BE"/>
        </w:rPr>
        <w:t>(</w:t>
      </w:r>
      <w:r w:rsidRPr="00D451DD">
        <w:rPr>
          <w:u w:val="single"/>
          <w:lang w:val="nl-BE" w:eastAsia="nl-BE"/>
        </w:rPr>
        <w:t>BVR van 28/06/2019, Bijlage 2, art. 20, 1°)</w:t>
      </w:r>
    </w:p>
    <w:p w14:paraId="0B61585F" w14:textId="77777777" w:rsidR="009E772D" w:rsidRDefault="009E772D" w:rsidP="009E772D">
      <w:pPr>
        <w:pStyle w:val="Lijstalinea"/>
        <w:numPr>
          <w:ilvl w:val="2"/>
          <w:numId w:val="5"/>
        </w:numPr>
        <w:ind w:left="998" w:hanging="284"/>
        <w:rPr>
          <w:color w:val="000000" w:themeColor="text1"/>
          <w:lang w:val="nl-BE"/>
        </w:rPr>
      </w:pPr>
      <w:r w:rsidRPr="009E03B1">
        <w:rPr>
          <w:color w:val="000000" w:themeColor="text1"/>
          <w:lang w:val="nl-BE"/>
        </w:rPr>
        <w:t xml:space="preserve">Informatie m.b.t. de frequentie van </w:t>
      </w:r>
      <w:r>
        <w:rPr>
          <w:color w:val="000000" w:themeColor="text1"/>
          <w:lang w:val="nl-BE"/>
        </w:rPr>
        <w:t>de hulpbeurten en het aantal uren per beurt voor de gebruiker</w:t>
      </w:r>
    </w:p>
    <w:p w14:paraId="3087E43E" w14:textId="77777777" w:rsidR="009E772D" w:rsidRDefault="009E772D" w:rsidP="009E772D">
      <w:pPr>
        <w:pStyle w:val="Lijstalinea"/>
        <w:ind w:left="998" w:firstLine="0"/>
        <w:rPr>
          <w:lang w:val="nl-BE" w:eastAsia="nl-BE"/>
        </w:rPr>
      </w:pPr>
      <w:r w:rsidRPr="00033003">
        <w:rPr>
          <w:lang w:val="nl-BE" w:eastAsia="nl-BE"/>
        </w:rPr>
        <w:t>(</w:t>
      </w:r>
      <w:r w:rsidRPr="00033003">
        <w:rPr>
          <w:u w:val="single"/>
          <w:lang w:val="nl-BE" w:eastAsia="nl-BE"/>
        </w:rPr>
        <w:t>BVR van 28/06/2019, Bijlage 2, art. 20, 2°</w:t>
      </w:r>
      <w:r w:rsidRPr="00033003">
        <w:rPr>
          <w:lang w:val="nl-BE" w:eastAsia="nl-BE"/>
        </w:rPr>
        <w:t>)</w:t>
      </w:r>
    </w:p>
    <w:p w14:paraId="3F226865" w14:textId="77777777" w:rsidR="0022194F" w:rsidRPr="00646740" w:rsidRDefault="0022194F" w:rsidP="00646740">
      <w:pPr>
        <w:pStyle w:val="Lijstalinea"/>
        <w:numPr>
          <w:ilvl w:val="1"/>
          <w:numId w:val="5"/>
        </w:numPr>
        <w:ind w:left="709" w:hanging="284"/>
        <w:rPr>
          <w:lang w:val="nl-BE"/>
        </w:rPr>
      </w:pPr>
      <w:r w:rsidRPr="00646740">
        <w:rPr>
          <w:lang w:val="nl-BE"/>
        </w:rPr>
        <w:t>Het formulier voor de berekening van de gebruikersbijdrage vermeldt niet:</w:t>
      </w:r>
    </w:p>
    <w:p w14:paraId="260BB8FE" w14:textId="77777777" w:rsidR="0022194F" w:rsidRPr="00646740" w:rsidRDefault="0022194F" w:rsidP="00646740">
      <w:pPr>
        <w:pStyle w:val="Lijstalinea"/>
        <w:ind w:left="709" w:firstLine="0"/>
        <w:rPr>
          <w:lang w:val="nl-BE"/>
        </w:rPr>
      </w:pPr>
      <w:r w:rsidRPr="00646740">
        <w:rPr>
          <w:lang w:val="nl-BE"/>
        </w:rPr>
        <w:t>(</w:t>
      </w:r>
      <w:r w:rsidRPr="00646740">
        <w:rPr>
          <w:u w:val="single"/>
          <w:lang w:val="nl-BE"/>
        </w:rPr>
        <w:t>MB 26/7/2001, art. 4</w:t>
      </w:r>
      <w:r w:rsidRPr="00646740">
        <w:rPr>
          <w:lang w:val="nl-BE"/>
        </w:rPr>
        <w:t>)</w:t>
      </w:r>
    </w:p>
    <w:p w14:paraId="62D421BD" w14:textId="53BF8D4D" w:rsidR="0022194F" w:rsidRDefault="0022194F" w:rsidP="00646740">
      <w:pPr>
        <w:pStyle w:val="Lijstalinea"/>
        <w:numPr>
          <w:ilvl w:val="2"/>
          <w:numId w:val="5"/>
        </w:numPr>
        <w:ind w:left="998" w:hanging="284"/>
        <w:rPr>
          <w:color w:val="000000" w:themeColor="text1"/>
          <w:lang w:val="nl-BE"/>
        </w:rPr>
      </w:pPr>
      <w:r w:rsidRPr="00A11210">
        <w:rPr>
          <w:color w:val="000000" w:themeColor="text1"/>
          <w:lang w:val="nl-BE"/>
        </w:rPr>
        <w:t>De basisbijdrage per uur (gebaseerd op het inkomen van de gebruiker</w:t>
      </w:r>
      <w:r>
        <w:rPr>
          <w:color w:val="000000" w:themeColor="text1"/>
          <w:lang w:val="nl-BE"/>
        </w:rPr>
        <w:t xml:space="preserve"> en</w:t>
      </w:r>
      <w:r w:rsidRPr="00A11210">
        <w:rPr>
          <w:color w:val="000000" w:themeColor="text1"/>
          <w:lang w:val="nl-BE"/>
        </w:rPr>
        <w:t xml:space="preserve"> de gezinscode</w:t>
      </w:r>
      <w:r>
        <w:rPr>
          <w:color w:val="000000" w:themeColor="text1"/>
          <w:lang w:val="nl-BE"/>
        </w:rPr>
        <w:t>)</w:t>
      </w:r>
    </w:p>
    <w:p w14:paraId="12754DDC" w14:textId="2C759E30" w:rsidR="008F117F" w:rsidRPr="00BA7B2E" w:rsidRDefault="00BF046F" w:rsidP="00646740">
      <w:pPr>
        <w:pStyle w:val="Lijstalinea"/>
        <w:numPr>
          <w:ilvl w:val="1"/>
          <w:numId w:val="5"/>
        </w:numPr>
        <w:ind w:left="709" w:hanging="284"/>
        <w:rPr>
          <w:lang w:val="nl-BE"/>
        </w:rPr>
      </w:pPr>
      <w:r w:rsidRPr="00646740">
        <w:rPr>
          <w:lang w:val="nl-BE"/>
        </w:rPr>
        <w:t>De dienst kan niet aantonen dat er b</w:t>
      </w:r>
      <w:r w:rsidR="008F117F">
        <w:rPr>
          <w:lang w:val="nl-BE"/>
        </w:rPr>
        <w:t>ij aanvang van de</w:t>
      </w:r>
      <w:r w:rsidR="008F117F" w:rsidRPr="00BA7B2E">
        <w:rPr>
          <w:lang w:val="nl-BE"/>
        </w:rPr>
        <w:t xml:space="preserve"> hulp- en dienstverlening schriftelijk gecommuniceerd </w:t>
      </w:r>
      <w:r>
        <w:rPr>
          <w:lang w:val="nl-BE"/>
        </w:rPr>
        <w:t xml:space="preserve">wordt </w:t>
      </w:r>
      <w:r w:rsidR="008F117F" w:rsidRPr="00BA7B2E">
        <w:rPr>
          <w:lang w:val="nl-BE"/>
        </w:rPr>
        <w:t>aan de gebruiker over:</w:t>
      </w:r>
    </w:p>
    <w:p w14:paraId="3938BEB3" w14:textId="45BBBDFC" w:rsidR="008F117F" w:rsidRPr="00BA7B2E" w:rsidRDefault="008F117F" w:rsidP="008F117F">
      <w:pPr>
        <w:pStyle w:val="Lijstalinea"/>
        <w:numPr>
          <w:ilvl w:val="2"/>
          <w:numId w:val="5"/>
        </w:numPr>
        <w:ind w:left="998" w:hanging="284"/>
        <w:rPr>
          <w:color w:val="000000" w:themeColor="text1"/>
          <w:lang w:val="nl-BE"/>
        </w:rPr>
      </w:pPr>
      <w:r w:rsidRPr="00BA7B2E">
        <w:rPr>
          <w:color w:val="000000" w:themeColor="text1"/>
          <w:lang w:val="nl-BE"/>
        </w:rPr>
        <w:t>De afspraken over de uitvoering van het zorg- en ondersteuningsplan</w:t>
      </w:r>
    </w:p>
    <w:p w14:paraId="50F8A155" w14:textId="77777777" w:rsidR="008F117F" w:rsidRPr="00BA7B2E" w:rsidRDefault="008F117F" w:rsidP="008F117F">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28/06/2029, Bijlage 2, art. 20, 1°</w:t>
      </w:r>
      <w:r w:rsidRPr="00BA7B2E">
        <w:rPr>
          <w:color w:val="000000" w:themeColor="text1"/>
          <w:lang w:val="nl-BE"/>
        </w:rPr>
        <w:t>)</w:t>
      </w:r>
    </w:p>
    <w:p w14:paraId="6D521E95" w14:textId="77777777" w:rsidR="008F117F" w:rsidRPr="00BA7B2E" w:rsidRDefault="008F117F" w:rsidP="008F117F">
      <w:pPr>
        <w:pStyle w:val="Lijstalinea"/>
        <w:numPr>
          <w:ilvl w:val="2"/>
          <w:numId w:val="5"/>
        </w:numPr>
        <w:ind w:left="998" w:hanging="284"/>
        <w:rPr>
          <w:color w:val="000000" w:themeColor="text1"/>
          <w:lang w:val="nl-BE"/>
        </w:rPr>
      </w:pPr>
      <w:r w:rsidRPr="00BA7B2E">
        <w:rPr>
          <w:color w:val="000000" w:themeColor="text1"/>
          <w:lang w:val="nl-BE"/>
        </w:rPr>
        <w:t>De frequentie van de hulpbeurten en het aantal uren per beurt van de gebruiker.</w:t>
      </w:r>
    </w:p>
    <w:p w14:paraId="026C18C4" w14:textId="77777777" w:rsidR="008F117F" w:rsidRPr="006F632D" w:rsidRDefault="008F117F" w:rsidP="008F117F">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28/06/2019, Bijlage 2, art. 20, 2°</w:t>
      </w:r>
      <w:r w:rsidRPr="00BA7B2E">
        <w:rPr>
          <w:color w:val="000000" w:themeColor="text1"/>
          <w:lang w:val="nl-BE"/>
        </w:rPr>
        <w:t>)</w:t>
      </w:r>
    </w:p>
    <w:p w14:paraId="7610D9B1" w14:textId="77777777" w:rsidR="00AA7A27" w:rsidRPr="003A7FED" w:rsidRDefault="00AA7A27" w:rsidP="00AA7A27">
      <w:pPr>
        <w:pStyle w:val="Lijstalinea"/>
        <w:numPr>
          <w:ilvl w:val="1"/>
          <w:numId w:val="5"/>
        </w:numPr>
        <w:ind w:left="709" w:hanging="284"/>
        <w:rPr>
          <w:lang w:val="nl-BE"/>
        </w:rPr>
      </w:pPr>
      <w:r>
        <w:rPr>
          <w:lang w:val="nl-BE"/>
        </w:rPr>
        <w:t>Geen inbreuken</w:t>
      </w:r>
    </w:p>
    <w:p w14:paraId="3AFC12DA" w14:textId="77777777" w:rsidR="00FA4E0B" w:rsidRDefault="00FA4E0B" w:rsidP="00FA4E0B"/>
    <w:p w14:paraId="222B6A7D" w14:textId="1C9D5DEE" w:rsidR="0089295C" w:rsidRDefault="0089295C" w:rsidP="007F6582">
      <w:pPr>
        <w:pStyle w:val="Kop2"/>
        <w:spacing w:before="200" w:after="100"/>
        <w:rPr>
          <w:sz w:val="32"/>
          <w:szCs w:val="32"/>
          <w:u w:val="dotted"/>
        </w:rPr>
      </w:pPr>
      <w:bookmarkStart w:id="37" w:name="_Toc173392416"/>
      <w:r>
        <w:rPr>
          <w:sz w:val="32"/>
          <w:szCs w:val="32"/>
          <w:u w:val="dotted"/>
        </w:rPr>
        <w:t>TWEEJAARLIJKS HUISBEZOEK</w:t>
      </w:r>
      <w:bookmarkEnd w:id="37"/>
    </w:p>
    <w:p w14:paraId="76A10929" w14:textId="77777777" w:rsidR="0089295C" w:rsidRDefault="0089295C" w:rsidP="0089295C">
      <w:pPr>
        <w:pStyle w:val="Kop3"/>
        <w:spacing w:before="200" w:after="100"/>
        <w:rPr>
          <w:sz w:val="24"/>
          <w:szCs w:val="24"/>
        </w:rPr>
      </w:pPr>
      <w:r>
        <w:rPr>
          <w:sz w:val="24"/>
          <w:szCs w:val="24"/>
        </w:rPr>
        <w:t>Werkwijze</w:t>
      </w:r>
    </w:p>
    <w:p w14:paraId="213C4D55" w14:textId="7F4EE430" w:rsidR="005C64C8" w:rsidRPr="003E7049" w:rsidRDefault="00E83E93" w:rsidP="005C64C8">
      <w:pPr>
        <w:rPr>
          <w:color w:val="000000" w:themeColor="text1"/>
          <w:lang w:val="nl-BE"/>
        </w:rPr>
      </w:pPr>
      <w:r>
        <w:rPr>
          <w:color w:val="000000" w:themeColor="text1"/>
          <w:lang w:val="nl-BE"/>
        </w:rPr>
        <w:t>H</w:t>
      </w:r>
      <w:r w:rsidR="005C64C8" w:rsidRPr="1ADF9C4D">
        <w:rPr>
          <w:color w:val="000000" w:themeColor="text1"/>
          <w:lang w:val="nl-BE"/>
        </w:rPr>
        <w:t xml:space="preserve">et huisbezoek dient om de hulpbehoevendheid in te schatten, de hulp- en dienstverlening te evalueren en – indien nodig - bij te sturen en de bijdrage te kunnen aanpassen. </w:t>
      </w:r>
      <w:r w:rsidR="00572845">
        <w:rPr>
          <w:color w:val="000000" w:themeColor="text1"/>
          <w:lang w:val="nl-BE"/>
        </w:rPr>
        <w:t>Zorgi</w:t>
      </w:r>
      <w:r w:rsidR="005C64C8" w:rsidRPr="1ADF9C4D">
        <w:rPr>
          <w:color w:val="000000" w:themeColor="text1"/>
          <w:lang w:val="nl-BE"/>
        </w:rPr>
        <w:t>nspectie gaat na of de frequentie van huisbezoeken gehaald wordt.</w:t>
      </w:r>
    </w:p>
    <w:p w14:paraId="216F6EAD" w14:textId="205ED628" w:rsidR="005C64C8" w:rsidRPr="003E7049" w:rsidRDefault="005C64C8" w:rsidP="005C64C8">
      <w:pPr>
        <w:rPr>
          <w:color w:val="000000" w:themeColor="text1"/>
          <w:lang w:val="nl-BE"/>
        </w:rPr>
      </w:pPr>
      <w:r w:rsidRPr="1ADF9C4D">
        <w:rPr>
          <w:lang w:val="nl-BE"/>
        </w:rPr>
        <w:t xml:space="preserve">Bij gebruikers die </w:t>
      </w:r>
      <w:r>
        <w:rPr>
          <w:lang w:val="nl-BE"/>
        </w:rPr>
        <w:t xml:space="preserve">enkel aanvullende thuiszorg </w:t>
      </w:r>
      <w:r w:rsidRPr="1ADF9C4D">
        <w:rPr>
          <w:lang w:val="nl-BE"/>
        </w:rPr>
        <w:t>ontvangen (</w:t>
      </w:r>
      <w:r>
        <w:rPr>
          <w:lang w:val="nl-BE"/>
        </w:rPr>
        <w:t>enkel</w:t>
      </w:r>
      <w:r w:rsidRPr="1ADF9C4D">
        <w:rPr>
          <w:lang w:val="nl-BE"/>
        </w:rPr>
        <w:t xml:space="preserve"> </w:t>
      </w:r>
      <w:r w:rsidR="006B5112">
        <w:rPr>
          <w:lang w:val="nl-BE"/>
        </w:rPr>
        <w:t>schoonmaak</w:t>
      </w:r>
      <w:r w:rsidRPr="1ADF9C4D">
        <w:rPr>
          <w:lang w:val="nl-BE"/>
        </w:rPr>
        <w:t xml:space="preserve">-, karwei- </w:t>
      </w:r>
      <w:r w:rsidR="00BC5E2D">
        <w:rPr>
          <w:lang w:val="nl-BE"/>
        </w:rPr>
        <w:t>en/</w:t>
      </w:r>
      <w:r w:rsidRPr="1ADF9C4D">
        <w:rPr>
          <w:lang w:val="nl-BE"/>
        </w:rPr>
        <w:t xml:space="preserve">of oppashulp) dient minstens </w:t>
      </w:r>
      <w:r>
        <w:rPr>
          <w:lang w:val="nl-BE"/>
        </w:rPr>
        <w:t>tweejaarlijks</w:t>
      </w:r>
      <w:r w:rsidRPr="1ADF9C4D">
        <w:rPr>
          <w:lang w:val="nl-BE"/>
        </w:rPr>
        <w:t xml:space="preserve"> </w:t>
      </w:r>
      <w:r w:rsidR="00260523">
        <w:rPr>
          <w:lang w:val="nl-BE"/>
        </w:rPr>
        <w:t xml:space="preserve">(uiterlijk om de 24 maanden) </w:t>
      </w:r>
      <w:r w:rsidRPr="1ADF9C4D">
        <w:rPr>
          <w:lang w:val="nl-BE"/>
        </w:rPr>
        <w:t xml:space="preserve">een bezoek in het natuurlijk thuismilieu te gebeuren. </w:t>
      </w:r>
    </w:p>
    <w:p w14:paraId="4D14631F" w14:textId="77777777" w:rsidR="0089295C" w:rsidRDefault="0089295C" w:rsidP="00FA4E0B">
      <w:pPr>
        <w:rPr>
          <w:lang w:val="nl-BE"/>
        </w:rPr>
      </w:pPr>
    </w:p>
    <w:p w14:paraId="3A866B68" w14:textId="74D0DA5C" w:rsidR="007D07DD" w:rsidRPr="00413A8F" w:rsidRDefault="007D07DD" w:rsidP="007D07DD">
      <w:r w:rsidRPr="00615850">
        <w:t xml:space="preserve">Zorginspectie controleert in </w:t>
      </w:r>
      <w:r>
        <w:t>een steekproef van dossiers van gebruikers die al langer dan twee jaar hulp krijgen</w:t>
      </w:r>
      <w:r w:rsidRPr="00615850">
        <w:t xml:space="preserve"> of deze termijn gerespecteerd wordt.</w:t>
      </w:r>
    </w:p>
    <w:p w14:paraId="49D3739C" w14:textId="77777777" w:rsidR="005C64C8" w:rsidRDefault="005C64C8" w:rsidP="00FA4E0B"/>
    <w:p w14:paraId="08FA6B54" w14:textId="77777777" w:rsidR="005F63CB" w:rsidRDefault="005F63CB" w:rsidP="00FA4E0B"/>
    <w:p w14:paraId="788A5649" w14:textId="77777777" w:rsidR="005F63CB" w:rsidRDefault="005F63CB" w:rsidP="00FA4E0B"/>
    <w:p w14:paraId="6EA21774" w14:textId="77777777" w:rsidR="005F63CB" w:rsidRDefault="005F63CB" w:rsidP="00FA4E0B"/>
    <w:p w14:paraId="282573C5" w14:textId="77777777" w:rsidR="005F63CB" w:rsidRDefault="005F63CB" w:rsidP="00FA4E0B"/>
    <w:p w14:paraId="3A202A04" w14:textId="77777777" w:rsidR="005F63CB" w:rsidRPr="007D07DD" w:rsidRDefault="005F63CB" w:rsidP="00FA4E0B"/>
    <w:p w14:paraId="2708D279" w14:textId="77777777" w:rsidR="00FA62B1" w:rsidRDefault="00FA62B1" w:rsidP="00FA62B1">
      <w:pPr>
        <w:pStyle w:val="Kop3"/>
        <w:spacing w:before="200" w:after="100"/>
        <w:rPr>
          <w:sz w:val="24"/>
          <w:szCs w:val="24"/>
        </w:rPr>
      </w:pPr>
      <w:r>
        <w:rPr>
          <w:sz w:val="24"/>
          <w:szCs w:val="24"/>
        </w:rPr>
        <w:t>Vaststellingen</w:t>
      </w:r>
    </w:p>
    <w:tbl>
      <w:tblPr>
        <w:tblStyle w:val="Tabelraster"/>
        <w:tblW w:w="0" w:type="auto"/>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A62B1" w14:paraId="61166949" w14:textId="77777777" w:rsidTr="007F6582">
        <w:tc>
          <w:tcPr>
            <w:tcW w:w="101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7F2761" w14:textId="24CAEC2D" w:rsidR="00FA62B1" w:rsidRDefault="00FA62B1">
            <w:r>
              <w:t>Tweejaarlijks huisbezoek</w:t>
            </w:r>
          </w:p>
        </w:tc>
      </w:tr>
      <w:tr w:rsidR="00FA62B1" w14:paraId="2A0E9C70" w14:textId="77777777" w:rsidTr="007F6582">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086CA8" w14:textId="77777777" w:rsidR="006A583E" w:rsidRDefault="00FA62B1">
            <w:r>
              <w:t xml:space="preserve">Steekproef: X </w:t>
            </w:r>
          </w:p>
          <w:p w14:paraId="33D20670" w14:textId="7A1879E0" w:rsidR="00FA62B1" w:rsidRDefault="00FA62B1">
            <w:r>
              <w:t xml:space="preserve">gebruikers die enkel aanvullende thuiszorg ontvangen: </w:t>
            </w:r>
            <w:r w:rsidR="006B5112">
              <w:t>schoonmaak</w:t>
            </w:r>
            <w:r>
              <w:t>-, karwei- en/of oppashulp</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4DC644" w14:textId="77777777" w:rsidR="00FA62B1" w:rsidRDefault="00FA62B1">
            <w:pPr>
              <w:jc w:val="center"/>
            </w:pPr>
            <w:r>
              <w:t>Ja</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BBCE70" w14:textId="77777777" w:rsidR="00FA62B1" w:rsidRDefault="00FA62B1">
            <w:pPr>
              <w:jc w:val="center"/>
            </w:pPr>
            <w:r>
              <w:t>Neen</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EB46D9" w14:textId="77777777" w:rsidR="00FA62B1" w:rsidRDefault="00FA62B1">
            <w:pPr>
              <w:jc w:val="center"/>
            </w:pPr>
            <w:r>
              <w:t>NB</w:t>
            </w: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09DA76" w14:textId="77777777" w:rsidR="00FA62B1" w:rsidRDefault="00FA62B1">
            <w:pPr>
              <w:jc w:val="center"/>
            </w:pPr>
            <w:r>
              <w:t>NVT</w:t>
            </w:r>
          </w:p>
        </w:tc>
      </w:tr>
      <w:tr w:rsidR="00A97B46" w14:paraId="3E401585" w14:textId="77777777">
        <w:tc>
          <w:tcPr>
            <w:tcW w:w="6799" w:type="dxa"/>
          </w:tcPr>
          <w:p w14:paraId="0D9437AD" w14:textId="53B17BF9" w:rsidR="00A97B46" w:rsidRDefault="00A97B46" w:rsidP="00A97B46">
            <w:r>
              <w:t xml:space="preserve">Uit het gebruikersdossier blijkt dat de dienst </w:t>
            </w:r>
            <w:r w:rsidR="0061294C">
              <w:t>twee</w:t>
            </w:r>
            <w:r>
              <w:t>jaarlijkse huisbezoeken aflegt.</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28AA2A" w14:textId="77777777" w:rsidR="00A97B46" w:rsidRDefault="00A97B46" w:rsidP="00A97B46">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D1BACD" w14:textId="77777777" w:rsidR="00A97B46" w:rsidRDefault="00A97B46" w:rsidP="00A97B46">
            <w:pPr>
              <w:jc w:val="center"/>
            </w:pPr>
            <w:r>
              <w:t>X/X</w:t>
            </w:r>
          </w:p>
          <w:p w14:paraId="5514B737" w14:textId="03F9FBAF" w:rsidR="00A97B46" w:rsidRDefault="0088014B" w:rsidP="00A97B46">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C5AE65" w14:textId="77777777" w:rsidR="00A97B46" w:rsidRDefault="00A97B46" w:rsidP="00A97B46">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C0245F" w14:textId="77777777" w:rsidR="00A97B46" w:rsidRDefault="00A97B46" w:rsidP="00A97B46">
            <w:pPr>
              <w:jc w:val="center"/>
            </w:pPr>
          </w:p>
        </w:tc>
      </w:tr>
      <w:tr w:rsidR="00A97B46" w14:paraId="72B9A018" w14:textId="77777777">
        <w:tc>
          <w:tcPr>
            <w:tcW w:w="6799" w:type="dxa"/>
          </w:tcPr>
          <w:p w14:paraId="3B867452" w14:textId="50176841" w:rsidR="00A97B46" w:rsidRDefault="00A97B46" w:rsidP="00A97B46">
            <w:r>
              <w:t>Het huisbezoek gebeurt door een begeleidend personeelslid van de dienst (geen tegenindicaties).</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2941EF" w14:textId="77777777" w:rsidR="00A97B46" w:rsidRDefault="00A97B46" w:rsidP="00A97B46">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5B0E66" w14:textId="77777777" w:rsidR="00A97B46" w:rsidRDefault="00A97B46" w:rsidP="00A97B46">
            <w:pPr>
              <w:jc w:val="center"/>
            </w:pPr>
            <w:r>
              <w:t>X/X</w:t>
            </w:r>
          </w:p>
          <w:p w14:paraId="39D346FD" w14:textId="7AC340CF" w:rsidR="00A97B46" w:rsidRDefault="0088014B" w:rsidP="00A97B46">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573797" w14:textId="77777777" w:rsidR="00A97B46" w:rsidRDefault="00A97B46" w:rsidP="00A97B46">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FC9A56" w14:textId="77777777" w:rsidR="00A97B46" w:rsidRDefault="00A97B46" w:rsidP="00A97B46">
            <w:pPr>
              <w:jc w:val="center"/>
            </w:pPr>
          </w:p>
        </w:tc>
      </w:tr>
      <w:tr w:rsidR="00A97B46" w14:paraId="552AC124" w14:textId="77777777">
        <w:tc>
          <w:tcPr>
            <w:tcW w:w="6799" w:type="dxa"/>
          </w:tcPr>
          <w:p w14:paraId="563FA42A" w14:textId="111EDD36" w:rsidR="00A97B46" w:rsidRDefault="00A97B46" w:rsidP="00A97B46">
            <w:r>
              <w:t>Het huisbezoek vindt plaats in het natuurlijk thuismilieu van de gebruiker (geen tegenindicaties).</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89CB61" w14:textId="77777777" w:rsidR="00A97B46" w:rsidRDefault="00A97B46" w:rsidP="00A97B46">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FDD6D2" w14:textId="77777777" w:rsidR="00A97B46" w:rsidRDefault="00A97B46" w:rsidP="00A97B46">
            <w:pPr>
              <w:jc w:val="center"/>
            </w:pPr>
            <w:r>
              <w:t>X/X</w:t>
            </w:r>
          </w:p>
          <w:p w14:paraId="5B4C2632" w14:textId="49D93134" w:rsidR="00A97B46" w:rsidRDefault="0088014B" w:rsidP="00A97B46">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6243D4" w14:textId="77777777" w:rsidR="00A97B46" w:rsidRDefault="00A97B46" w:rsidP="00A97B46">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D0D290" w14:textId="77777777" w:rsidR="00A97B46" w:rsidRDefault="00A97B46" w:rsidP="00A97B46">
            <w:pPr>
              <w:jc w:val="center"/>
            </w:pPr>
          </w:p>
        </w:tc>
      </w:tr>
      <w:tr w:rsidR="00FA62B1" w14:paraId="34114BD1" w14:textId="77777777" w:rsidTr="007F6582">
        <w:tc>
          <w:tcPr>
            <w:tcW w:w="101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CBE4B3" w14:textId="262296CB" w:rsidR="00FA62B1" w:rsidRPr="00CE7D19" w:rsidRDefault="00FA62B1" w:rsidP="00CE7D19">
            <w:pPr>
              <w:rPr>
                <w:lang w:val="nl"/>
              </w:rPr>
            </w:pPr>
          </w:p>
        </w:tc>
      </w:tr>
    </w:tbl>
    <w:p w14:paraId="525302D9" w14:textId="77777777" w:rsidR="00FA62B1" w:rsidRPr="00FA62B1" w:rsidRDefault="00FA62B1" w:rsidP="00FA4E0B"/>
    <w:p w14:paraId="5A77E489" w14:textId="2308E704" w:rsidR="00277F3A" w:rsidRDefault="00277F3A" w:rsidP="00277F3A">
      <w:r>
        <w:t>In het gebruikersdossier zijn m.b.t. het tweejaarlijks huisbezoek minimaal onderstaande elementen terug te vinden: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45F81" w14:paraId="1A80F54B" w14:textId="77777777" w:rsidTr="007F6582">
        <w:tc>
          <w:tcPr>
            <w:tcW w:w="10140" w:type="dxa"/>
            <w:gridSpan w:val="5"/>
          </w:tcPr>
          <w:p w14:paraId="53DB2E02" w14:textId="77777777" w:rsidR="00145F81" w:rsidRDefault="00145F81">
            <w:r>
              <w:t xml:space="preserve">Gebruikersbijdrage </w:t>
            </w:r>
          </w:p>
        </w:tc>
      </w:tr>
      <w:tr w:rsidR="00145F81" w14:paraId="41B31560" w14:textId="77777777" w:rsidTr="007F6582">
        <w:tc>
          <w:tcPr>
            <w:tcW w:w="6799" w:type="dxa"/>
          </w:tcPr>
          <w:p w14:paraId="604F0DAB" w14:textId="77777777" w:rsidR="00145F81" w:rsidRDefault="00145F81">
            <w:r>
              <w:t>Steekproef: X</w:t>
            </w:r>
          </w:p>
        </w:tc>
        <w:tc>
          <w:tcPr>
            <w:tcW w:w="835" w:type="dxa"/>
          </w:tcPr>
          <w:p w14:paraId="53CC47A4" w14:textId="77777777" w:rsidR="00145F81" w:rsidRDefault="00145F81" w:rsidP="00FC6CFF">
            <w:pPr>
              <w:jc w:val="center"/>
            </w:pPr>
            <w:r>
              <w:t>Ja</w:t>
            </w:r>
          </w:p>
        </w:tc>
        <w:tc>
          <w:tcPr>
            <w:tcW w:w="835" w:type="dxa"/>
          </w:tcPr>
          <w:p w14:paraId="5EE53558" w14:textId="77777777" w:rsidR="00145F81" w:rsidRDefault="00145F81" w:rsidP="00FC6CFF">
            <w:pPr>
              <w:jc w:val="center"/>
            </w:pPr>
            <w:r>
              <w:t>Neen</w:t>
            </w:r>
          </w:p>
        </w:tc>
        <w:tc>
          <w:tcPr>
            <w:tcW w:w="835" w:type="dxa"/>
          </w:tcPr>
          <w:p w14:paraId="1A3C57D9" w14:textId="77777777" w:rsidR="00145F81" w:rsidRDefault="00145F81" w:rsidP="00FC6CFF">
            <w:pPr>
              <w:jc w:val="center"/>
            </w:pPr>
            <w:r>
              <w:t>NB</w:t>
            </w:r>
          </w:p>
        </w:tc>
        <w:tc>
          <w:tcPr>
            <w:tcW w:w="836" w:type="dxa"/>
          </w:tcPr>
          <w:p w14:paraId="1802E25F" w14:textId="77777777" w:rsidR="00145F81" w:rsidRDefault="00145F81" w:rsidP="00FC6CFF">
            <w:pPr>
              <w:jc w:val="center"/>
            </w:pPr>
            <w:r>
              <w:t>NVT</w:t>
            </w:r>
          </w:p>
        </w:tc>
      </w:tr>
      <w:tr w:rsidR="00145F81" w14:paraId="6F2FA96D" w14:textId="77777777" w:rsidTr="007F6582">
        <w:tc>
          <w:tcPr>
            <w:tcW w:w="6799" w:type="dxa"/>
          </w:tcPr>
          <w:p w14:paraId="0E47ECEE" w14:textId="2CA0613A" w:rsidR="00145F81" w:rsidRDefault="00145F81">
            <w:r>
              <w:t>Het formulier voor de berekening van de gebruikersbijdrage</w:t>
            </w:r>
          </w:p>
        </w:tc>
        <w:tc>
          <w:tcPr>
            <w:tcW w:w="835" w:type="dxa"/>
          </w:tcPr>
          <w:p w14:paraId="78590CE5" w14:textId="77777777" w:rsidR="00145F81" w:rsidRDefault="00145F81" w:rsidP="00FC6CFF">
            <w:pPr>
              <w:jc w:val="center"/>
            </w:pPr>
            <w:r>
              <w:t>X/X</w:t>
            </w:r>
          </w:p>
        </w:tc>
        <w:tc>
          <w:tcPr>
            <w:tcW w:w="835" w:type="dxa"/>
          </w:tcPr>
          <w:p w14:paraId="65674818" w14:textId="77777777" w:rsidR="00145F81" w:rsidRDefault="00145F81" w:rsidP="00FC6CFF">
            <w:pPr>
              <w:jc w:val="center"/>
            </w:pPr>
            <w:r>
              <w:t>X/X</w:t>
            </w:r>
          </w:p>
          <w:p w14:paraId="0B50B45E" w14:textId="7C6316C6" w:rsidR="00145F81" w:rsidRDefault="0088014B" w:rsidP="00FC6CFF">
            <w:pPr>
              <w:jc w:val="center"/>
            </w:pPr>
            <w:r>
              <w:t>IB</w:t>
            </w:r>
          </w:p>
        </w:tc>
        <w:tc>
          <w:tcPr>
            <w:tcW w:w="835" w:type="dxa"/>
          </w:tcPr>
          <w:p w14:paraId="32242156" w14:textId="77777777" w:rsidR="00145F81" w:rsidRDefault="00145F81" w:rsidP="00FC6CFF">
            <w:pPr>
              <w:jc w:val="center"/>
            </w:pPr>
          </w:p>
        </w:tc>
        <w:tc>
          <w:tcPr>
            <w:tcW w:w="836" w:type="dxa"/>
          </w:tcPr>
          <w:p w14:paraId="2F1FBA02" w14:textId="77777777" w:rsidR="00145F81" w:rsidRDefault="00145F81" w:rsidP="00FC6CFF">
            <w:pPr>
              <w:jc w:val="center"/>
            </w:pPr>
          </w:p>
        </w:tc>
      </w:tr>
      <w:tr w:rsidR="00145F81" w14:paraId="1E673F35" w14:textId="77777777" w:rsidTr="007F6582">
        <w:tc>
          <w:tcPr>
            <w:tcW w:w="6799" w:type="dxa"/>
          </w:tcPr>
          <w:p w14:paraId="1283BE79" w14:textId="77777777" w:rsidR="00145F81" w:rsidRDefault="00145F81">
            <w:r>
              <w:t>Het formulier voor de berekening gebruikersbijdrage vermeldt:</w:t>
            </w:r>
          </w:p>
        </w:tc>
        <w:tc>
          <w:tcPr>
            <w:tcW w:w="835" w:type="dxa"/>
          </w:tcPr>
          <w:p w14:paraId="632EF5CE" w14:textId="77777777" w:rsidR="00145F81" w:rsidRDefault="00145F81" w:rsidP="00FC6CFF">
            <w:pPr>
              <w:jc w:val="center"/>
            </w:pPr>
            <w:r>
              <w:t>X/X</w:t>
            </w:r>
          </w:p>
        </w:tc>
        <w:tc>
          <w:tcPr>
            <w:tcW w:w="835" w:type="dxa"/>
          </w:tcPr>
          <w:p w14:paraId="0AC884A8" w14:textId="77777777" w:rsidR="00145F81" w:rsidRDefault="00145F81" w:rsidP="00FC6CFF">
            <w:pPr>
              <w:jc w:val="center"/>
            </w:pPr>
            <w:r>
              <w:t>X/X</w:t>
            </w:r>
          </w:p>
          <w:p w14:paraId="1B98D57A" w14:textId="13400554" w:rsidR="00145F81" w:rsidRDefault="0088014B" w:rsidP="00FC6CFF">
            <w:pPr>
              <w:jc w:val="center"/>
            </w:pPr>
            <w:r>
              <w:t>IB</w:t>
            </w:r>
          </w:p>
        </w:tc>
        <w:tc>
          <w:tcPr>
            <w:tcW w:w="835" w:type="dxa"/>
          </w:tcPr>
          <w:p w14:paraId="5142638A" w14:textId="77777777" w:rsidR="00145F81" w:rsidRDefault="00145F81" w:rsidP="00FC6CFF">
            <w:pPr>
              <w:jc w:val="center"/>
            </w:pPr>
          </w:p>
        </w:tc>
        <w:tc>
          <w:tcPr>
            <w:tcW w:w="836" w:type="dxa"/>
          </w:tcPr>
          <w:p w14:paraId="7AF18423" w14:textId="77777777" w:rsidR="00145F81" w:rsidRDefault="00145F81" w:rsidP="00FC6CFF">
            <w:pPr>
              <w:jc w:val="center"/>
            </w:pPr>
          </w:p>
        </w:tc>
      </w:tr>
      <w:tr w:rsidR="00145F81" w:rsidRPr="00105538" w14:paraId="5DA6EDD6" w14:textId="77777777" w:rsidTr="007F6582">
        <w:tc>
          <w:tcPr>
            <w:tcW w:w="6799" w:type="dxa"/>
          </w:tcPr>
          <w:p w14:paraId="79F09DE8" w14:textId="77777777" w:rsidR="00145F81" w:rsidRDefault="00145F81">
            <w:pPr>
              <w:pStyle w:val="Lijstalinea"/>
              <w:numPr>
                <w:ilvl w:val="0"/>
                <w:numId w:val="21"/>
              </w:numPr>
              <w:ind w:left="470" w:hanging="357"/>
              <w:rPr>
                <w:lang w:val="nl-BE"/>
              </w:rPr>
            </w:pPr>
            <w:r>
              <w:rPr>
                <w:lang w:val="nl-BE"/>
              </w:rPr>
              <w:t>De basisbijdrage per uur (gebaseerd op het inkomen van de gebruiker en de gezinssamenstelling)</w:t>
            </w:r>
          </w:p>
        </w:tc>
        <w:tc>
          <w:tcPr>
            <w:tcW w:w="835" w:type="dxa"/>
          </w:tcPr>
          <w:p w14:paraId="1EE6BC54" w14:textId="77777777" w:rsidR="00145F81" w:rsidRPr="00105538" w:rsidRDefault="00145F81" w:rsidP="00FC6CFF">
            <w:pPr>
              <w:jc w:val="center"/>
              <w:rPr>
                <w:lang w:val="nl-BE"/>
              </w:rPr>
            </w:pPr>
            <w:r>
              <w:rPr>
                <w:lang w:val="nl-BE"/>
              </w:rPr>
              <w:t>X/X</w:t>
            </w:r>
          </w:p>
        </w:tc>
        <w:tc>
          <w:tcPr>
            <w:tcW w:w="835" w:type="dxa"/>
          </w:tcPr>
          <w:p w14:paraId="4EEE424D" w14:textId="77777777" w:rsidR="00145F81" w:rsidRDefault="00145F81" w:rsidP="00FC6CFF">
            <w:pPr>
              <w:jc w:val="center"/>
              <w:rPr>
                <w:lang w:val="nl-BE"/>
              </w:rPr>
            </w:pPr>
            <w:r>
              <w:rPr>
                <w:lang w:val="nl-BE"/>
              </w:rPr>
              <w:t>X/X</w:t>
            </w:r>
          </w:p>
          <w:p w14:paraId="14D39D7D" w14:textId="2F046C0E" w:rsidR="00145F81" w:rsidRPr="007D0240" w:rsidRDefault="0088014B" w:rsidP="00FC6CFF">
            <w:pPr>
              <w:jc w:val="center"/>
              <w:rPr>
                <w:lang w:val="nl-BE"/>
              </w:rPr>
            </w:pPr>
            <w:r>
              <w:rPr>
                <w:lang w:val="nl-BE"/>
              </w:rPr>
              <w:t>IB</w:t>
            </w:r>
          </w:p>
        </w:tc>
        <w:tc>
          <w:tcPr>
            <w:tcW w:w="835" w:type="dxa"/>
          </w:tcPr>
          <w:p w14:paraId="154D7604" w14:textId="77777777" w:rsidR="00145F81" w:rsidRPr="00105538" w:rsidRDefault="00145F81" w:rsidP="00FC6CFF">
            <w:pPr>
              <w:jc w:val="center"/>
              <w:rPr>
                <w:lang w:val="nl-BE"/>
              </w:rPr>
            </w:pPr>
          </w:p>
        </w:tc>
        <w:tc>
          <w:tcPr>
            <w:tcW w:w="836" w:type="dxa"/>
          </w:tcPr>
          <w:p w14:paraId="57B5345E" w14:textId="77777777" w:rsidR="00145F81" w:rsidRPr="00105538" w:rsidRDefault="00145F81" w:rsidP="00FC6CFF">
            <w:pPr>
              <w:jc w:val="center"/>
              <w:rPr>
                <w:lang w:val="nl-BE"/>
              </w:rPr>
            </w:pPr>
          </w:p>
        </w:tc>
      </w:tr>
      <w:tr w:rsidR="00145F81" w14:paraId="14D752E2" w14:textId="77777777" w:rsidTr="007F6582">
        <w:tc>
          <w:tcPr>
            <w:tcW w:w="10140" w:type="dxa"/>
            <w:gridSpan w:val="5"/>
          </w:tcPr>
          <w:p w14:paraId="41FFFE9B" w14:textId="5997EEBD" w:rsidR="00145F81" w:rsidRDefault="00145F81" w:rsidP="00CE7D19">
            <w:pPr>
              <w:spacing w:line="264" w:lineRule="auto"/>
            </w:pPr>
          </w:p>
        </w:tc>
      </w:tr>
    </w:tbl>
    <w:p w14:paraId="68244350" w14:textId="77777777" w:rsidR="00145F81" w:rsidRDefault="00145F81" w:rsidP="00145F81"/>
    <w:p w14:paraId="4C8DE16A" w14:textId="14A2C2C2" w:rsidR="008766E5" w:rsidRPr="00AC0C04" w:rsidRDefault="008766E5" w:rsidP="008766E5">
      <w:r w:rsidRPr="00AC0C04">
        <w:t xml:space="preserve">Verder moet de dienst voor elke gebruiker bij </w:t>
      </w:r>
      <w:r w:rsidR="009D2665">
        <w:t>het tweejaarlijks huisbezoek</w:t>
      </w:r>
      <w:r w:rsidRPr="00AC0C04">
        <w:t xml:space="preserve"> een sociaal onderzoek verrichten.</w:t>
      </w:r>
    </w:p>
    <w:tbl>
      <w:tblPr>
        <w:tblStyle w:val="Tabelraster"/>
        <w:tblW w:w="102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Look w:val="04A0" w:firstRow="1" w:lastRow="0" w:firstColumn="1" w:lastColumn="0" w:noHBand="0" w:noVBand="1"/>
      </w:tblPr>
      <w:tblGrid>
        <w:gridCol w:w="6799"/>
        <w:gridCol w:w="851"/>
        <w:gridCol w:w="850"/>
        <w:gridCol w:w="851"/>
        <w:gridCol w:w="850"/>
      </w:tblGrid>
      <w:tr w:rsidR="008766E5" w:rsidRPr="00AC0C04" w14:paraId="71F51D00" w14:textId="77777777" w:rsidTr="00E862A1">
        <w:tc>
          <w:tcPr>
            <w:tcW w:w="10201" w:type="dxa"/>
            <w:gridSpan w:val="5"/>
          </w:tcPr>
          <w:p w14:paraId="7A0D7958" w14:textId="77777777" w:rsidR="008766E5" w:rsidRPr="00AC0C04" w:rsidRDefault="008766E5" w:rsidP="00E862A1">
            <w:r w:rsidRPr="00AC0C04">
              <w:t xml:space="preserve">Sociaal onderzoek </w:t>
            </w:r>
          </w:p>
        </w:tc>
      </w:tr>
      <w:tr w:rsidR="008766E5" w:rsidRPr="00AC0C04" w14:paraId="66F7C9AB" w14:textId="77777777" w:rsidTr="00E862A1">
        <w:tc>
          <w:tcPr>
            <w:tcW w:w="6799" w:type="dxa"/>
          </w:tcPr>
          <w:p w14:paraId="636688E7" w14:textId="77777777" w:rsidR="008766E5" w:rsidRPr="00AC0C04" w:rsidRDefault="008766E5" w:rsidP="00E862A1">
            <w:r w:rsidRPr="00AC0C04">
              <w:t xml:space="preserve">Steekproef: </w:t>
            </w:r>
            <w:r w:rsidRPr="00CB36BF">
              <w:t>X</w:t>
            </w:r>
          </w:p>
        </w:tc>
        <w:tc>
          <w:tcPr>
            <w:tcW w:w="851" w:type="dxa"/>
          </w:tcPr>
          <w:p w14:paraId="6F9EE227" w14:textId="77777777" w:rsidR="008766E5" w:rsidRPr="00AC0C04" w:rsidRDefault="008766E5" w:rsidP="008766E5">
            <w:pPr>
              <w:jc w:val="center"/>
            </w:pPr>
            <w:r w:rsidRPr="00AC0C04">
              <w:t>Ja</w:t>
            </w:r>
          </w:p>
        </w:tc>
        <w:tc>
          <w:tcPr>
            <w:tcW w:w="850" w:type="dxa"/>
          </w:tcPr>
          <w:p w14:paraId="3D56E303" w14:textId="77777777" w:rsidR="008766E5" w:rsidRPr="00AC0C04" w:rsidRDefault="008766E5" w:rsidP="008766E5">
            <w:pPr>
              <w:jc w:val="center"/>
            </w:pPr>
            <w:r w:rsidRPr="00AC0C04">
              <w:t>Neen</w:t>
            </w:r>
          </w:p>
        </w:tc>
        <w:tc>
          <w:tcPr>
            <w:tcW w:w="851" w:type="dxa"/>
          </w:tcPr>
          <w:p w14:paraId="494FB2D8" w14:textId="77777777" w:rsidR="008766E5" w:rsidRPr="00AC0C04" w:rsidRDefault="008766E5" w:rsidP="008766E5">
            <w:pPr>
              <w:jc w:val="center"/>
            </w:pPr>
            <w:r w:rsidRPr="00AC0C04">
              <w:t>NB</w:t>
            </w:r>
          </w:p>
        </w:tc>
        <w:tc>
          <w:tcPr>
            <w:tcW w:w="850" w:type="dxa"/>
          </w:tcPr>
          <w:p w14:paraId="118CF09F" w14:textId="77777777" w:rsidR="008766E5" w:rsidRPr="00AC0C04" w:rsidRDefault="008766E5" w:rsidP="008766E5">
            <w:pPr>
              <w:jc w:val="center"/>
            </w:pPr>
            <w:r w:rsidRPr="00AC0C04">
              <w:t>NVT</w:t>
            </w:r>
          </w:p>
        </w:tc>
      </w:tr>
      <w:tr w:rsidR="008766E5" w:rsidRPr="00AC0C04" w14:paraId="7016D6EC" w14:textId="77777777" w:rsidTr="00E862A1">
        <w:tc>
          <w:tcPr>
            <w:tcW w:w="6799" w:type="dxa"/>
          </w:tcPr>
          <w:p w14:paraId="4B009104" w14:textId="77777777" w:rsidR="008766E5" w:rsidRPr="00AC0C04" w:rsidRDefault="008766E5" w:rsidP="00E862A1">
            <w:r w:rsidRPr="00AC0C04">
              <w:t>Het verslag van het sociaal onderzoek bevat minstens:</w:t>
            </w:r>
          </w:p>
        </w:tc>
        <w:tc>
          <w:tcPr>
            <w:tcW w:w="851" w:type="dxa"/>
          </w:tcPr>
          <w:p w14:paraId="6FC835DE" w14:textId="77777777" w:rsidR="008766E5" w:rsidRPr="00AC0C04" w:rsidRDefault="008766E5" w:rsidP="008766E5">
            <w:pPr>
              <w:jc w:val="center"/>
            </w:pPr>
          </w:p>
        </w:tc>
        <w:tc>
          <w:tcPr>
            <w:tcW w:w="850" w:type="dxa"/>
          </w:tcPr>
          <w:p w14:paraId="6EC789AB" w14:textId="77777777" w:rsidR="008766E5" w:rsidRPr="00AC0C04" w:rsidRDefault="008766E5" w:rsidP="008766E5">
            <w:pPr>
              <w:jc w:val="center"/>
            </w:pPr>
          </w:p>
        </w:tc>
        <w:tc>
          <w:tcPr>
            <w:tcW w:w="851" w:type="dxa"/>
          </w:tcPr>
          <w:p w14:paraId="77F9676B" w14:textId="77777777" w:rsidR="008766E5" w:rsidRPr="00AC0C04" w:rsidRDefault="008766E5" w:rsidP="008766E5">
            <w:pPr>
              <w:jc w:val="center"/>
            </w:pPr>
          </w:p>
        </w:tc>
        <w:tc>
          <w:tcPr>
            <w:tcW w:w="850" w:type="dxa"/>
          </w:tcPr>
          <w:p w14:paraId="36016F47" w14:textId="77777777" w:rsidR="008766E5" w:rsidRPr="00AC0C04" w:rsidRDefault="008766E5" w:rsidP="008766E5">
            <w:pPr>
              <w:jc w:val="center"/>
            </w:pPr>
          </w:p>
        </w:tc>
      </w:tr>
      <w:tr w:rsidR="008766E5" w:rsidRPr="00AC0C04" w14:paraId="13CEA3BA" w14:textId="77777777" w:rsidTr="00E862A1">
        <w:tc>
          <w:tcPr>
            <w:tcW w:w="6799" w:type="dxa"/>
          </w:tcPr>
          <w:p w14:paraId="37401DA9" w14:textId="77777777" w:rsidR="008766E5" w:rsidRPr="003C0A82" w:rsidRDefault="008766E5" w:rsidP="00E862A1">
            <w:pPr>
              <w:pStyle w:val="Lijstalinea"/>
              <w:numPr>
                <w:ilvl w:val="0"/>
                <w:numId w:val="21"/>
              </w:numPr>
              <w:ind w:left="470" w:hanging="357"/>
              <w:rPr>
                <w:lang w:val="nl-BE"/>
              </w:rPr>
            </w:pPr>
            <w:r w:rsidRPr="003C0A82">
              <w:rPr>
                <w:lang w:val="nl-BE"/>
              </w:rPr>
              <w:t>Het BelRAI-sociaal supplement</w:t>
            </w:r>
          </w:p>
        </w:tc>
        <w:tc>
          <w:tcPr>
            <w:tcW w:w="851" w:type="dxa"/>
          </w:tcPr>
          <w:p w14:paraId="31BEB509" w14:textId="77777777" w:rsidR="008766E5" w:rsidRPr="00CB36BF" w:rsidRDefault="008766E5" w:rsidP="008766E5">
            <w:pPr>
              <w:jc w:val="center"/>
            </w:pPr>
            <w:r w:rsidRPr="00CB36BF">
              <w:t>X/X</w:t>
            </w:r>
          </w:p>
        </w:tc>
        <w:tc>
          <w:tcPr>
            <w:tcW w:w="850" w:type="dxa"/>
          </w:tcPr>
          <w:p w14:paraId="6FE92B68" w14:textId="77777777" w:rsidR="008766E5" w:rsidRDefault="008766E5" w:rsidP="008766E5">
            <w:pPr>
              <w:jc w:val="center"/>
            </w:pPr>
            <w:r w:rsidRPr="00CB36BF">
              <w:t>X/X</w:t>
            </w:r>
          </w:p>
          <w:p w14:paraId="7C33EF89" w14:textId="4911AA0D" w:rsidR="004C56A1" w:rsidRPr="00CB36BF" w:rsidRDefault="004C56A1" w:rsidP="008766E5">
            <w:pPr>
              <w:jc w:val="center"/>
            </w:pPr>
            <w:r>
              <w:t>IB</w:t>
            </w:r>
          </w:p>
        </w:tc>
        <w:tc>
          <w:tcPr>
            <w:tcW w:w="851" w:type="dxa"/>
          </w:tcPr>
          <w:p w14:paraId="6F794FBB" w14:textId="77777777" w:rsidR="008766E5" w:rsidRPr="00CB36BF" w:rsidRDefault="008766E5" w:rsidP="008766E5">
            <w:pPr>
              <w:jc w:val="center"/>
            </w:pPr>
          </w:p>
        </w:tc>
        <w:tc>
          <w:tcPr>
            <w:tcW w:w="850" w:type="dxa"/>
          </w:tcPr>
          <w:p w14:paraId="1BF4A79B" w14:textId="77777777" w:rsidR="008766E5" w:rsidRPr="00CB36BF" w:rsidRDefault="008766E5" w:rsidP="008766E5">
            <w:pPr>
              <w:jc w:val="center"/>
            </w:pPr>
          </w:p>
        </w:tc>
      </w:tr>
      <w:tr w:rsidR="008766E5" w:rsidRPr="00AC0C04" w14:paraId="38B22AA1" w14:textId="77777777" w:rsidTr="00E862A1">
        <w:tc>
          <w:tcPr>
            <w:tcW w:w="6799" w:type="dxa"/>
          </w:tcPr>
          <w:p w14:paraId="796BD5CE" w14:textId="77777777" w:rsidR="008766E5" w:rsidRPr="003C0A82" w:rsidRDefault="008766E5" w:rsidP="00E862A1">
            <w:pPr>
              <w:pStyle w:val="Lijstalinea"/>
              <w:numPr>
                <w:ilvl w:val="0"/>
                <w:numId w:val="21"/>
              </w:numPr>
              <w:ind w:left="470" w:hanging="357"/>
              <w:rPr>
                <w:lang w:val="nl-BE"/>
              </w:rPr>
            </w:pPr>
            <w:r w:rsidRPr="003C0A82">
              <w:rPr>
                <w:lang w:val="nl-BE"/>
              </w:rPr>
              <w:t>De hulpvraag</w:t>
            </w:r>
          </w:p>
        </w:tc>
        <w:tc>
          <w:tcPr>
            <w:tcW w:w="851" w:type="dxa"/>
          </w:tcPr>
          <w:p w14:paraId="38F64BBA" w14:textId="77777777" w:rsidR="008766E5" w:rsidRPr="00CB36BF" w:rsidRDefault="008766E5" w:rsidP="008766E5">
            <w:pPr>
              <w:jc w:val="center"/>
            </w:pPr>
            <w:r w:rsidRPr="00CB36BF">
              <w:t>X/X</w:t>
            </w:r>
          </w:p>
        </w:tc>
        <w:tc>
          <w:tcPr>
            <w:tcW w:w="850" w:type="dxa"/>
          </w:tcPr>
          <w:p w14:paraId="625E8E25" w14:textId="77777777" w:rsidR="008766E5" w:rsidRDefault="008766E5" w:rsidP="008766E5">
            <w:pPr>
              <w:jc w:val="center"/>
            </w:pPr>
            <w:r w:rsidRPr="00CB36BF">
              <w:t>X/X</w:t>
            </w:r>
          </w:p>
          <w:p w14:paraId="5BC3FD34" w14:textId="2BAF0A1C" w:rsidR="004C56A1" w:rsidRPr="00CB36BF" w:rsidRDefault="004C56A1" w:rsidP="008766E5">
            <w:pPr>
              <w:jc w:val="center"/>
            </w:pPr>
            <w:r>
              <w:t>IB</w:t>
            </w:r>
          </w:p>
        </w:tc>
        <w:tc>
          <w:tcPr>
            <w:tcW w:w="851" w:type="dxa"/>
          </w:tcPr>
          <w:p w14:paraId="08D59D8B" w14:textId="77777777" w:rsidR="008766E5" w:rsidRPr="00CB36BF" w:rsidRDefault="008766E5" w:rsidP="008766E5">
            <w:pPr>
              <w:jc w:val="center"/>
            </w:pPr>
          </w:p>
        </w:tc>
        <w:tc>
          <w:tcPr>
            <w:tcW w:w="850" w:type="dxa"/>
          </w:tcPr>
          <w:p w14:paraId="06099552" w14:textId="77777777" w:rsidR="008766E5" w:rsidRPr="00CB36BF" w:rsidRDefault="008766E5" w:rsidP="008766E5">
            <w:pPr>
              <w:jc w:val="center"/>
            </w:pPr>
          </w:p>
        </w:tc>
      </w:tr>
      <w:tr w:rsidR="008766E5" w:rsidRPr="00AC0C04" w14:paraId="2B831660" w14:textId="77777777" w:rsidTr="00E862A1">
        <w:tc>
          <w:tcPr>
            <w:tcW w:w="6799" w:type="dxa"/>
            <w:shd w:val="clear" w:color="auto" w:fill="auto"/>
          </w:tcPr>
          <w:p w14:paraId="261A330A" w14:textId="0DD0D782" w:rsidR="008766E5" w:rsidRPr="003C0A82" w:rsidRDefault="008766E5" w:rsidP="00E862A1">
            <w:pPr>
              <w:pStyle w:val="Lijstalinea"/>
              <w:numPr>
                <w:ilvl w:val="0"/>
                <w:numId w:val="21"/>
              </w:numPr>
              <w:ind w:left="470" w:hanging="357"/>
              <w:rPr>
                <w:lang w:val="nl-BE"/>
              </w:rPr>
            </w:pPr>
            <w:r w:rsidRPr="003C0A82">
              <w:rPr>
                <w:lang w:val="nl-BE"/>
              </w:rPr>
              <w:t>Informatie over en contactgegevens van aanwezige (professionele) hulp- en ondersteuning</w:t>
            </w:r>
            <w:r w:rsidR="004C26EB">
              <w:rPr>
                <w:lang w:val="nl-BE"/>
              </w:rPr>
              <w:t>.</w:t>
            </w:r>
          </w:p>
        </w:tc>
        <w:tc>
          <w:tcPr>
            <w:tcW w:w="851" w:type="dxa"/>
          </w:tcPr>
          <w:p w14:paraId="5624C439" w14:textId="77777777" w:rsidR="008766E5" w:rsidRPr="00CB36BF" w:rsidRDefault="008766E5" w:rsidP="008766E5">
            <w:pPr>
              <w:jc w:val="center"/>
            </w:pPr>
            <w:r w:rsidRPr="00CB36BF">
              <w:t>X/X</w:t>
            </w:r>
          </w:p>
        </w:tc>
        <w:tc>
          <w:tcPr>
            <w:tcW w:w="850" w:type="dxa"/>
          </w:tcPr>
          <w:p w14:paraId="73C0A74E" w14:textId="77777777" w:rsidR="008766E5" w:rsidRDefault="008766E5" w:rsidP="008766E5">
            <w:pPr>
              <w:jc w:val="center"/>
            </w:pPr>
            <w:r w:rsidRPr="00CB36BF">
              <w:t>X/X</w:t>
            </w:r>
          </w:p>
          <w:p w14:paraId="5B88A462" w14:textId="506375EF" w:rsidR="004C56A1" w:rsidRPr="00CB36BF" w:rsidRDefault="004C56A1" w:rsidP="008766E5">
            <w:pPr>
              <w:jc w:val="center"/>
            </w:pPr>
            <w:r>
              <w:t>IB</w:t>
            </w:r>
          </w:p>
        </w:tc>
        <w:tc>
          <w:tcPr>
            <w:tcW w:w="851" w:type="dxa"/>
          </w:tcPr>
          <w:p w14:paraId="2417301A" w14:textId="77777777" w:rsidR="008766E5" w:rsidRPr="00CB36BF" w:rsidRDefault="008766E5" w:rsidP="008766E5">
            <w:pPr>
              <w:jc w:val="center"/>
            </w:pPr>
          </w:p>
        </w:tc>
        <w:tc>
          <w:tcPr>
            <w:tcW w:w="850" w:type="dxa"/>
          </w:tcPr>
          <w:p w14:paraId="289D0986" w14:textId="77777777" w:rsidR="008766E5" w:rsidRPr="00CB36BF" w:rsidRDefault="008766E5" w:rsidP="008766E5">
            <w:pPr>
              <w:jc w:val="center"/>
            </w:pPr>
            <w:r w:rsidRPr="00CB36BF">
              <w:t>X/X</w:t>
            </w:r>
          </w:p>
        </w:tc>
      </w:tr>
      <w:tr w:rsidR="008766E5" w:rsidRPr="00AC0C04" w14:paraId="551D49D5" w14:textId="77777777" w:rsidTr="00E862A1">
        <w:tc>
          <w:tcPr>
            <w:tcW w:w="10201" w:type="dxa"/>
            <w:gridSpan w:val="5"/>
          </w:tcPr>
          <w:p w14:paraId="5EFE194B" w14:textId="77777777" w:rsidR="008766E5" w:rsidRPr="00AC0C04" w:rsidRDefault="008766E5" w:rsidP="00E862A1"/>
        </w:tc>
      </w:tr>
    </w:tbl>
    <w:p w14:paraId="211A0CF1" w14:textId="77777777" w:rsidR="00145F81" w:rsidRDefault="00145F81" w:rsidP="00145F81"/>
    <w:p w14:paraId="26B46B65" w14:textId="77777777" w:rsidR="005F63CB" w:rsidRDefault="005F63CB" w:rsidP="00145F81"/>
    <w:p w14:paraId="02EE3509" w14:textId="77777777" w:rsidR="005F63CB" w:rsidRDefault="005F63CB" w:rsidP="00145F81"/>
    <w:p w14:paraId="3C00555F" w14:textId="77777777" w:rsidR="005F63CB" w:rsidRDefault="005F63CB" w:rsidP="00145F81"/>
    <w:p w14:paraId="3BC6350F" w14:textId="77777777" w:rsidR="005F63CB" w:rsidRDefault="005F63CB" w:rsidP="00145F81"/>
    <w:p w14:paraId="7B8C203E" w14:textId="77777777" w:rsidR="005F63CB" w:rsidRDefault="005F63CB" w:rsidP="00145F81"/>
    <w:p w14:paraId="143F0634" w14:textId="77777777" w:rsidR="005F63CB" w:rsidRDefault="005F63CB" w:rsidP="00145F81"/>
    <w:p w14:paraId="6252CD85" w14:textId="77777777" w:rsidR="005F63CB" w:rsidRDefault="005F63CB" w:rsidP="00145F81"/>
    <w:p w14:paraId="1B498A3B" w14:textId="77777777" w:rsidR="005F63CB" w:rsidRDefault="005F63CB" w:rsidP="00145F81"/>
    <w:p w14:paraId="5517F60B" w14:textId="77777777" w:rsidR="005F63CB" w:rsidRDefault="005F63CB" w:rsidP="00145F81"/>
    <w:p w14:paraId="15678E15" w14:textId="66CCE4C2" w:rsidR="001D38A9" w:rsidRDefault="001D38A9" w:rsidP="001D38A9">
      <w:r>
        <w:t xml:space="preserve">Tijdens het tweejaarlijks huisbezoek moeten de behoeften van de gebruiker en de taakafspraken in kaart gebracht worden. </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45F81" w14:paraId="583C70F1" w14:textId="77777777" w:rsidTr="005679D6">
        <w:tc>
          <w:tcPr>
            <w:tcW w:w="10140" w:type="dxa"/>
            <w:gridSpan w:val="5"/>
          </w:tcPr>
          <w:p w14:paraId="02BAEDAB" w14:textId="3C108FC1" w:rsidR="00145F81" w:rsidRDefault="00145F81">
            <w:r>
              <w:t xml:space="preserve">Behoeften van de gebruiker </w:t>
            </w:r>
            <w:r w:rsidR="008933F8">
              <w:t>a.d.h.v. de</w:t>
            </w:r>
            <w:r>
              <w:t xml:space="preserve"> BelRAI-screener</w:t>
            </w:r>
            <w:r w:rsidR="008933F8">
              <w:t>.</w:t>
            </w:r>
          </w:p>
        </w:tc>
      </w:tr>
      <w:tr w:rsidR="00145F81" w14:paraId="0F08C281" w14:textId="77777777" w:rsidTr="005679D6">
        <w:tc>
          <w:tcPr>
            <w:tcW w:w="6799" w:type="dxa"/>
          </w:tcPr>
          <w:p w14:paraId="21C5B3C2" w14:textId="77777777" w:rsidR="00145F81" w:rsidRDefault="00145F81">
            <w:r>
              <w:t>Steekproef: X</w:t>
            </w:r>
          </w:p>
        </w:tc>
        <w:tc>
          <w:tcPr>
            <w:tcW w:w="835" w:type="dxa"/>
          </w:tcPr>
          <w:p w14:paraId="388DDAAA" w14:textId="77777777" w:rsidR="00145F81" w:rsidRDefault="00145F81">
            <w:pPr>
              <w:jc w:val="center"/>
            </w:pPr>
            <w:r>
              <w:t>Ja</w:t>
            </w:r>
          </w:p>
        </w:tc>
        <w:tc>
          <w:tcPr>
            <w:tcW w:w="835" w:type="dxa"/>
          </w:tcPr>
          <w:p w14:paraId="350A86A6" w14:textId="77777777" w:rsidR="00145F81" w:rsidRDefault="00145F81">
            <w:pPr>
              <w:jc w:val="center"/>
            </w:pPr>
            <w:r>
              <w:t>Neen</w:t>
            </w:r>
          </w:p>
        </w:tc>
        <w:tc>
          <w:tcPr>
            <w:tcW w:w="835" w:type="dxa"/>
          </w:tcPr>
          <w:p w14:paraId="6FDC4E71" w14:textId="77777777" w:rsidR="00145F81" w:rsidRDefault="00145F81">
            <w:pPr>
              <w:jc w:val="center"/>
            </w:pPr>
            <w:r>
              <w:t>NB</w:t>
            </w:r>
          </w:p>
        </w:tc>
        <w:tc>
          <w:tcPr>
            <w:tcW w:w="836" w:type="dxa"/>
          </w:tcPr>
          <w:p w14:paraId="71BA3178" w14:textId="77777777" w:rsidR="00145F81" w:rsidRDefault="00145F81">
            <w:pPr>
              <w:jc w:val="center"/>
            </w:pPr>
            <w:r>
              <w:t>NVT</w:t>
            </w:r>
          </w:p>
        </w:tc>
      </w:tr>
      <w:tr w:rsidR="00145F81" w14:paraId="0E679A1A" w14:textId="77777777" w:rsidTr="005679D6">
        <w:tc>
          <w:tcPr>
            <w:tcW w:w="6799" w:type="dxa"/>
          </w:tcPr>
          <w:p w14:paraId="5E1A96B8" w14:textId="2951B09D" w:rsidR="00145F81" w:rsidRDefault="00145F81">
            <w:r>
              <w:t xml:space="preserve">Er is een ingevulde BelRAI-screener die maximaal </w:t>
            </w:r>
            <w:r w:rsidR="00B74E85">
              <w:t>24</w:t>
            </w:r>
            <w:r>
              <w:t xml:space="preserve"> maanden oud is.</w:t>
            </w:r>
          </w:p>
        </w:tc>
        <w:tc>
          <w:tcPr>
            <w:tcW w:w="835" w:type="dxa"/>
          </w:tcPr>
          <w:p w14:paraId="3D14F21A" w14:textId="77777777" w:rsidR="00145F81" w:rsidRDefault="00145F81">
            <w:pPr>
              <w:jc w:val="center"/>
            </w:pPr>
            <w:r>
              <w:t>X/X</w:t>
            </w:r>
          </w:p>
        </w:tc>
        <w:tc>
          <w:tcPr>
            <w:tcW w:w="835" w:type="dxa"/>
          </w:tcPr>
          <w:p w14:paraId="6ABFA539" w14:textId="77777777" w:rsidR="00145F81" w:rsidRDefault="00145F81">
            <w:pPr>
              <w:jc w:val="center"/>
            </w:pPr>
            <w:r>
              <w:t>X/X</w:t>
            </w:r>
          </w:p>
          <w:p w14:paraId="6798A071" w14:textId="07EEA330" w:rsidR="00145F81" w:rsidRDefault="004C56A1">
            <w:pPr>
              <w:jc w:val="center"/>
            </w:pPr>
            <w:r>
              <w:t>IB</w:t>
            </w:r>
          </w:p>
        </w:tc>
        <w:tc>
          <w:tcPr>
            <w:tcW w:w="835" w:type="dxa"/>
          </w:tcPr>
          <w:p w14:paraId="654FF673" w14:textId="77777777" w:rsidR="00145F81" w:rsidRDefault="00145F81">
            <w:pPr>
              <w:jc w:val="center"/>
            </w:pPr>
          </w:p>
        </w:tc>
        <w:tc>
          <w:tcPr>
            <w:tcW w:w="836" w:type="dxa"/>
          </w:tcPr>
          <w:p w14:paraId="47AE8D18" w14:textId="77777777" w:rsidR="00145F81" w:rsidRDefault="00145F81">
            <w:pPr>
              <w:jc w:val="center"/>
            </w:pPr>
          </w:p>
        </w:tc>
      </w:tr>
      <w:tr w:rsidR="00145F81" w14:paraId="36A34E26" w14:textId="77777777" w:rsidTr="005679D6">
        <w:tc>
          <w:tcPr>
            <w:tcW w:w="10140" w:type="dxa"/>
            <w:gridSpan w:val="5"/>
          </w:tcPr>
          <w:p w14:paraId="1B7D72A1" w14:textId="77777777" w:rsidR="00145F81" w:rsidRDefault="00145F81" w:rsidP="00084073">
            <w:pPr>
              <w:spacing w:line="264" w:lineRule="auto"/>
            </w:pPr>
          </w:p>
        </w:tc>
      </w:tr>
    </w:tbl>
    <w:p w14:paraId="31F9E278" w14:textId="77777777" w:rsidR="00145F81" w:rsidRDefault="00145F81" w:rsidP="00145F81"/>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45F81" w14:paraId="5EBF1538" w14:textId="77777777" w:rsidTr="005679D6">
        <w:tc>
          <w:tcPr>
            <w:tcW w:w="10140" w:type="dxa"/>
            <w:gridSpan w:val="5"/>
          </w:tcPr>
          <w:p w14:paraId="5A71E730" w14:textId="77777777" w:rsidR="00145F81" w:rsidRDefault="00145F81">
            <w:r>
              <w:t>Afspraken m.b.t. de gevraagd hulp en ondersteuning</w:t>
            </w:r>
          </w:p>
        </w:tc>
      </w:tr>
      <w:tr w:rsidR="00145F81" w14:paraId="2BEFDBF9" w14:textId="77777777" w:rsidTr="005679D6">
        <w:tc>
          <w:tcPr>
            <w:tcW w:w="6799" w:type="dxa"/>
          </w:tcPr>
          <w:p w14:paraId="639DFE0D" w14:textId="77777777" w:rsidR="00145F81" w:rsidRDefault="00145F81">
            <w:r>
              <w:t>Steekproef: X</w:t>
            </w:r>
          </w:p>
        </w:tc>
        <w:tc>
          <w:tcPr>
            <w:tcW w:w="835" w:type="dxa"/>
          </w:tcPr>
          <w:p w14:paraId="3F282A77" w14:textId="77777777" w:rsidR="00145F81" w:rsidRDefault="00145F81">
            <w:pPr>
              <w:jc w:val="center"/>
            </w:pPr>
            <w:r>
              <w:t>Ja</w:t>
            </w:r>
          </w:p>
        </w:tc>
        <w:tc>
          <w:tcPr>
            <w:tcW w:w="835" w:type="dxa"/>
          </w:tcPr>
          <w:p w14:paraId="02F1E6BC" w14:textId="77777777" w:rsidR="00145F81" w:rsidRDefault="00145F81">
            <w:pPr>
              <w:jc w:val="center"/>
            </w:pPr>
            <w:r>
              <w:t>Neen</w:t>
            </w:r>
          </w:p>
        </w:tc>
        <w:tc>
          <w:tcPr>
            <w:tcW w:w="835" w:type="dxa"/>
          </w:tcPr>
          <w:p w14:paraId="152D6310" w14:textId="77777777" w:rsidR="00145F81" w:rsidRDefault="00145F81">
            <w:pPr>
              <w:jc w:val="center"/>
            </w:pPr>
            <w:r>
              <w:t>NB</w:t>
            </w:r>
          </w:p>
        </w:tc>
        <w:tc>
          <w:tcPr>
            <w:tcW w:w="836" w:type="dxa"/>
          </w:tcPr>
          <w:p w14:paraId="093E091A" w14:textId="77777777" w:rsidR="00145F81" w:rsidRDefault="00145F81">
            <w:pPr>
              <w:jc w:val="center"/>
            </w:pPr>
            <w:r>
              <w:t>NVT</w:t>
            </w:r>
          </w:p>
        </w:tc>
      </w:tr>
      <w:tr w:rsidR="00145F81" w14:paraId="360FF047" w14:textId="77777777" w:rsidTr="005679D6">
        <w:tc>
          <w:tcPr>
            <w:tcW w:w="6799" w:type="dxa"/>
          </w:tcPr>
          <w:p w14:paraId="2BD6BBC5" w14:textId="77777777" w:rsidR="00145F81" w:rsidRDefault="00145F81">
            <w:r>
              <w:t>Er zijn actuele en specifieke taakafspraken opgemaakt voor de gebruiker.</w:t>
            </w:r>
          </w:p>
        </w:tc>
        <w:tc>
          <w:tcPr>
            <w:tcW w:w="835" w:type="dxa"/>
          </w:tcPr>
          <w:p w14:paraId="67EE4603" w14:textId="77777777" w:rsidR="00145F81" w:rsidRDefault="00145F81">
            <w:pPr>
              <w:jc w:val="center"/>
            </w:pPr>
            <w:r>
              <w:t>X/X</w:t>
            </w:r>
          </w:p>
        </w:tc>
        <w:tc>
          <w:tcPr>
            <w:tcW w:w="835" w:type="dxa"/>
          </w:tcPr>
          <w:p w14:paraId="6D3B578E" w14:textId="77777777" w:rsidR="00145F81" w:rsidRDefault="00145F81">
            <w:pPr>
              <w:jc w:val="center"/>
            </w:pPr>
            <w:r>
              <w:t>X/X</w:t>
            </w:r>
          </w:p>
          <w:p w14:paraId="3B00CBF0" w14:textId="04E4E035" w:rsidR="00145F81" w:rsidRDefault="004C56A1">
            <w:pPr>
              <w:jc w:val="center"/>
            </w:pPr>
            <w:r>
              <w:t>IB</w:t>
            </w:r>
          </w:p>
        </w:tc>
        <w:tc>
          <w:tcPr>
            <w:tcW w:w="835" w:type="dxa"/>
          </w:tcPr>
          <w:p w14:paraId="289C90C7" w14:textId="77777777" w:rsidR="00145F81" w:rsidRDefault="00145F81">
            <w:pPr>
              <w:jc w:val="center"/>
            </w:pPr>
          </w:p>
        </w:tc>
        <w:tc>
          <w:tcPr>
            <w:tcW w:w="836" w:type="dxa"/>
          </w:tcPr>
          <w:p w14:paraId="196AECED" w14:textId="77777777" w:rsidR="00145F81" w:rsidRDefault="00145F81">
            <w:pPr>
              <w:jc w:val="center"/>
            </w:pPr>
          </w:p>
        </w:tc>
      </w:tr>
      <w:tr w:rsidR="00145F81" w14:paraId="6FD30C8C" w14:textId="77777777" w:rsidTr="005679D6">
        <w:tc>
          <w:tcPr>
            <w:tcW w:w="10140" w:type="dxa"/>
            <w:gridSpan w:val="5"/>
          </w:tcPr>
          <w:p w14:paraId="34C11F1B" w14:textId="0096E412" w:rsidR="00145F81" w:rsidRDefault="00145F81" w:rsidP="00CE7D19">
            <w:pPr>
              <w:spacing w:line="264" w:lineRule="auto"/>
            </w:pPr>
          </w:p>
        </w:tc>
      </w:tr>
    </w:tbl>
    <w:p w14:paraId="0E954A7A" w14:textId="77777777" w:rsidR="00145F81" w:rsidRDefault="00145F81" w:rsidP="00145F81"/>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45F81" w14:paraId="711A1AAC" w14:textId="77777777" w:rsidTr="005679D6">
        <w:tc>
          <w:tcPr>
            <w:tcW w:w="10140" w:type="dxa"/>
            <w:gridSpan w:val="5"/>
          </w:tcPr>
          <w:p w14:paraId="1056E84A" w14:textId="77777777" w:rsidR="00145F81" w:rsidRDefault="00145F81">
            <w:r>
              <w:t>Frequentie en aantal uren</w:t>
            </w:r>
          </w:p>
        </w:tc>
      </w:tr>
      <w:tr w:rsidR="00145F81" w14:paraId="24B5BBBF" w14:textId="77777777" w:rsidTr="005679D6">
        <w:tc>
          <w:tcPr>
            <w:tcW w:w="6799" w:type="dxa"/>
          </w:tcPr>
          <w:p w14:paraId="117E36BE" w14:textId="77777777" w:rsidR="00145F81" w:rsidRDefault="00145F81">
            <w:r>
              <w:t>Steekproef: X</w:t>
            </w:r>
          </w:p>
        </w:tc>
        <w:tc>
          <w:tcPr>
            <w:tcW w:w="835" w:type="dxa"/>
          </w:tcPr>
          <w:p w14:paraId="3206CD0C" w14:textId="77777777" w:rsidR="00145F81" w:rsidRDefault="00145F81">
            <w:pPr>
              <w:jc w:val="center"/>
            </w:pPr>
            <w:r>
              <w:t>Ja</w:t>
            </w:r>
          </w:p>
        </w:tc>
        <w:tc>
          <w:tcPr>
            <w:tcW w:w="835" w:type="dxa"/>
          </w:tcPr>
          <w:p w14:paraId="49F51DC6" w14:textId="77777777" w:rsidR="00145F81" w:rsidRDefault="00145F81">
            <w:pPr>
              <w:jc w:val="center"/>
            </w:pPr>
            <w:r>
              <w:t>Neen</w:t>
            </w:r>
          </w:p>
        </w:tc>
        <w:tc>
          <w:tcPr>
            <w:tcW w:w="835" w:type="dxa"/>
          </w:tcPr>
          <w:p w14:paraId="5B841BA8" w14:textId="77777777" w:rsidR="00145F81" w:rsidRDefault="00145F81">
            <w:pPr>
              <w:jc w:val="center"/>
            </w:pPr>
            <w:r>
              <w:t>NB</w:t>
            </w:r>
          </w:p>
        </w:tc>
        <w:tc>
          <w:tcPr>
            <w:tcW w:w="836" w:type="dxa"/>
          </w:tcPr>
          <w:p w14:paraId="7625D6FE" w14:textId="77777777" w:rsidR="00145F81" w:rsidRDefault="00145F81">
            <w:pPr>
              <w:jc w:val="center"/>
            </w:pPr>
            <w:r>
              <w:t>NVT</w:t>
            </w:r>
          </w:p>
        </w:tc>
      </w:tr>
      <w:tr w:rsidR="00145F81" w14:paraId="0CDBEE75" w14:textId="77777777" w:rsidTr="005679D6">
        <w:tc>
          <w:tcPr>
            <w:tcW w:w="6799" w:type="dxa"/>
          </w:tcPr>
          <w:p w14:paraId="6AF05065" w14:textId="77777777" w:rsidR="00145F81" w:rsidRDefault="00145F81">
            <w:r>
              <w:t>De frequentie en het aantal uren van de hulpbeurten is terug te vinden in het gebruikersdossier.</w:t>
            </w:r>
          </w:p>
        </w:tc>
        <w:tc>
          <w:tcPr>
            <w:tcW w:w="835" w:type="dxa"/>
          </w:tcPr>
          <w:p w14:paraId="204933DF" w14:textId="77777777" w:rsidR="00145F81" w:rsidRDefault="00145F81">
            <w:pPr>
              <w:jc w:val="center"/>
            </w:pPr>
            <w:r>
              <w:t>X/X</w:t>
            </w:r>
          </w:p>
        </w:tc>
        <w:tc>
          <w:tcPr>
            <w:tcW w:w="835" w:type="dxa"/>
          </w:tcPr>
          <w:p w14:paraId="74A3D9A0" w14:textId="77777777" w:rsidR="00145F81" w:rsidRDefault="00145F81">
            <w:pPr>
              <w:jc w:val="center"/>
            </w:pPr>
            <w:r>
              <w:t>X/X</w:t>
            </w:r>
          </w:p>
          <w:p w14:paraId="3357AB2F" w14:textId="67D1F76F" w:rsidR="00145F81" w:rsidRDefault="004C56A1">
            <w:pPr>
              <w:jc w:val="center"/>
            </w:pPr>
            <w:r>
              <w:t>IB</w:t>
            </w:r>
          </w:p>
        </w:tc>
        <w:tc>
          <w:tcPr>
            <w:tcW w:w="835" w:type="dxa"/>
          </w:tcPr>
          <w:p w14:paraId="454EF441" w14:textId="77777777" w:rsidR="00145F81" w:rsidRDefault="00145F81">
            <w:pPr>
              <w:jc w:val="center"/>
            </w:pPr>
          </w:p>
        </w:tc>
        <w:tc>
          <w:tcPr>
            <w:tcW w:w="836" w:type="dxa"/>
          </w:tcPr>
          <w:p w14:paraId="00FD34B7" w14:textId="77777777" w:rsidR="00145F81" w:rsidRDefault="00145F81">
            <w:pPr>
              <w:jc w:val="center"/>
            </w:pPr>
          </w:p>
        </w:tc>
      </w:tr>
      <w:tr w:rsidR="00145F81" w14:paraId="07AB0962" w14:textId="77777777" w:rsidTr="005679D6">
        <w:tc>
          <w:tcPr>
            <w:tcW w:w="10140" w:type="dxa"/>
            <w:gridSpan w:val="5"/>
          </w:tcPr>
          <w:p w14:paraId="7959DE1D" w14:textId="77777777" w:rsidR="00145F81" w:rsidRDefault="00145F81" w:rsidP="00084073">
            <w:pPr>
              <w:spacing w:line="264" w:lineRule="auto"/>
            </w:pPr>
          </w:p>
        </w:tc>
      </w:tr>
    </w:tbl>
    <w:p w14:paraId="61EC71E8" w14:textId="77777777" w:rsidR="00FA62B1" w:rsidRDefault="00FA62B1" w:rsidP="00FA4E0B">
      <w:pPr>
        <w:rPr>
          <w:lang w:val="nl-BE"/>
        </w:rPr>
      </w:pPr>
    </w:p>
    <w:p w14:paraId="3AD8EF1D" w14:textId="77777777" w:rsidR="00DA7204" w:rsidRDefault="00DA7204" w:rsidP="00DA7204">
      <w:pPr>
        <w:rPr>
          <w:lang w:val="nl-BE"/>
        </w:rPr>
      </w:pP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DA7204" w14:paraId="2A36F4F0" w14:textId="77777777" w:rsidTr="00E862A1">
        <w:tc>
          <w:tcPr>
            <w:tcW w:w="10140" w:type="dxa"/>
            <w:gridSpan w:val="5"/>
          </w:tcPr>
          <w:p w14:paraId="2F59FC76" w14:textId="77777777" w:rsidR="00DA7204" w:rsidRDefault="00DA7204" w:rsidP="00E862A1">
            <w:r w:rsidRPr="00FD1904">
              <w:t>Communicatie naar de gebruiker over hulp- en dienstverlening</w:t>
            </w:r>
          </w:p>
        </w:tc>
      </w:tr>
      <w:tr w:rsidR="00DA7204" w14:paraId="2FB1DC6F" w14:textId="77777777" w:rsidTr="00E862A1">
        <w:tc>
          <w:tcPr>
            <w:tcW w:w="6799" w:type="dxa"/>
          </w:tcPr>
          <w:p w14:paraId="195F6C43" w14:textId="77777777" w:rsidR="00DA7204" w:rsidRDefault="00DA7204" w:rsidP="00E862A1">
            <w:r>
              <w:t>Steekproef</w:t>
            </w:r>
            <w:r w:rsidRPr="005F63CB">
              <w:t>: X</w:t>
            </w:r>
          </w:p>
        </w:tc>
        <w:tc>
          <w:tcPr>
            <w:tcW w:w="835" w:type="dxa"/>
          </w:tcPr>
          <w:p w14:paraId="7CC90E58" w14:textId="77777777" w:rsidR="00DA7204" w:rsidRDefault="00DA7204" w:rsidP="00E862A1">
            <w:pPr>
              <w:jc w:val="center"/>
            </w:pPr>
            <w:r>
              <w:t>Ja</w:t>
            </w:r>
          </w:p>
        </w:tc>
        <w:tc>
          <w:tcPr>
            <w:tcW w:w="835" w:type="dxa"/>
          </w:tcPr>
          <w:p w14:paraId="4838352A" w14:textId="77777777" w:rsidR="00DA7204" w:rsidRDefault="00DA7204" w:rsidP="00E862A1">
            <w:pPr>
              <w:jc w:val="center"/>
            </w:pPr>
            <w:r>
              <w:t>Neen</w:t>
            </w:r>
          </w:p>
        </w:tc>
        <w:tc>
          <w:tcPr>
            <w:tcW w:w="835" w:type="dxa"/>
          </w:tcPr>
          <w:p w14:paraId="2F5C5504" w14:textId="77777777" w:rsidR="00DA7204" w:rsidRDefault="00DA7204" w:rsidP="00E862A1">
            <w:pPr>
              <w:jc w:val="center"/>
            </w:pPr>
            <w:r>
              <w:t>NB</w:t>
            </w:r>
          </w:p>
        </w:tc>
        <w:tc>
          <w:tcPr>
            <w:tcW w:w="836" w:type="dxa"/>
          </w:tcPr>
          <w:p w14:paraId="04363C3F" w14:textId="77777777" w:rsidR="00DA7204" w:rsidRDefault="00DA7204" w:rsidP="00E862A1">
            <w:pPr>
              <w:jc w:val="center"/>
            </w:pPr>
            <w:r>
              <w:t>NVT</w:t>
            </w:r>
          </w:p>
        </w:tc>
      </w:tr>
      <w:tr w:rsidR="00DA7204" w14:paraId="0040683F" w14:textId="77777777" w:rsidTr="00E862A1">
        <w:tc>
          <w:tcPr>
            <w:tcW w:w="6799" w:type="dxa"/>
          </w:tcPr>
          <w:p w14:paraId="556253DB" w14:textId="77777777" w:rsidR="00DA7204" w:rsidRDefault="00DA7204" w:rsidP="00E862A1">
            <w:r>
              <w:t>De dienst kan aantonen dat er na het tweejaarlijks huisbezoek en bij</w:t>
            </w:r>
            <w:r w:rsidRPr="00FD1904">
              <w:t xml:space="preserve"> wijzigingen schriftelijke gecommuniceerd </w:t>
            </w:r>
            <w:r>
              <w:t xml:space="preserve">wordt </w:t>
            </w:r>
            <w:r w:rsidRPr="00FD1904">
              <w:t>naar de gebruiker over:</w:t>
            </w:r>
          </w:p>
        </w:tc>
        <w:tc>
          <w:tcPr>
            <w:tcW w:w="835" w:type="dxa"/>
          </w:tcPr>
          <w:p w14:paraId="3837E7FA" w14:textId="77777777" w:rsidR="00DA7204" w:rsidRDefault="00DA7204" w:rsidP="00E862A1">
            <w:pPr>
              <w:jc w:val="center"/>
            </w:pPr>
          </w:p>
        </w:tc>
        <w:tc>
          <w:tcPr>
            <w:tcW w:w="835" w:type="dxa"/>
          </w:tcPr>
          <w:p w14:paraId="53CB3F7B" w14:textId="77777777" w:rsidR="00DA7204" w:rsidRDefault="00DA7204" w:rsidP="00E862A1">
            <w:pPr>
              <w:jc w:val="center"/>
            </w:pPr>
          </w:p>
        </w:tc>
        <w:tc>
          <w:tcPr>
            <w:tcW w:w="835" w:type="dxa"/>
          </w:tcPr>
          <w:p w14:paraId="374F2D79" w14:textId="77777777" w:rsidR="00DA7204" w:rsidRDefault="00DA7204" w:rsidP="00E862A1">
            <w:pPr>
              <w:jc w:val="center"/>
            </w:pPr>
          </w:p>
        </w:tc>
        <w:tc>
          <w:tcPr>
            <w:tcW w:w="836" w:type="dxa"/>
          </w:tcPr>
          <w:p w14:paraId="739041FC" w14:textId="77777777" w:rsidR="00DA7204" w:rsidRDefault="00DA7204" w:rsidP="00E862A1">
            <w:pPr>
              <w:jc w:val="center"/>
            </w:pPr>
          </w:p>
        </w:tc>
      </w:tr>
      <w:tr w:rsidR="00DA7204" w14:paraId="1A35F448" w14:textId="77777777" w:rsidTr="00E862A1">
        <w:tc>
          <w:tcPr>
            <w:tcW w:w="6799" w:type="dxa"/>
          </w:tcPr>
          <w:p w14:paraId="41EBEA90" w14:textId="77777777" w:rsidR="00DA7204" w:rsidRPr="00C815DD" w:rsidRDefault="00DA7204" w:rsidP="00E862A1">
            <w:pPr>
              <w:pStyle w:val="Lijstalinea"/>
              <w:numPr>
                <w:ilvl w:val="0"/>
                <w:numId w:val="21"/>
              </w:numPr>
              <w:ind w:left="470" w:hanging="357"/>
              <w:rPr>
                <w:lang w:val="nl-BE"/>
              </w:rPr>
            </w:pPr>
            <w:r w:rsidRPr="00FD1904">
              <w:rPr>
                <w:lang w:val="nl-BE"/>
              </w:rPr>
              <w:t>De afspraken m.b.t. de uitvoering van het zorg- en ondersteuningsplan.</w:t>
            </w:r>
          </w:p>
        </w:tc>
        <w:tc>
          <w:tcPr>
            <w:tcW w:w="835" w:type="dxa"/>
          </w:tcPr>
          <w:p w14:paraId="12928091" w14:textId="77777777" w:rsidR="00DA7204" w:rsidRDefault="00DA7204" w:rsidP="00E862A1">
            <w:pPr>
              <w:jc w:val="center"/>
            </w:pPr>
            <w:r>
              <w:t>X/X</w:t>
            </w:r>
          </w:p>
        </w:tc>
        <w:tc>
          <w:tcPr>
            <w:tcW w:w="835" w:type="dxa"/>
          </w:tcPr>
          <w:p w14:paraId="4C744D57" w14:textId="77777777" w:rsidR="00DA7204" w:rsidRDefault="00DA7204" w:rsidP="00E862A1">
            <w:pPr>
              <w:jc w:val="center"/>
            </w:pPr>
            <w:r>
              <w:t>X/X</w:t>
            </w:r>
          </w:p>
          <w:p w14:paraId="195AEBE8" w14:textId="20D704CE" w:rsidR="00DA7204" w:rsidRDefault="00DA7204" w:rsidP="00E862A1">
            <w:pPr>
              <w:jc w:val="center"/>
            </w:pPr>
            <w:r>
              <w:t>IB</w:t>
            </w:r>
          </w:p>
        </w:tc>
        <w:tc>
          <w:tcPr>
            <w:tcW w:w="835" w:type="dxa"/>
          </w:tcPr>
          <w:p w14:paraId="5018E3B8" w14:textId="77777777" w:rsidR="00DA7204" w:rsidRDefault="00DA7204" w:rsidP="00E862A1">
            <w:pPr>
              <w:jc w:val="center"/>
            </w:pPr>
          </w:p>
        </w:tc>
        <w:tc>
          <w:tcPr>
            <w:tcW w:w="836" w:type="dxa"/>
          </w:tcPr>
          <w:p w14:paraId="65E4EBC6" w14:textId="77777777" w:rsidR="00DA7204" w:rsidRDefault="00DA7204" w:rsidP="00E862A1">
            <w:pPr>
              <w:jc w:val="center"/>
            </w:pPr>
          </w:p>
        </w:tc>
      </w:tr>
      <w:tr w:rsidR="00DA7204" w14:paraId="6116CF74" w14:textId="77777777" w:rsidTr="00E862A1">
        <w:tc>
          <w:tcPr>
            <w:tcW w:w="6799" w:type="dxa"/>
          </w:tcPr>
          <w:p w14:paraId="22E93078" w14:textId="77777777" w:rsidR="00DA7204" w:rsidRPr="00C815DD" w:rsidRDefault="00DA7204" w:rsidP="00E862A1">
            <w:pPr>
              <w:pStyle w:val="Lijstalinea"/>
              <w:numPr>
                <w:ilvl w:val="0"/>
                <w:numId w:val="21"/>
              </w:numPr>
              <w:ind w:left="470" w:hanging="357"/>
              <w:rPr>
                <w:lang w:val="nl-BE"/>
              </w:rPr>
            </w:pPr>
            <w:r w:rsidRPr="00FD1904">
              <w:rPr>
                <w:lang w:val="nl-BE"/>
              </w:rPr>
              <w:t>De frequentie van de hulpbeurten en het aantal uren per beurt van de gebruiker.</w:t>
            </w:r>
          </w:p>
        </w:tc>
        <w:tc>
          <w:tcPr>
            <w:tcW w:w="835" w:type="dxa"/>
          </w:tcPr>
          <w:p w14:paraId="66F53BEA" w14:textId="77777777" w:rsidR="00DA7204" w:rsidRDefault="00DA7204" w:rsidP="00E862A1">
            <w:pPr>
              <w:jc w:val="center"/>
            </w:pPr>
            <w:r>
              <w:t>X/X</w:t>
            </w:r>
          </w:p>
        </w:tc>
        <w:tc>
          <w:tcPr>
            <w:tcW w:w="835" w:type="dxa"/>
          </w:tcPr>
          <w:p w14:paraId="786CAE0B" w14:textId="77777777" w:rsidR="00DA7204" w:rsidRDefault="00DA7204" w:rsidP="00E862A1">
            <w:pPr>
              <w:jc w:val="center"/>
            </w:pPr>
            <w:r>
              <w:t>X/X</w:t>
            </w:r>
          </w:p>
          <w:p w14:paraId="6908756B" w14:textId="390BD44F" w:rsidR="00DA7204" w:rsidRDefault="00DA7204" w:rsidP="00E862A1">
            <w:pPr>
              <w:jc w:val="center"/>
            </w:pPr>
            <w:r>
              <w:t>IB</w:t>
            </w:r>
          </w:p>
        </w:tc>
        <w:tc>
          <w:tcPr>
            <w:tcW w:w="835" w:type="dxa"/>
          </w:tcPr>
          <w:p w14:paraId="048D7BEA" w14:textId="77777777" w:rsidR="00DA7204" w:rsidRDefault="00DA7204" w:rsidP="00E862A1">
            <w:pPr>
              <w:jc w:val="center"/>
            </w:pPr>
          </w:p>
        </w:tc>
        <w:tc>
          <w:tcPr>
            <w:tcW w:w="836" w:type="dxa"/>
          </w:tcPr>
          <w:p w14:paraId="42D78504" w14:textId="77777777" w:rsidR="00DA7204" w:rsidRDefault="00DA7204" w:rsidP="00E862A1">
            <w:pPr>
              <w:jc w:val="center"/>
            </w:pPr>
          </w:p>
        </w:tc>
      </w:tr>
      <w:tr w:rsidR="00DA7204" w14:paraId="7990AC77" w14:textId="77777777" w:rsidTr="00E862A1">
        <w:tc>
          <w:tcPr>
            <w:tcW w:w="10140" w:type="dxa"/>
            <w:gridSpan w:val="5"/>
          </w:tcPr>
          <w:p w14:paraId="43218FA6" w14:textId="77777777" w:rsidR="00DA7204" w:rsidRDefault="00DA7204" w:rsidP="00E862A1">
            <w:pPr>
              <w:spacing w:line="264" w:lineRule="auto"/>
            </w:pPr>
          </w:p>
        </w:tc>
      </w:tr>
    </w:tbl>
    <w:p w14:paraId="13FD5B77" w14:textId="77777777" w:rsidR="003A3660" w:rsidRDefault="003A3660" w:rsidP="00FA4E0B">
      <w:pPr>
        <w:rPr>
          <w:lang w:val="nl-BE"/>
        </w:rPr>
      </w:pPr>
    </w:p>
    <w:p w14:paraId="6C9610E6" w14:textId="77777777" w:rsidR="000B69F0" w:rsidRPr="00F9307B" w:rsidRDefault="000B69F0" w:rsidP="000B69F0">
      <w:pPr>
        <w:pStyle w:val="Kop3"/>
        <w:spacing w:before="200" w:after="100"/>
        <w:rPr>
          <w:sz w:val="24"/>
          <w:szCs w:val="24"/>
        </w:rPr>
      </w:pPr>
      <w:r>
        <w:rPr>
          <w:sz w:val="24"/>
          <w:szCs w:val="24"/>
        </w:rPr>
        <w:t>Beoordeling</w:t>
      </w:r>
    </w:p>
    <w:p w14:paraId="54132E48" w14:textId="77777777" w:rsidR="000B69F0" w:rsidRPr="00AA01DA" w:rsidRDefault="000B69F0" w:rsidP="000B69F0">
      <w:pPr>
        <w:rPr>
          <w:b/>
          <w:bCs/>
        </w:rPr>
      </w:pPr>
      <w:r>
        <w:rPr>
          <w:b/>
          <w:bCs/>
        </w:rPr>
        <w:t>INBREUKEN</w:t>
      </w:r>
    </w:p>
    <w:p w14:paraId="7EE35B31" w14:textId="7FC608CC" w:rsidR="000B69F0" w:rsidRPr="0096547C" w:rsidRDefault="00D1292A" w:rsidP="0096547C">
      <w:pPr>
        <w:pStyle w:val="Lijstalinea"/>
        <w:numPr>
          <w:ilvl w:val="1"/>
          <w:numId w:val="5"/>
        </w:numPr>
        <w:ind w:left="709" w:hanging="284"/>
        <w:rPr>
          <w:lang w:val="nl-BE"/>
        </w:rPr>
      </w:pPr>
      <w:r>
        <w:rPr>
          <w:lang w:val="nl-BE"/>
        </w:rPr>
        <w:t xml:space="preserve">Er vinden geen tweejaarlijkse huisbezoeken plaats. </w:t>
      </w:r>
    </w:p>
    <w:p w14:paraId="732E5B3D" w14:textId="77777777" w:rsidR="000B69F0" w:rsidRDefault="000B69F0" w:rsidP="000B69F0">
      <w:pPr>
        <w:pStyle w:val="Lijstalinea"/>
        <w:ind w:left="709" w:firstLine="0"/>
        <w:rPr>
          <w:lang w:val="nl-BE"/>
        </w:rPr>
      </w:pPr>
      <w:r>
        <w:rPr>
          <w:lang w:val="nl-BE"/>
        </w:rPr>
        <w:t>(</w:t>
      </w:r>
      <w:r>
        <w:rPr>
          <w:u w:val="single"/>
          <w:lang w:val="nl-BE"/>
        </w:rPr>
        <w:t>BVR van 28/6/2019, Bijlage 2, art. 19</w:t>
      </w:r>
      <w:r>
        <w:rPr>
          <w:lang w:val="nl-BE"/>
        </w:rPr>
        <w:t>)</w:t>
      </w:r>
    </w:p>
    <w:p w14:paraId="55400359" w14:textId="59D1DE5D" w:rsidR="005C252D" w:rsidRDefault="005C252D" w:rsidP="005C252D">
      <w:pPr>
        <w:pStyle w:val="Lijstalinea"/>
        <w:ind w:left="709"/>
      </w:pPr>
      <w:r>
        <w:t>-</w:t>
      </w:r>
      <w:r>
        <w:tab/>
      </w:r>
      <w:r w:rsidR="00C27CD9">
        <w:t xml:space="preserve">Het tweejaarlijks huisbezoek </w:t>
      </w:r>
      <w:r>
        <w:t>gebeurde niet door een begeleidend personeelslid.</w:t>
      </w:r>
    </w:p>
    <w:p w14:paraId="13CD5496" w14:textId="77777777" w:rsidR="005C252D" w:rsidRDefault="005C252D" w:rsidP="00DA7204">
      <w:pPr>
        <w:pStyle w:val="Lijstalinea"/>
        <w:ind w:left="709" w:firstLine="0"/>
      </w:pPr>
      <w:r>
        <w:t>(</w:t>
      </w:r>
      <w:r w:rsidRPr="00DA7204">
        <w:rPr>
          <w:u w:val="single"/>
        </w:rPr>
        <w:t>BVR van 28/06/2019, Bijlage 2, art. 6, §1</w:t>
      </w:r>
      <w:r>
        <w:t>)</w:t>
      </w:r>
    </w:p>
    <w:p w14:paraId="4732BD82" w14:textId="02C50AAC" w:rsidR="005C252D" w:rsidRDefault="005C252D" w:rsidP="005F71AE">
      <w:pPr>
        <w:pStyle w:val="Lijstalinea"/>
        <w:ind w:left="709"/>
      </w:pPr>
      <w:r>
        <w:t>-</w:t>
      </w:r>
      <w:r>
        <w:tab/>
      </w:r>
      <w:r w:rsidR="00C27CD9">
        <w:t>Het tweejaarlijkse huisbezoek</w:t>
      </w:r>
      <w:r>
        <w:t xml:space="preserve"> vond niet plaats in het natuurlijk thuismilieu van de gebruiker.</w:t>
      </w:r>
    </w:p>
    <w:p w14:paraId="4C4E16F1" w14:textId="009CF4DB" w:rsidR="005C252D" w:rsidRPr="00254FDB" w:rsidRDefault="005C252D" w:rsidP="005C252D">
      <w:pPr>
        <w:pStyle w:val="Lijstalinea"/>
        <w:ind w:left="709" w:firstLine="0"/>
      </w:pPr>
      <w:r>
        <w:t>(</w:t>
      </w:r>
      <w:r w:rsidRPr="00DA7204">
        <w:rPr>
          <w:u w:val="single"/>
        </w:rPr>
        <w:t>BVR van 28/06/2019, Bijlage 2, art. 6, §1</w:t>
      </w:r>
      <w:r>
        <w:t>)</w:t>
      </w:r>
    </w:p>
    <w:p w14:paraId="546F177D" w14:textId="253FA38C" w:rsidR="000B69F0" w:rsidRPr="0096547C" w:rsidRDefault="000B69F0" w:rsidP="0096547C">
      <w:pPr>
        <w:pStyle w:val="Lijstalinea"/>
        <w:numPr>
          <w:ilvl w:val="1"/>
          <w:numId w:val="5"/>
        </w:numPr>
        <w:ind w:left="709" w:hanging="284"/>
        <w:rPr>
          <w:lang w:val="nl-BE"/>
        </w:rPr>
      </w:pPr>
      <w:r>
        <w:rPr>
          <w:lang w:val="nl-BE"/>
        </w:rPr>
        <w:t xml:space="preserve">In het </w:t>
      </w:r>
      <w:r w:rsidR="00156C67">
        <w:rPr>
          <w:lang w:val="nl-BE"/>
        </w:rPr>
        <w:t>verslag van het huisbezoek</w:t>
      </w:r>
      <w:r>
        <w:rPr>
          <w:lang w:val="nl-BE"/>
        </w:rPr>
        <w:t xml:space="preserve"> zijn volgende documenten niet aanwezig:</w:t>
      </w:r>
    </w:p>
    <w:p w14:paraId="44E4F8A4" w14:textId="34F30D07" w:rsidR="000B69F0" w:rsidRDefault="000B69F0" w:rsidP="000B69F0">
      <w:pPr>
        <w:pStyle w:val="Lijstalinea"/>
        <w:numPr>
          <w:ilvl w:val="2"/>
          <w:numId w:val="5"/>
        </w:numPr>
        <w:ind w:left="998" w:hanging="284"/>
        <w:rPr>
          <w:color w:val="000000" w:themeColor="text1"/>
        </w:rPr>
      </w:pPr>
      <w:r>
        <w:rPr>
          <w:color w:val="000000" w:themeColor="text1"/>
        </w:rPr>
        <w:t>De berekening van de gebruikersbijdrage, ondertekend door de gebruiker</w:t>
      </w:r>
    </w:p>
    <w:p w14:paraId="1F238A71" w14:textId="21C567A3" w:rsidR="000B69F0" w:rsidRDefault="000B69F0" w:rsidP="000B69F0">
      <w:pPr>
        <w:pStyle w:val="Lijstalinea"/>
        <w:ind w:left="998" w:firstLine="0"/>
        <w:rPr>
          <w:color w:val="000000" w:themeColor="text1"/>
        </w:rPr>
      </w:pPr>
      <w:r w:rsidRPr="00B34D76">
        <w:rPr>
          <w:lang w:val="nl-BE" w:eastAsia="nl-BE"/>
        </w:rPr>
        <w:t>(</w:t>
      </w:r>
      <w:r>
        <w:rPr>
          <w:u w:val="single"/>
          <w:lang w:val="nl-BE"/>
        </w:rPr>
        <w:t>BVR van 28/6/2019, Bijlage 2</w:t>
      </w:r>
      <w:r w:rsidRPr="00B34D76">
        <w:rPr>
          <w:u w:val="single"/>
          <w:lang w:val="nl-BE" w:eastAsia="nl-BE"/>
        </w:rPr>
        <w:t xml:space="preserve">, art. </w:t>
      </w:r>
      <w:r>
        <w:rPr>
          <w:u w:val="single"/>
          <w:lang w:val="nl-BE" w:eastAsia="nl-BE"/>
        </w:rPr>
        <w:t>17, §</w:t>
      </w:r>
      <w:r w:rsidR="00DB5294">
        <w:rPr>
          <w:u w:val="single"/>
          <w:lang w:val="nl-BE" w:eastAsia="nl-BE"/>
        </w:rPr>
        <w:t>2</w:t>
      </w:r>
      <w:r>
        <w:rPr>
          <w:u w:val="single"/>
          <w:lang w:val="nl-BE" w:eastAsia="nl-BE"/>
        </w:rPr>
        <w:t>)</w:t>
      </w:r>
    </w:p>
    <w:p w14:paraId="3182C2E1" w14:textId="6E9CF2F6" w:rsidR="000B69F0" w:rsidRDefault="000B69F0" w:rsidP="000B69F0">
      <w:pPr>
        <w:pStyle w:val="Lijstalinea"/>
        <w:numPr>
          <w:ilvl w:val="2"/>
          <w:numId w:val="5"/>
        </w:numPr>
        <w:ind w:left="998" w:hanging="284"/>
        <w:rPr>
          <w:color w:val="000000" w:themeColor="text1"/>
        </w:rPr>
      </w:pPr>
      <w:r>
        <w:rPr>
          <w:color w:val="000000" w:themeColor="text1"/>
        </w:rPr>
        <w:t>Het BelRAI-sociaal supplement</w:t>
      </w:r>
    </w:p>
    <w:p w14:paraId="47D45389" w14:textId="77777777" w:rsidR="00580DDC" w:rsidRDefault="00580DDC" w:rsidP="00580DDC">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w:t>
      </w:r>
      <w:r w:rsidRPr="007618F1">
        <w:rPr>
          <w:u w:val="single"/>
          <w:lang w:val="nl-BE" w:eastAsia="nl-BE"/>
        </w:rPr>
        <w:t>2)</w:t>
      </w:r>
    </w:p>
    <w:p w14:paraId="692529FA" w14:textId="77777777" w:rsidR="00C514E1" w:rsidRDefault="00C514E1" w:rsidP="00C514E1">
      <w:pPr>
        <w:pStyle w:val="Lijstalinea"/>
        <w:numPr>
          <w:ilvl w:val="2"/>
          <w:numId w:val="5"/>
        </w:numPr>
        <w:ind w:left="998" w:hanging="284"/>
        <w:rPr>
          <w:color w:val="000000" w:themeColor="text1"/>
        </w:rPr>
      </w:pPr>
      <w:r>
        <w:rPr>
          <w:color w:val="000000" w:themeColor="text1"/>
        </w:rPr>
        <w:t>De hulpvraag</w:t>
      </w:r>
    </w:p>
    <w:p w14:paraId="51C84E89" w14:textId="031F10BA" w:rsidR="00C514E1" w:rsidRDefault="00C514E1" w:rsidP="00C514E1">
      <w:pPr>
        <w:pStyle w:val="Lijstalinea"/>
        <w:ind w:left="998" w:firstLine="0"/>
        <w:rPr>
          <w:color w:val="000000" w:themeColor="text1"/>
        </w:rPr>
      </w:pPr>
      <w:bookmarkStart w:id="38" w:name="_Hlk177048843"/>
      <w:r w:rsidRPr="00D94E2D">
        <w:rPr>
          <w:lang w:val="nl-BE" w:eastAsia="nl-BE"/>
        </w:rPr>
        <w:t>(</w:t>
      </w:r>
      <w:r w:rsidRPr="00D94E2D">
        <w:rPr>
          <w:u w:val="single"/>
          <w:lang w:val="nl-BE" w:eastAsia="nl-BE"/>
        </w:rPr>
        <w:t>BVR van 28/6/2019, Bijlage 2, art. 6, §</w:t>
      </w:r>
      <w:r w:rsidRPr="007618F1">
        <w:rPr>
          <w:u w:val="single"/>
          <w:lang w:val="nl-BE" w:eastAsia="nl-BE"/>
        </w:rPr>
        <w:t>2)</w:t>
      </w:r>
    </w:p>
    <w:bookmarkEnd w:id="38"/>
    <w:p w14:paraId="0C79BB22" w14:textId="1534AF1C" w:rsidR="00C514E1" w:rsidRPr="001B146E" w:rsidRDefault="00C514E1" w:rsidP="00C514E1">
      <w:pPr>
        <w:pStyle w:val="Lijstalinea"/>
        <w:numPr>
          <w:ilvl w:val="2"/>
          <w:numId w:val="5"/>
        </w:numPr>
        <w:ind w:left="998" w:hanging="284"/>
        <w:rPr>
          <w:color w:val="000000" w:themeColor="text1"/>
        </w:rPr>
      </w:pPr>
      <w:r w:rsidRPr="00D169CE">
        <w:rPr>
          <w:color w:val="000000" w:themeColor="text1"/>
          <w:lang w:val="nl-BE"/>
        </w:rPr>
        <w:t>Informatie over en contactgegevens van aanwezige (professionele) hulp- en ondersteuning</w:t>
      </w:r>
    </w:p>
    <w:p w14:paraId="724C033D" w14:textId="59D15303" w:rsidR="00C514E1" w:rsidRDefault="00C514E1" w:rsidP="00C514E1">
      <w:pPr>
        <w:pStyle w:val="Lijstalinea"/>
        <w:numPr>
          <w:ilvl w:val="2"/>
          <w:numId w:val="5"/>
        </w:numPr>
        <w:ind w:left="998" w:hanging="284"/>
        <w:rPr>
          <w:color w:val="000000" w:themeColor="text1"/>
        </w:rPr>
      </w:pPr>
      <w:r w:rsidRPr="00D94E2D">
        <w:rPr>
          <w:lang w:val="nl-BE" w:eastAsia="nl-BE"/>
        </w:rPr>
        <w:t>(</w:t>
      </w:r>
      <w:r w:rsidRPr="00D94E2D">
        <w:rPr>
          <w:u w:val="single"/>
          <w:lang w:val="nl-BE" w:eastAsia="nl-BE"/>
        </w:rPr>
        <w:t>BVR van 28/6/2019, Bijlage 2, art. 6, §</w:t>
      </w:r>
      <w:r w:rsidRPr="007618F1">
        <w:rPr>
          <w:lang w:val="nl-BE" w:eastAsia="nl-BE"/>
        </w:rPr>
        <w:t>2 </w:t>
      </w:r>
      <w:r w:rsidRPr="00D94E2D">
        <w:rPr>
          <w:lang w:val="nl-BE" w:eastAsia="nl-BE"/>
        </w:rPr>
        <w:t>)</w:t>
      </w:r>
    </w:p>
    <w:p w14:paraId="0A446C47" w14:textId="212E83BD" w:rsidR="000B69F0" w:rsidRDefault="000B69F0" w:rsidP="000B69F0">
      <w:pPr>
        <w:pStyle w:val="Lijstalinea"/>
        <w:numPr>
          <w:ilvl w:val="2"/>
          <w:numId w:val="5"/>
        </w:numPr>
        <w:ind w:left="998" w:hanging="284"/>
        <w:rPr>
          <w:color w:val="000000" w:themeColor="text1"/>
        </w:rPr>
      </w:pPr>
      <w:r>
        <w:rPr>
          <w:color w:val="000000" w:themeColor="text1"/>
        </w:rPr>
        <w:t>Vaststellingen m.b.t. de behoeften van de gebruiker aan de hand van de BelRAI-screener</w:t>
      </w:r>
    </w:p>
    <w:p w14:paraId="7DFAA5C6" w14:textId="77777777" w:rsidR="000B69F0" w:rsidRDefault="000B69F0" w:rsidP="000B69F0">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 en art. 10</w:t>
      </w:r>
      <w:r w:rsidRPr="00D94E2D">
        <w:rPr>
          <w:lang w:val="nl-BE" w:eastAsia="nl-BE"/>
        </w:rPr>
        <w:t>)</w:t>
      </w:r>
    </w:p>
    <w:p w14:paraId="13B69B4D" w14:textId="1080B6D7" w:rsidR="000B69F0" w:rsidRDefault="000B69F0" w:rsidP="000B69F0">
      <w:pPr>
        <w:pStyle w:val="Lijstalinea"/>
        <w:numPr>
          <w:ilvl w:val="2"/>
          <w:numId w:val="5"/>
        </w:numPr>
        <w:ind w:left="998" w:hanging="284"/>
        <w:rPr>
          <w:color w:val="000000" w:themeColor="text1"/>
        </w:rPr>
      </w:pPr>
      <w:r>
        <w:rPr>
          <w:color w:val="000000" w:themeColor="text1"/>
        </w:rPr>
        <w:t>Afspraken m.b.t. de uitvoering van het zorg- en ondersteuningsplan</w:t>
      </w:r>
    </w:p>
    <w:p w14:paraId="5F70864D" w14:textId="77777777" w:rsidR="000B69F0" w:rsidRDefault="000B69F0" w:rsidP="000B69F0">
      <w:pPr>
        <w:pStyle w:val="Lijstalinea"/>
        <w:ind w:left="998" w:firstLine="0"/>
        <w:rPr>
          <w:color w:val="000000" w:themeColor="text1"/>
        </w:rPr>
      </w:pPr>
      <w:r w:rsidRPr="00D451DD">
        <w:rPr>
          <w:lang w:val="nl-BE" w:eastAsia="nl-BE"/>
        </w:rPr>
        <w:t>(</w:t>
      </w:r>
      <w:r w:rsidRPr="00D451DD">
        <w:rPr>
          <w:u w:val="single"/>
          <w:lang w:val="nl-BE" w:eastAsia="nl-BE"/>
        </w:rPr>
        <w:t>BVR van 28/06/2019, Bijlage 2, art. 20, 1°)</w:t>
      </w:r>
    </w:p>
    <w:p w14:paraId="7ADD340D" w14:textId="77777777" w:rsidR="000B69F0" w:rsidRDefault="000B69F0" w:rsidP="000B69F0">
      <w:pPr>
        <w:pStyle w:val="Lijstalinea"/>
        <w:numPr>
          <w:ilvl w:val="2"/>
          <w:numId w:val="5"/>
        </w:numPr>
        <w:ind w:left="998" w:hanging="284"/>
        <w:rPr>
          <w:color w:val="000000" w:themeColor="text1"/>
          <w:lang w:val="nl-BE"/>
        </w:rPr>
      </w:pPr>
      <w:r w:rsidRPr="009E03B1">
        <w:rPr>
          <w:color w:val="000000" w:themeColor="text1"/>
          <w:lang w:val="nl-BE"/>
        </w:rPr>
        <w:t xml:space="preserve">Informatie m.b.t. de frequentie van </w:t>
      </w:r>
      <w:r>
        <w:rPr>
          <w:color w:val="000000" w:themeColor="text1"/>
          <w:lang w:val="nl-BE"/>
        </w:rPr>
        <w:t>de hulpbeurten en het aantal uren per beurt voor de gebruiker</w:t>
      </w:r>
    </w:p>
    <w:p w14:paraId="1322CF23" w14:textId="77777777" w:rsidR="000B69F0" w:rsidRDefault="000B69F0" w:rsidP="000B69F0">
      <w:pPr>
        <w:pStyle w:val="Lijstalinea"/>
        <w:ind w:left="998" w:firstLine="0"/>
        <w:rPr>
          <w:lang w:val="nl-BE" w:eastAsia="nl-BE"/>
        </w:rPr>
      </w:pPr>
      <w:r w:rsidRPr="00033003">
        <w:rPr>
          <w:lang w:val="nl-BE" w:eastAsia="nl-BE"/>
        </w:rPr>
        <w:t>(</w:t>
      </w:r>
      <w:r w:rsidRPr="00033003">
        <w:rPr>
          <w:u w:val="single"/>
          <w:lang w:val="nl-BE" w:eastAsia="nl-BE"/>
        </w:rPr>
        <w:t>BVR van 28/06/2019, Bijlage 2, art. 20, 2°</w:t>
      </w:r>
      <w:r w:rsidRPr="00033003">
        <w:rPr>
          <w:lang w:val="nl-BE" w:eastAsia="nl-BE"/>
        </w:rPr>
        <w:t>)</w:t>
      </w:r>
    </w:p>
    <w:p w14:paraId="0AF2CFD2" w14:textId="77777777" w:rsidR="00582F7F" w:rsidRPr="0096547C" w:rsidRDefault="00582F7F" w:rsidP="0096547C">
      <w:pPr>
        <w:pStyle w:val="Lijstalinea"/>
        <w:numPr>
          <w:ilvl w:val="1"/>
          <w:numId w:val="5"/>
        </w:numPr>
        <w:ind w:left="709" w:hanging="284"/>
        <w:rPr>
          <w:lang w:val="nl-BE"/>
        </w:rPr>
      </w:pPr>
      <w:r w:rsidRPr="0096547C">
        <w:rPr>
          <w:lang w:val="nl-BE"/>
        </w:rPr>
        <w:t>Het formulier voor de berekening van de gebruikersbijdrage vermeldt niet:</w:t>
      </w:r>
    </w:p>
    <w:p w14:paraId="201B6A75" w14:textId="77777777" w:rsidR="00582F7F" w:rsidRDefault="00582F7F" w:rsidP="0096547C">
      <w:pPr>
        <w:ind w:firstLine="709"/>
        <w:rPr>
          <w:rFonts w:eastAsia="Times" w:cs="Times New Roman"/>
          <w:lang w:val="nl-BE" w:eastAsia="nl-BE"/>
        </w:rPr>
      </w:pPr>
      <w:r w:rsidRPr="00A11210">
        <w:rPr>
          <w:rFonts w:eastAsia="Times" w:cs="Times New Roman"/>
          <w:lang w:val="nl-BE" w:eastAsia="nl-BE"/>
        </w:rPr>
        <w:t>(</w:t>
      </w:r>
      <w:r w:rsidRPr="0096547C">
        <w:rPr>
          <w:rFonts w:eastAsia="Times" w:cs="Times New Roman"/>
          <w:u w:val="single"/>
          <w:lang w:val="nl-BE" w:eastAsia="nl-BE"/>
        </w:rPr>
        <w:t>MB 26/7/2001, art. 4</w:t>
      </w:r>
      <w:r w:rsidRPr="00A11210">
        <w:rPr>
          <w:rFonts w:eastAsia="Times" w:cs="Times New Roman"/>
          <w:lang w:val="nl-BE" w:eastAsia="nl-BE"/>
        </w:rPr>
        <w:t>)</w:t>
      </w:r>
    </w:p>
    <w:p w14:paraId="56CFC2B3" w14:textId="232CC980" w:rsidR="00582F7F" w:rsidRDefault="00582F7F" w:rsidP="0096547C">
      <w:pPr>
        <w:pStyle w:val="Lijstalinea"/>
        <w:numPr>
          <w:ilvl w:val="2"/>
          <w:numId w:val="5"/>
        </w:numPr>
        <w:ind w:left="998" w:hanging="284"/>
        <w:rPr>
          <w:color w:val="000000" w:themeColor="text1"/>
          <w:lang w:val="nl-BE"/>
        </w:rPr>
      </w:pPr>
      <w:r w:rsidRPr="00A11210">
        <w:rPr>
          <w:color w:val="000000" w:themeColor="text1"/>
          <w:lang w:val="nl-BE"/>
        </w:rPr>
        <w:t>De basisbijdrage per uur (gebaseerd op het inkomen van de gebruiker</w:t>
      </w:r>
      <w:r>
        <w:rPr>
          <w:color w:val="000000" w:themeColor="text1"/>
          <w:lang w:val="nl-BE"/>
        </w:rPr>
        <w:t xml:space="preserve"> en</w:t>
      </w:r>
      <w:r w:rsidRPr="00A11210">
        <w:rPr>
          <w:color w:val="000000" w:themeColor="text1"/>
          <w:lang w:val="nl-BE"/>
        </w:rPr>
        <w:t xml:space="preserve"> de gezinscode</w:t>
      </w:r>
      <w:r>
        <w:rPr>
          <w:color w:val="000000" w:themeColor="text1"/>
          <w:lang w:val="nl-BE"/>
        </w:rPr>
        <w:t>)</w:t>
      </w:r>
    </w:p>
    <w:p w14:paraId="0A4D3B82" w14:textId="50ED8FDE" w:rsidR="00CA7E53" w:rsidRPr="00BA7B2E" w:rsidRDefault="00BF046F" w:rsidP="00382D54">
      <w:pPr>
        <w:pStyle w:val="Lijstalinea"/>
        <w:numPr>
          <w:ilvl w:val="1"/>
          <w:numId w:val="5"/>
        </w:numPr>
        <w:ind w:left="709" w:hanging="284"/>
        <w:rPr>
          <w:lang w:val="nl-BE"/>
        </w:rPr>
      </w:pPr>
      <w:r w:rsidRPr="00382D54">
        <w:rPr>
          <w:lang w:val="nl-BE"/>
        </w:rPr>
        <w:t>De dienst kan niet aantonen dat er n</w:t>
      </w:r>
      <w:r w:rsidR="00CA7E53" w:rsidRPr="00BA7B2E">
        <w:rPr>
          <w:lang w:val="nl-BE"/>
        </w:rPr>
        <w:t xml:space="preserve">a een jaarlijks huisbezoek </w:t>
      </w:r>
      <w:r w:rsidR="00CA7E53">
        <w:rPr>
          <w:lang w:val="nl-BE"/>
        </w:rPr>
        <w:t>en</w:t>
      </w:r>
      <w:r w:rsidR="00CA7E53" w:rsidRPr="00BA7B2E">
        <w:rPr>
          <w:lang w:val="nl-BE"/>
        </w:rPr>
        <w:t xml:space="preserve"> bij een wijziging van het hulp- en dienstverleningsaanbod schriftelijk gecommuniceerd </w:t>
      </w:r>
      <w:r>
        <w:rPr>
          <w:lang w:val="nl-BE"/>
        </w:rPr>
        <w:t xml:space="preserve">wordt </w:t>
      </w:r>
      <w:r w:rsidR="00CA7E53" w:rsidRPr="00BA7B2E">
        <w:rPr>
          <w:lang w:val="nl-BE"/>
        </w:rPr>
        <w:t>aan de gebruiker over:</w:t>
      </w:r>
    </w:p>
    <w:p w14:paraId="4FF092D6" w14:textId="77777777" w:rsidR="00CA7E53" w:rsidRPr="00BA7B2E" w:rsidRDefault="00CA7E53" w:rsidP="00CA7E53">
      <w:pPr>
        <w:pStyle w:val="Lijstalinea"/>
        <w:numPr>
          <w:ilvl w:val="2"/>
          <w:numId w:val="5"/>
        </w:numPr>
        <w:ind w:left="998" w:hanging="284"/>
        <w:rPr>
          <w:color w:val="000000" w:themeColor="text1"/>
          <w:lang w:val="nl-BE"/>
        </w:rPr>
      </w:pPr>
      <w:r w:rsidRPr="00BA7B2E">
        <w:rPr>
          <w:color w:val="000000" w:themeColor="text1"/>
          <w:lang w:val="nl-BE"/>
        </w:rPr>
        <w:t>De afspraken over de uitvoering van het zorg- en ondersteuningsplan;</w:t>
      </w:r>
    </w:p>
    <w:p w14:paraId="5B3E06D0" w14:textId="77777777" w:rsidR="00CA7E53" w:rsidRPr="00BA7B2E" w:rsidRDefault="00CA7E53" w:rsidP="00CA7E53">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28/06/2029, Bijlage 2, art. 20, 1°</w:t>
      </w:r>
      <w:r w:rsidRPr="00BA7B2E">
        <w:rPr>
          <w:color w:val="000000" w:themeColor="text1"/>
          <w:lang w:val="nl-BE"/>
        </w:rPr>
        <w:t>)</w:t>
      </w:r>
    </w:p>
    <w:p w14:paraId="7598490E" w14:textId="77777777" w:rsidR="00CA7E53" w:rsidRPr="00BA7B2E" w:rsidRDefault="00CA7E53" w:rsidP="00CA7E53">
      <w:pPr>
        <w:pStyle w:val="Lijstalinea"/>
        <w:numPr>
          <w:ilvl w:val="2"/>
          <w:numId w:val="5"/>
        </w:numPr>
        <w:ind w:left="998" w:hanging="284"/>
        <w:rPr>
          <w:color w:val="000000" w:themeColor="text1"/>
          <w:lang w:val="nl-BE"/>
        </w:rPr>
      </w:pPr>
      <w:r w:rsidRPr="00BA7B2E">
        <w:rPr>
          <w:color w:val="000000" w:themeColor="text1"/>
          <w:lang w:val="nl-BE"/>
        </w:rPr>
        <w:t>De frequentie van de hulpbeurten en het aantal uren per beurt van de gebruiker.</w:t>
      </w:r>
    </w:p>
    <w:p w14:paraId="6E3782B6" w14:textId="77777777" w:rsidR="00CA7E53" w:rsidRPr="006F632D" w:rsidRDefault="00CA7E53" w:rsidP="00CA7E53">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28/06/2019, Bijlage 2, art. 20, 2°</w:t>
      </w:r>
      <w:r w:rsidRPr="00BA7B2E">
        <w:rPr>
          <w:color w:val="000000" w:themeColor="text1"/>
          <w:lang w:val="nl-BE"/>
        </w:rPr>
        <w:t>)</w:t>
      </w:r>
    </w:p>
    <w:p w14:paraId="5FA4430F" w14:textId="77777777" w:rsidR="00AA7A27" w:rsidRPr="003A7FED" w:rsidRDefault="00AA7A27" w:rsidP="00AA7A27">
      <w:pPr>
        <w:pStyle w:val="Lijstalinea"/>
        <w:numPr>
          <w:ilvl w:val="1"/>
          <w:numId w:val="5"/>
        </w:numPr>
        <w:ind w:left="709" w:hanging="284"/>
        <w:rPr>
          <w:lang w:val="nl-BE"/>
        </w:rPr>
      </w:pPr>
      <w:r>
        <w:rPr>
          <w:lang w:val="nl-BE"/>
        </w:rPr>
        <w:t>Geen inbreuken</w:t>
      </w:r>
    </w:p>
    <w:p w14:paraId="21957811" w14:textId="77777777" w:rsidR="00F16EA0" w:rsidRPr="00F16EA0" w:rsidRDefault="00F16EA0" w:rsidP="00F16EA0">
      <w:pPr>
        <w:rPr>
          <w:lang w:val="nl-BE"/>
        </w:rPr>
      </w:pPr>
    </w:p>
    <w:p w14:paraId="595BDDA9" w14:textId="77777777" w:rsidR="008058A4" w:rsidRDefault="008058A4" w:rsidP="005679D6">
      <w:pPr>
        <w:pStyle w:val="Kop2"/>
        <w:spacing w:before="200" w:after="100"/>
        <w:rPr>
          <w:sz w:val="32"/>
          <w:szCs w:val="32"/>
          <w:u w:val="dotted"/>
        </w:rPr>
      </w:pPr>
      <w:bookmarkStart w:id="39" w:name="_Toc173392417"/>
      <w:r>
        <w:rPr>
          <w:sz w:val="32"/>
          <w:szCs w:val="32"/>
          <w:u w:val="dotted"/>
        </w:rPr>
        <w:t>CONTINUÏTEIT</w:t>
      </w:r>
      <w:bookmarkEnd w:id="39"/>
    </w:p>
    <w:p w14:paraId="345371E4" w14:textId="77777777" w:rsidR="008058A4" w:rsidRDefault="008058A4" w:rsidP="008058A4">
      <w:pPr>
        <w:pStyle w:val="Kop3"/>
        <w:spacing w:before="200" w:after="100"/>
        <w:rPr>
          <w:sz w:val="24"/>
          <w:szCs w:val="24"/>
        </w:rPr>
      </w:pPr>
      <w:r>
        <w:rPr>
          <w:sz w:val="24"/>
          <w:szCs w:val="24"/>
        </w:rPr>
        <w:t>Werkwijze</w:t>
      </w:r>
    </w:p>
    <w:p w14:paraId="0044F4F9" w14:textId="68FA3736" w:rsidR="008058A4" w:rsidRPr="003E7049" w:rsidRDefault="00CF41C8" w:rsidP="008058A4">
      <w:pPr>
        <w:rPr>
          <w:lang w:val="nl-BE"/>
        </w:rPr>
      </w:pPr>
      <w:r>
        <w:rPr>
          <w:lang w:val="nl-BE"/>
        </w:rPr>
        <w:t>Zorgi</w:t>
      </w:r>
      <w:r w:rsidR="008058A4" w:rsidRPr="1ADF9C4D">
        <w:rPr>
          <w:lang w:val="nl-BE"/>
        </w:rPr>
        <w:t>nspectie bevraagt op welke wijze de dienst de gebruikers verwittig</w:t>
      </w:r>
      <w:r w:rsidR="00395DB1">
        <w:rPr>
          <w:lang w:val="nl-BE"/>
        </w:rPr>
        <w:t xml:space="preserve">t </w:t>
      </w:r>
      <w:r w:rsidR="008058A4" w:rsidRPr="1ADF9C4D">
        <w:rPr>
          <w:lang w:val="nl-BE"/>
        </w:rPr>
        <w:t>van ongeplande en van verwachte hiaten in de zorg en ondersteuning.</w:t>
      </w:r>
    </w:p>
    <w:p w14:paraId="7076B052" w14:textId="77777777" w:rsidR="008058A4" w:rsidRPr="003E7049" w:rsidRDefault="008058A4" w:rsidP="008058A4">
      <w:pPr>
        <w:rPr>
          <w:lang w:val="nl-BE"/>
        </w:rPr>
      </w:pPr>
      <w:r w:rsidRPr="1ADF9C4D">
        <w:rPr>
          <w:lang w:val="nl-BE"/>
        </w:rPr>
        <w:t>De verwittiging moet zo snel mogelijk en aantoonbaar gebeuren.</w:t>
      </w:r>
    </w:p>
    <w:p w14:paraId="14573F04" w14:textId="77777777" w:rsidR="008058A4" w:rsidRDefault="008058A4" w:rsidP="008058A4">
      <w:pPr>
        <w:rPr>
          <w:lang w:val="nl-BE"/>
        </w:rPr>
      </w:pPr>
    </w:p>
    <w:p w14:paraId="72193CAA" w14:textId="77777777" w:rsidR="008058A4" w:rsidRDefault="008058A4" w:rsidP="008058A4">
      <w:pPr>
        <w:pStyle w:val="Kop3"/>
        <w:spacing w:before="200" w:after="100"/>
        <w:rPr>
          <w:sz w:val="24"/>
          <w:szCs w:val="24"/>
        </w:rPr>
      </w:pPr>
      <w:r>
        <w:rPr>
          <w:sz w:val="24"/>
          <w:szCs w:val="24"/>
        </w:rPr>
        <w:t>Vaststellingen</w:t>
      </w:r>
    </w:p>
    <w:tbl>
      <w:tblPr>
        <w:tblStyle w:val="Tabelraster"/>
        <w:tblW w:w="0" w:type="auto"/>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8058A4" w14:paraId="11A7B0C0" w14:textId="77777777">
        <w:tc>
          <w:tcPr>
            <w:tcW w:w="6799" w:type="dxa"/>
          </w:tcPr>
          <w:p w14:paraId="4D393926" w14:textId="77777777" w:rsidR="008058A4" w:rsidRDefault="008058A4">
            <w:r>
              <w:t>Continuïteit</w:t>
            </w:r>
          </w:p>
        </w:tc>
        <w:tc>
          <w:tcPr>
            <w:tcW w:w="835" w:type="dxa"/>
          </w:tcPr>
          <w:p w14:paraId="27523628" w14:textId="77777777" w:rsidR="008058A4" w:rsidRDefault="008058A4">
            <w:pPr>
              <w:jc w:val="center"/>
            </w:pPr>
            <w:r>
              <w:t>Ja</w:t>
            </w:r>
          </w:p>
        </w:tc>
        <w:tc>
          <w:tcPr>
            <w:tcW w:w="835" w:type="dxa"/>
          </w:tcPr>
          <w:p w14:paraId="17F45DB9" w14:textId="77777777" w:rsidR="008058A4" w:rsidRDefault="008058A4">
            <w:pPr>
              <w:jc w:val="center"/>
            </w:pPr>
            <w:r>
              <w:t>Neen</w:t>
            </w:r>
          </w:p>
        </w:tc>
        <w:tc>
          <w:tcPr>
            <w:tcW w:w="835" w:type="dxa"/>
          </w:tcPr>
          <w:p w14:paraId="14BC36BC" w14:textId="77777777" w:rsidR="008058A4" w:rsidRDefault="008058A4">
            <w:pPr>
              <w:jc w:val="center"/>
            </w:pPr>
            <w:r>
              <w:t>NB</w:t>
            </w:r>
          </w:p>
        </w:tc>
        <w:tc>
          <w:tcPr>
            <w:tcW w:w="836" w:type="dxa"/>
          </w:tcPr>
          <w:p w14:paraId="138C8A70" w14:textId="77777777" w:rsidR="008058A4" w:rsidRDefault="008058A4">
            <w:pPr>
              <w:jc w:val="center"/>
            </w:pPr>
            <w:r>
              <w:t>NVT</w:t>
            </w:r>
          </w:p>
        </w:tc>
      </w:tr>
      <w:tr w:rsidR="008058A4" w14:paraId="759FC0A6" w14:textId="77777777">
        <w:tc>
          <w:tcPr>
            <w:tcW w:w="6799" w:type="dxa"/>
          </w:tcPr>
          <w:p w14:paraId="693462DB" w14:textId="3EBF348E" w:rsidR="008058A4" w:rsidRDefault="0078090D">
            <w:r w:rsidRPr="00F9616E">
              <w:t>Bij ongeplande afwezigheden beschikt de dienst over afspraken, schriftelijk of mondeling, om gebruikers te verwittigen van de hiaten in de geplande zorg en ondersteuning.</w:t>
            </w:r>
          </w:p>
        </w:tc>
        <w:tc>
          <w:tcPr>
            <w:tcW w:w="835" w:type="dxa"/>
          </w:tcPr>
          <w:p w14:paraId="19C152BD" w14:textId="77777777" w:rsidR="008058A4" w:rsidRDefault="008058A4">
            <w:pPr>
              <w:jc w:val="center"/>
            </w:pPr>
          </w:p>
        </w:tc>
        <w:tc>
          <w:tcPr>
            <w:tcW w:w="835" w:type="dxa"/>
          </w:tcPr>
          <w:p w14:paraId="288FD4B5" w14:textId="77777777" w:rsidR="008058A4" w:rsidRDefault="008058A4">
            <w:pPr>
              <w:jc w:val="center"/>
            </w:pPr>
            <w:r>
              <w:t>IB of AP</w:t>
            </w:r>
          </w:p>
        </w:tc>
        <w:tc>
          <w:tcPr>
            <w:tcW w:w="835" w:type="dxa"/>
          </w:tcPr>
          <w:p w14:paraId="30DFF880" w14:textId="77777777" w:rsidR="008058A4" w:rsidRDefault="008058A4">
            <w:pPr>
              <w:jc w:val="center"/>
            </w:pPr>
          </w:p>
        </w:tc>
        <w:tc>
          <w:tcPr>
            <w:tcW w:w="836" w:type="dxa"/>
          </w:tcPr>
          <w:p w14:paraId="1B4D0AB0" w14:textId="77777777" w:rsidR="008058A4" w:rsidRDefault="008058A4">
            <w:pPr>
              <w:jc w:val="center"/>
            </w:pPr>
          </w:p>
        </w:tc>
      </w:tr>
      <w:tr w:rsidR="008058A4" w14:paraId="420C76C4" w14:textId="77777777">
        <w:tc>
          <w:tcPr>
            <w:tcW w:w="6799" w:type="dxa"/>
          </w:tcPr>
          <w:p w14:paraId="0CAEA1C9" w14:textId="77777777" w:rsidR="008058A4" w:rsidRDefault="008058A4" w:rsidP="009039E7">
            <w:r>
              <w:t>Deze werkwijze is aantoonbaar via registraties, brief, mail, …</w:t>
            </w:r>
          </w:p>
        </w:tc>
        <w:tc>
          <w:tcPr>
            <w:tcW w:w="835" w:type="dxa"/>
          </w:tcPr>
          <w:p w14:paraId="22814AB4" w14:textId="77777777" w:rsidR="008058A4" w:rsidRDefault="008058A4">
            <w:pPr>
              <w:jc w:val="center"/>
            </w:pPr>
          </w:p>
        </w:tc>
        <w:tc>
          <w:tcPr>
            <w:tcW w:w="835" w:type="dxa"/>
          </w:tcPr>
          <w:p w14:paraId="551B9516" w14:textId="77777777" w:rsidR="008058A4" w:rsidRDefault="008058A4">
            <w:pPr>
              <w:jc w:val="center"/>
            </w:pPr>
            <w:r>
              <w:t>IB of AP</w:t>
            </w:r>
          </w:p>
        </w:tc>
        <w:tc>
          <w:tcPr>
            <w:tcW w:w="835" w:type="dxa"/>
          </w:tcPr>
          <w:p w14:paraId="1E334197" w14:textId="77777777" w:rsidR="008058A4" w:rsidRDefault="008058A4">
            <w:pPr>
              <w:jc w:val="center"/>
            </w:pPr>
          </w:p>
        </w:tc>
        <w:tc>
          <w:tcPr>
            <w:tcW w:w="836" w:type="dxa"/>
          </w:tcPr>
          <w:p w14:paraId="2F67F41B" w14:textId="77777777" w:rsidR="008058A4" w:rsidRDefault="008058A4">
            <w:pPr>
              <w:jc w:val="center"/>
            </w:pPr>
          </w:p>
        </w:tc>
      </w:tr>
      <w:tr w:rsidR="008058A4" w14:paraId="750082BC" w14:textId="77777777">
        <w:tc>
          <w:tcPr>
            <w:tcW w:w="6799" w:type="dxa"/>
          </w:tcPr>
          <w:p w14:paraId="73351790" w14:textId="3BEF4778" w:rsidR="008058A4" w:rsidRDefault="0078090D">
            <w:r w:rsidRPr="00F9616E">
              <w:t>Bij geplande afwezigheden beschikt de dienst over afspraken, schriftelijk of mondeling, om gebruikers te verwittigen van de hiaten in de geplande zorg en ondersteuning.</w:t>
            </w:r>
          </w:p>
        </w:tc>
        <w:tc>
          <w:tcPr>
            <w:tcW w:w="835" w:type="dxa"/>
          </w:tcPr>
          <w:p w14:paraId="56D5F1C3" w14:textId="77777777" w:rsidR="008058A4" w:rsidRDefault="008058A4">
            <w:pPr>
              <w:jc w:val="center"/>
            </w:pPr>
          </w:p>
        </w:tc>
        <w:tc>
          <w:tcPr>
            <w:tcW w:w="835" w:type="dxa"/>
          </w:tcPr>
          <w:p w14:paraId="68A8A8D1" w14:textId="77777777" w:rsidR="008058A4" w:rsidRDefault="008058A4">
            <w:pPr>
              <w:jc w:val="center"/>
            </w:pPr>
            <w:r>
              <w:t>IB of AP</w:t>
            </w:r>
          </w:p>
        </w:tc>
        <w:tc>
          <w:tcPr>
            <w:tcW w:w="835" w:type="dxa"/>
          </w:tcPr>
          <w:p w14:paraId="2961581B" w14:textId="77777777" w:rsidR="008058A4" w:rsidRDefault="008058A4">
            <w:pPr>
              <w:jc w:val="center"/>
            </w:pPr>
          </w:p>
        </w:tc>
        <w:tc>
          <w:tcPr>
            <w:tcW w:w="836" w:type="dxa"/>
          </w:tcPr>
          <w:p w14:paraId="167DD928" w14:textId="77777777" w:rsidR="008058A4" w:rsidRDefault="008058A4">
            <w:pPr>
              <w:jc w:val="center"/>
            </w:pPr>
          </w:p>
        </w:tc>
      </w:tr>
      <w:tr w:rsidR="008058A4" w14:paraId="619DE601" w14:textId="77777777">
        <w:tc>
          <w:tcPr>
            <w:tcW w:w="6799" w:type="dxa"/>
          </w:tcPr>
          <w:p w14:paraId="2FA450C5" w14:textId="77777777" w:rsidR="008058A4" w:rsidRDefault="008058A4" w:rsidP="009039E7">
            <w:r>
              <w:t>Deze werkwijze is aantoonbaar via registraties, brief, mail, overzicht verlofplanning, …</w:t>
            </w:r>
          </w:p>
        </w:tc>
        <w:tc>
          <w:tcPr>
            <w:tcW w:w="835" w:type="dxa"/>
          </w:tcPr>
          <w:p w14:paraId="4DBB73C0" w14:textId="77777777" w:rsidR="008058A4" w:rsidRDefault="008058A4">
            <w:pPr>
              <w:jc w:val="center"/>
            </w:pPr>
          </w:p>
        </w:tc>
        <w:tc>
          <w:tcPr>
            <w:tcW w:w="835" w:type="dxa"/>
          </w:tcPr>
          <w:p w14:paraId="2B5472F4" w14:textId="77777777" w:rsidR="008058A4" w:rsidRDefault="008058A4">
            <w:pPr>
              <w:jc w:val="center"/>
            </w:pPr>
            <w:r>
              <w:t>IB of AP</w:t>
            </w:r>
          </w:p>
        </w:tc>
        <w:tc>
          <w:tcPr>
            <w:tcW w:w="835" w:type="dxa"/>
          </w:tcPr>
          <w:p w14:paraId="61CACB30" w14:textId="77777777" w:rsidR="008058A4" w:rsidRDefault="008058A4">
            <w:pPr>
              <w:jc w:val="center"/>
            </w:pPr>
          </w:p>
        </w:tc>
        <w:tc>
          <w:tcPr>
            <w:tcW w:w="836" w:type="dxa"/>
          </w:tcPr>
          <w:p w14:paraId="3BE1D464" w14:textId="77777777" w:rsidR="008058A4" w:rsidRDefault="008058A4">
            <w:pPr>
              <w:jc w:val="center"/>
            </w:pPr>
          </w:p>
        </w:tc>
      </w:tr>
      <w:tr w:rsidR="008058A4" w14:paraId="0DC70A4C" w14:textId="77777777">
        <w:tc>
          <w:tcPr>
            <w:tcW w:w="10140" w:type="dxa"/>
            <w:gridSpan w:val="5"/>
          </w:tcPr>
          <w:p w14:paraId="4F1FB09B" w14:textId="35CB501F" w:rsidR="008058A4" w:rsidRDefault="008058A4" w:rsidP="00191B60">
            <w:pPr>
              <w:spacing w:line="264" w:lineRule="auto"/>
            </w:pPr>
          </w:p>
        </w:tc>
      </w:tr>
    </w:tbl>
    <w:p w14:paraId="27E2ACE0" w14:textId="77777777" w:rsidR="008058A4" w:rsidRDefault="008058A4" w:rsidP="008058A4"/>
    <w:p w14:paraId="3E0EC7BF" w14:textId="77777777" w:rsidR="008058A4" w:rsidRDefault="008058A4" w:rsidP="008058A4">
      <w:pPr>
        <w:pStyle w:val="Kop3"/>
        <w:spacing w:before="200" w:after="100"/>
        <w:rPr>
          <w:sz w:val="24"/>
          <w:szCs w:val="24"/>
        </w:rPr>
      </w:pPr>
      <w:r>
        <w:rPr>
          <w:sz w:val="24"/>
          <w:szCs w:val="24"/>
        </w:rPr>
        <w:t>Beoordeling</w:t>
      </w:r>
    </w:p>
    <w:p w14:paraId="5811B0F8" w14:textId="77777777" w:rsidR="008058A4" w:rsidRPr="00AA01DA" w:rsidRDefault="008058A4" w:rsidP="008058A4">
      <w:pPr>
        <w:rPr>
          <w:b/>
          <w:bCs/>
        </w:rPr>
      </w:pPr>
      <w:r>
        <w:rPr>
          <w:b/>
          <w:bCs/>
        </w:rPr>
        <w:t>INBREUK</w:t>
      </w:r>
    </w:p>
    <w:p w14:paraId="39BEF7FB" w14:textId="77777777" w:rsidR="008058A4" w:rsidRPr="00F7652F" w:rsidRDefault="008058A4" w:rsidP="00F7652F">
      <w:pPr>
        <w:pStyle w:val="Lijstalinea"/>
        <w:numPr>
          <w:ilvl w:val="1"/>
          <w:numId w:val="5"/>
        </w:numPr>
        <w:ind w:left="709" w:hanging="284"/>
        <w:rPr>
          <w:lang w:val="nl-BE"/>
        </w:rPr>
      </w:pPr>
      <w:r>
        <w:rPr>
          <w:lang w:val="nl-BE"/>
        </w:rPr>
        <w:t>De gebruiker wordt niet tijdig op de hoogte gebracht van eventuele hiaten in de zorg en ondersteuning.</w:t>
      </w:r>
    </w:p>
    <w:p w14:paraId="6E3C2283" w14:textId="77777777" w:rsidR="008058A4" w:rsidRDefault="008058A4" w:rsidP="008058A4">
      <w:pPr>
        <w:pStyle w:val="Lijstalinea"/>
        <w:ind w:left="709" w:firstLine="0"/>
        <w:rPr>
          <w:lang w:val="nl-BE"/>
        </w:rPr>
      </w:pPr>
      <w:r>
        <w:rPr>
          <w:lang w:val="nl-BE"/>
        </w:rPr>
        <w:t>(</w:t>
      </w:r>
      <w:r>
        <w:rPr>
          <w:u w:val="single"/>
          <w:lang w:val="nl-BE"/>
        </w:rPr>
        <w:t>BVR van 28/6/2019, Bijlage 2, art. 23</w:t>
      </w:r>
      <w:r>
        <w:rPr>
          <w:lang w:val="nl-BE"/>
        </w:rPr>
        <w:t>)</w:t>
      </w:r>
    </w:p>
    <w:p w14:paraId="1404DCA0" w14:textId="4E745958" w:rsidR="008058A4" w:rsidRDefault="008058A4" w:rsidP="008058A4">
      <w:pPr>
        <w:pStyle w:val="Lijstalinea"/>
        <w:numPr>
          <w:ilvl w:val="2"/>
          <w:numId w:val="5"/>
        </w:numPr>
        <w:ind w:left="998" w:hanging="284"/>
        <w:rPr>
          <w:color w:val="000000" w:themeColor="text1"/>
        </w:rPr>
      </w:pPr>
      <w:r>
        <w:rPr>
          <w:color w:val="000000" w:themeColor="text1"/>
        </w:rPr>
        <w:t>Bij onverwachte afwezigheden van de medewerker(s)</w:t>
      </w:r>
    </w:p>
    <w:p w14:paraId="1990A24C" w14:textId="77777777" w:rsidR="008058A4" w:rsidRDefault="008058A4" w:rsidP="008058A4">
      <w:pPr>
        <w:pStyle w:val="Lijstalinea"/>
        <w:numPr>
          <w:ilvl w:val="2"/>
          <w:numId w:val="5"/>
        </w:numPr>
        <w:ind w:left="998" w:hanging="284"/>
        <w:rPr>
          <w:color w:val="000000" w:themeColor="text1"/>
        </w:rPr>
      </w:pPr>
      <w:r>
        <w:rPr>
          <w:color w:val="000000" w:themeColor="text1"/>
        </w:rPr>
        <w:t>Bij geplande afwezigheden van de medewerker(s).</w:t>
      </w:r>
    </w:p>
    <w:p w14:paraId="09B381CC" w14:textId="77777777" w:rsidR="00AA7A27" w:rsidRPr="003A7FED" w:rsidRDefault="00AA7A27" w:rsidP="00AA7A27">
      <w:pPr>
        <w:pStyle w:val="Lijstalinea"/>
        <w:numPr>
          <w:ilvl w:val="1"/>
          <w:numId w:val="5"/>
        </w:numPr>
        <w:ind w:left="709" w:hanging="284"/>
        <w:rPr>
          <w:lang w:val="nl-BE"/>
        </w:rPr>
      </w:pPr>
      <w:r>
        <w:rPr>
          <w:lang w:val="nl-BE"/>
        </w:rPr>
        <w:t>Geen inbreuken</w:t>
      </w:r>
    </w:p>
    <w:p w14:paraId="5CAEEB9D" w14:textId="77777777" w:rsidR="008058A4" w:rsidRPr="00960945" w:rsidRDefault="008058A4" w:rsidP="008058A4"/>
    <w:p w14:paraId="2FDDB04C" w14:textId="77777777" w:rsidR="00C82B88" w:rsidRDefault="00C82B88" w:rsidP="00DD0615">
      <w:pPr>
        <w:rPr>
          <w:b/>
          <w:bCs/>
          <w:lang w:val="nl-BE"/>
        </w:rPr>
      </w:pPr>
    </w:p>
    <w:p w14:paraId="4ACAA83F" w14:textId="38C9C6D5" w:rsidR="00DD0615" w:rsidRPr="00186C65" w:rsidRDefault="00DD0615" w:rsidP="00DD0615">
      <w:pPr>
        <w:rPr>
          <w:b/>
          <w:bCs/>
          <w:lang w:val="nl-BE"/>
        </w:rPr>
      </w:pPr>
      <w:r w:rsidRPr="00186C65">
        <w:rPr>
          <w:b/>
          <w:bCs/>
          <w:lang w:val="nl-BE"/>
        </w:rPr>
        <w:t>AANDACHTSPUNT</w:t>
      </w:r>
    </w:p>
    <w:p w14:paraId="5BA545C3" w14:textId="77777777" w:rsidR="00DD0615" w:rsidRPr="00F7652F" w:rsidRDefault="00DD0615" w:rsidP="00F7652F">
      <w:pPr>
        <w:pStyle w:val="Lijstalinea"/>
        <w:numPr>
          <w:ilvl w:val="1"/>
          <w:numId w:val="5"/>
        </w:numPr>
        <w:ind w:left="709" w:hanging="284"/>
        <w:rPr>
          <w:lang w:val="nl-BE"/>
        </w:rPr>
      </w:pPr>
      <w:r w:rsidRPr="00186C65">
        <w:rPr>
          <w:lang w:val="nl-BE"/>
        </w:rPr>
        <w:t>Er kon niet aangetoond worden dat de gebruiker tijdig op de hoogte wordt gebracht van eventuele hiaten in de zorg en ondersteuning:</w:t>
      </w:r>
    </w:p>
    <w:p w14:paraId="6E72319D" w14:textId="609454EA" w:rsidR="00DD0615" w:rsidRPr="00186C65" w:rsidRDefault="00DD0615" w:rsidP="00DD0615">
      <w:pPr>
        <w:pStyle w:val="Lijstalinea"/>
        <w:numPr>
          <w:ilvl w:val="2"/>
          <w:numId w:val="5"/>
        </w:numPr>
        <w:ind w:left="998" w:hanging="284"/>
        <w:rPr>
          <w:color w:val="000000" w:themeColor="text1"/>
        </w:rPr>
      </w:pPr>
      <w:r w:rsidRPr="00186C65">
        <w:rPr>
          <w:color w:val="000000" w:themeColor="text1"/>
        </w:rPr>
        <w:t>Bij onverwachte afwezigheden van de medewerker(s)</w:t>
      </w:r>
    </w:p>
    <w:p w14:paraId="2DE643D4" w14:textId="77777777" w:rsidR="00DD0615" w:rsidRPr="00186C65" w:rsidRDefault="00DD0615" w:rsidP="00DD0615">
      <w:pPr>
        <w:pStyle w:val="Lijstalinea"/>
        <w:numPr>
          <w:ilvl w:val="2"/>
          <w:numId w:val="5"/>
        </w:numPr>
        <w:ind w:left="998" w:hanging="284"/>
        <w:rPr>
          <w:color w:val="000000" w:themeColor="text1"/>
        </w:rPr>
      </w:pPr>
      <w:r w:rsidRPr="00186C65">
        <w:rPr>
          <w:color w:val="000000" w:themeColor="text1"/>
        </w:rPr>
        <w:t>Bij geplande afwezigheden van de medewerker(s).</w:t>
      </w:r>
    </w:p>
    <w:p w14:paraId="49BF60BB" w14:textId="7332E83B" w:rsidR="00AA7A27" w:rsidRPr="003A7FED" w:rsidRDefault="00AA7A27" w:rsidP="00AA7A27">
      <w:pPr>
        <w:pStyle w:val="Lijstalinea"/>
        <w:numPr>
          <w:ilvl w:val="1"/>
          <w:numId w:val="5"/>
        </w:numPr>
        <w:ind w:left="709" w:hanging="284"/>
        <w:rPr>
          <w:lang w:val="nl-BE"/>
        </w:rPr>
      </w:pPr>
      <w:r>
        <w:rPr>
          <w:lang w:val="nl-BE"/>
        </w:rPr>
        <w:t>Geen aandachtspunten</w:t>
      </w:r>
    </w:p>
    <w:p w14:paraId="7B88A5C9" w14:textId="01076D5C" w:rsidR="00341DFC" w:rsidRDefault="00341DFC">
      <w:r>
        <w:br w:type="page"/>
      </w:r>
    </w:p>
    <w:p w14:paraId="0326A990" w14:textId="6381D0E8" w:rsidR="00066C8A" w:rsidRDefault="00066C8A" w:rsidP="00066C8A">
      <w:pPr>
        <w:pStyle w:val="Kop1"/>
      </w:pPr>
      <w:bookmarkStart w:id="40" w:name="_Toc173392418"/>
      <w:r>
        <w:t>ACUTE ZORG</w:t>
      </w:r>
      <w:bookmarkEnd w:id="40"/>
    </w:p>
    <w:p w14:paraId="2A1A3E1C" w14:textId="77777777" w:rsidR="00066C8A" w:rsidRDefault="00066C8A" w:rsidP="00066C8A">
      <w:pPr>
        <w:pStyle w:val="Kop3"/>
        <w:spacing w:before="200" w:after="100"/>
        <w:rPr>
          <w:sz w:val="24"/>
          <w:szCs w:val="24"/>
        </w:rPr>
      </w:pPr>
      <w:r>
        <w:rPr>
          <w:sz w:val="24"/>
          <w:szCs w:val="24"/>
        </w:rPr>
        <w:t>Werkwijze</w:t>
      </w:r>
    </w:p>
    <w:p w14:paraId="2BA447E7" w14:textId="77777777" w:rsidR="00F617C5" w:rsidRPr="003E7049" w:rsidRDefault="00F617C5" w:rsidP="00F617C5">
      <w:pPr>
        <w:rPr>
          <w:lang w:val="nl-BE"/>
        </w:rPr>
      </w:pPr>
      <w:r w:rsidRPr="1ADF9C4D">
        <w:rPr>
          <w:lang w:val="nl-BE"/>
        </w:rPr>
        <w:t>Acute zorg slaat altijd op gezinszorg, niet op schoonmaakhulp, karweihulp of oppashulp. Acute zorg  kan maximaal 14 dagen wordt geboden door verzorgend personeel in geval van een noodsituatie die vooraf niet worden ingeschat en waarin onmiddellijk gezinszorg vereist is.</w:t>
      </w:r>
    </w:p>
    <w:p w14:paraId="7D35E620" w14:textId="627C99AC" w:rsidR="00C95095" w:rsidRPr="003E7049" w:rsidRDefault="00C95095" w:rsidP="000865FB">
      <w:pPr>
        <w:rPr>
          <w:lang w:val="nl-BE"/>
        </w:rPr>
      </w:pPr>
      <w:r w:rsidRPr="1ADF9C4D">
        <w:rPr>
          <w:color w:val="000000" w:themeColor="text1"/>
          <w:lang w:val="nl-BE"/>
        </w:rPr>
        <w:t xml:space="preserve">Acute zorg moet in het gebruikersdossier gemotiveerd worden. </w:t>
      </w:r>
    </w:p>
    <w:p w14:paraId="6B75AF66" w14:textId="77777777" w:rsidR="001F7863" w:rsidRDefault="001F7863" w:rsidP="001F7863">
      <w:pPr>
        <w:rPr>
          <w:lang w:val="nl-BE"/>
        </w:rPr>
      </w:pPr>
    </w:p>
    <w:p w14:paraId="6DF1ACA0" w14:textId="77777777" w:rsidR="000865FB" w:rsidRDefault="000865FB" w:rsidP="000865FB">
      <w:pPr>
        <w:rPr>
          <w:lang w:val="nl-BE"/>
        </w:rPr>
      </w:pPr>
      <w:r>
        <w:rPr>
          <w:color w:val="000000" w:themeColor="text1"/>
          <w:lang w:val="nl-BE"/>
        </w:rPr>
        <w:t>Zorgi</w:t>
      </w:r>
      <w:r w:rsidRPr="1ADF9C4D">
        <w:rPr>
          <w:color w:val="000000" w:themeColor="text1"/>
          <w:lang w:val="nl-BE"/>
        </w:rPr>
        <w:t xml:space="preserve">nspectie gaat </w:t>
      </w:r>
      <w:r>
        <w:rPr>
          <w:color w:val="000000" w:themeColor="text1"/>
          <w:lang w:val="nl-BE"/>
        </w:rPr>
        <w:t>in</w:t>
      </w:r>
      <w:r w:rsidRPr="1ADF9C4D">
        <w:rPr>
          <w:color w:val="000000" w:themeColor="text1"/>
          <w:lang w:val="nl-BE"/>
        </w:rPr>
        <w:t xml:space="preserve"> dossiers na of </w:t>
      </w:r>
      <w:r>
        <w:rPr>
          <w:color w:val="000000" w:themeColor="text1"/>
          <w:lang w:val="nl-BE"/>
        </w:rPr>
        <w:t>al deze voorwaarden vervult zijn.</w:t>
      </w:r>
    </w:p>
    <w:p w14:paraId="531F2C41" w14:textId="77777777" w:rsidR="000865FB" w:rsidRDefault="000865FB" w:rsidP="001F7863">
      <w:pPr>
        <w:rPr>
          <w:lang w:val="nl-BE"/>
        </w:rPr>
      </w:pPr>
    </w:p>
    <w:p w14:paraId="64A9AF29" w14:textId="3DA432E1" w:rsidR="00C95095" w:rsidRDefault="00C95095" w:rsidP="00C95095">
      <w:pPr>
        <w:pStyle w:val="Kop3"/>
        <w:spacing w:before="200" w:after="100"/>
        <w:rPr>
          <w:sz w:val="24"/>
          <w:szCs w:val="24"/>
        </w:rPr>
      </w:pPr>
      <w:r>
        <w:rPr>
          <w:sz w:val="24"/>
          <w:szCs w:val="24"/>
        </w:rPr>
        <w:t>Vaststellingen</w:t>
      </w:r>
    </w:p>
    <w:p w14:paraId="50BC7632" w14:textId="77777777" w:rsidR="00C95095" w:rsidRPr="00697240" w:rsidRDefault="00C95095" w:rsidP="00697240"/>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C6310C" w14:paraId="5F4C5BF1" w14:textId="77777777" w:rsidTr="001835E6">
        <w:tc>
          <w:tcPr>
            <w:tcW w:w="6799" w:type="dxa"/>
          </w:tcPr>
          <w:p w14:paraId="312AF9F9" w14:textId="445AF166" w:rsidR="00C6310C" w:rsidRDefault="000A59A9">
            <w:r>
              <w:t>Steekproef: X</w:t>
            </w:r>
          </w:p>
        </w:tc>
        <w:tc>
          <w:tcPr>
            <w:tcW w:w="835" w:type="dxa"/>
          </w:tcPr>
          <w:p w14:paraId="58C4824C" w14:textId="77777777" w:rsidR="00C6310C" w:rsidRDefault="00C6310C">
            <w:pPr>
              <w:jc w:val="center"/>
            </w:pPr>
            <w:r>
              <w:t>Ja</w:t>
            </w:r>
          </w:p>
        </w:tc>
        <w:tc>
          <w:tcPr>
            <w:tcW w:w="835" w:type="dxa"/>
          </w:tcPr>
          <w:p w14:paraId="05C78A56" w14:textId="77777777" w:rsidR="00C6310C" w:rsidRDefault="00C6310C">
            <w:pPr>
              <w:jc w:val="center"/>
            </w:pPr>
            <w:r>
              <w:t>Neen</w:t>
            </w:r>
          </w:p>
        </w:tc>
        <w:tc>
          <w:tcPr>
            <w:tcW w:w="835" w:type="dxa"/>
          </w:tcPr>
          <w:p w14:paraId="5312A7DC" w14:textId="77777777" w:rsidR="00C6310C" w:rsidRDefault="00C6310C">
            <w:pPr>
              <w:jc w:val="center"/>
            </w:pPr>
            <w:r>
              <w:t>NB</w:t>
            </w:r>
          </w:p>
        </w:tc>
        <w:tc>
          <w:tcPr>
            <w:tcW w:w="836" w:type="dxa"/>
          </w:tcPr>
          <w:p w14:paraId="0DBE799E" w14:textId="77777777" w:rsidR="00C6310C" w:rsidRDefault="00C6310C">
            <w:pPr>
              <w:jc w:val="center"/>
            </w:pPr>
            <w:r>
              <w:t>NVT</w:t>
            </w:r>
          </w:p>
        </w:tc>
      </w:tr>
      <w:tr w:rsidR="00C6310C" w14:paraId="0EFE37A3" w14:textId="77777777" w:rsidTr="001835E6">
        <w:tc>
          <w:tcPr>
            <w:tcW w:w="6799" w:type="dxa"/>
          </w:tcPr>
          <w:p w14:paraId="0F701993" w14:textId="7C3EF97F" w:rsidR="00C6310C" w:rsidRDefault="000A59A9">
            <w:r>
              <w:t>De acute zorg w</w:t>
            </w:r>
            <w:r w:rsidR="00E83CB7">
              <w:t>ordt</w:t>
            </w:r>
            <w:r w:rsidR="005E273A">
              <w:t xml:space="preserve"> </w:t>
            </w:r>
            <w:r>
              <w:t>gemotiveerd door het begeleidend personeelslid</w:t>
            </w:r>
            <w:r w:rsidR="00860B77">
              <w:t xml:space="preserve"> in het gebruikersdossier.</w:t>
            </w:r>
          </w:p>
        </w:tc>
        <w:tc>
          <w:tcPr>
            <w:tcW w:w="835" w:type="dxa"/>
          </w:tcPr>
          <w:p w14:paraId="5A91DAE4" w14:textId="544E671D" w:rsidR="00C6310C" w:rsidRDefault="00860B77">
            <w:pPr>
              <w:jc w:val="center"/>
            </w:pPr>
            <w:r>
              <w:t>X/X</w:t>
            </w:r>
          </w:p>
        </w:tc>
        <w:tc>
          <w:tcPr>
            <w:tcW w:w="835" w:type="dxa"/>
          </w:tcPr>
          <w:p w14:paraId="1EF36E08" w14:textId="77777777" w:rsidR="00C6310C" w:rsidRDefault="00860B77">
            <w:pPr>
              <w:jc w:val="center"/>
            </w:pPr>
            <w:r>
              <w:t>X/X</w:t>
            </w:r>
          </w:p>
          <w:p w14:paraId="28874967" w14:textId="69B8200B" w:rsidR="00C6310C" w:rsidRDefault="00750F39">
            <w:pPr>
              <w:jc w:val="center"/>
            </w:pPr>
            <w:r>
              <w:t>IB</w:t>
            </w:r>
          </w:p>
        </w:tc>
        <w:tc>
          <w:tcPr>
            <w:tcW w:w="835" w:type="dxa"/>
          </w:tcPr>
          <w:p w14:paraId="6917AF76" w14:textId="77777777" w:rsidR="00C6310C" w:rsidRDefault="00C6310C">
            <w:pPr>
              <w:jc w:val="center"/>
            </w:pPr>
          </w:p>
        </w:tc>
        <w:tc>
          <w:tcPr>
            <w:tcW w:w="836" w:type="dxa"/>
          </w:tcPr>
          <w:p w14:paraId="4CB320CD" w14:textId="77777777" w:rsidR="00C6310C" w:rsidRDefault="00C6310C">
            <w:pPr>
              <w:jc w:val="center"/>
            </w:pPr>
          </w:p>
        </w:tc>
      </w:tr>
      <w:tr w:rsidR="00C6310C" w14:paraId="201EA711" w14:textId="77777777" w:rsidTr="001835E6">
        <w:tc>
          <w:tcPr>
            <w:tcW w:w="6799" w:type="dxa"/>
          </w:tcPr>
          <w:p w14:paraId="49A90F8D" w14:textId="5F00BA2A" w:rsidR="00C6310C" w:rsidRDefault="00860B77">
            <w:r>
              <w:t>De acute zorg</w:t>
            </w:r>
            <w:r w:rsidR="004B45C1">
              <w:t xml:space="preserve"> w</w:t>
            </w:r>
            <w:r w:rsidR="00E83CB7">
              <w:t>ordt</w:t>
            </w:r>
            <w:r w:rsidR="004B45C1">
              <w:t xml:space="preserve"> voor maximaal 14 dagen aangeboden.</w:t>
            </w:r>
          </w:p>
        </w:tc>
        <w:tc>
          <w:tcPr>
            <w:tcW w:w="835" w:type="dxa"/>
          </w:tcPr>
          <w:p w14:paraId="75C67BEC" w14:textId="69908866" w:rsidR="00C6310C" w:rsidRDefault="004B45C1">
            <w:pPr>
              <w:jc w:val="center"/>
            </w:pPr>
            <w:r>
              <w:t>X/X</w:t>
            </w:r>
          </w:p>
        </w:tc>
        <w:tc>
          <w:tcPr>
            <w:tcW w:w="835" w:type="dxa"/>
          </w:tcPr>
          <w:p w14:paraId="68D7F6C3" w14:textId="77777777" w:rsidR="00C6310C" w:rsidRDefault="004B45C1">
            <w:pPr>
              <w:jc w:val="center"/>
            </w:pPr>
            <w:r>
              <w:t>X/X</w:t>
            </w:r>
          </w:p>
          <w:p w14:paraId="5A8CF58F" w14:textId="09FAF351" w:rsidR="00C6310C" w:rsidRDefault="00750F39">
            <w:pPr>
              <w:jc w:val="center"/>
            </w:pPr>
            <w:r>
              <w:t>IB</w:t>
            </w:r>
          </w:p>
        </w:tc>
        <w:tc>
          <w:tcPr>
            <w:tcW w:w="835" w:type="dxa"/>
          </w:tcPr>
          <w:p w14:paraId="6CB54D48" w14:textId="77777777" w:rsidR="00C6310C" w:rsidRDefault="00C6310C">
            <w:pPr>
              <w:jc w:val="center"/>
            </w:pPr>
          </w:p>
        </w:tc>
        <w:tc>
          <w:tcPr>
            <w:tcW w:w="836" w:type="dxa"/>
          </w:tcPr>
          <w:p w14:paraId="0262B74D" w14:textId="77777777" w:rsidR="00C6310C" w:rsidRDefault="00C6310C">
            <w:pPr>
              <w:jc w:val="center"/>
            </w:pPr>
          </w:p>
        </w:tc>
      </w:tr>
      <w:tr w:rsidR="00C6310C" w14:paraId="022CF86A" w14:textId="77777777" w:rsidTr="001835E6">
        <w:tc>
          <w:tcPr>
            <w:tcW w:w="10140" w:type="dxa"/>
            <w:gridSpan w:val="5"/>
          </w:tcPr>
          <w:p w14:paraId="67F37719" w14:textId="79A47115" w:rsidR="00C6310C" w:rsidRPr="00191B60" w:rsidRDefault="00C6310C" w:rsidP="00191B60">
            <w:pPr>
              <w:rPr>
                <w:lang w:val="nl"/>
              </w:rPr>
            </w:pPr>
          </w:p>
        </w:tc>
      </w:tr>
    </w:tbl>
    <w:p w14:paraId="7B7A7B97" w14:textId="77777777" w:rsidR="00C95095" w:rsidRPr="00C6310C" w:rsidRDefault="00C95095" w:rsidP="001F7863"/>
    <w:p w14:paraId="4207549E" w14:textId="77777777" w:rsidR="00D34596" w:rsidRDefault="00D34596" w:rsidP="00D34596">
      <w:pPr>
        <w:pStyle w:val="Kop3"/>
        <w:spacing w:before="200" w:after="100"/>
        <w:rPr>
          <w:sz w:val="24"/>
          <w:szCs w:val="24"/>
        </w:rPr>
      </w:pPr>
      <w:r>
        <w:rPr>
          <w:sz w:val="24"/>
          <w:szCs w:val="24"/>
        </w:rPr>
        <w:t>Beoordeling</w:t>
      </w:r>
    </w:p>
    <w:p w14:paraId="2E4617C0" w14:textId="77777777" w:rsidR="00D34596" w:rsidRPr="00AA01DA" w:rsidRDefault="00D34596" w:rsidP="00D34596">
      <w:pPr>
        <w:rPr>
          <w:b/>
          <w:bCs/>
        </w:rPr>
      </w:pPr>
      <w:r>
        <w:rPr>
          <w:b/>
          <w:bCs/>
        </w:rPr>
        <w:t>INBREUK</w:t>
      </w:r>
    </w:p>
    <w:p w14:paraId="601C35FC" w14:textId="514950F4" w:rsidR="004F18A8" w:rsidRPr="00F7652F" w:rsidRDefault="004F18A8" w:rsidP="00F7652F">
      <w:pPr>
        <w:pStyle w:val="Lijstalinea"/>
        <w:numPr>
          <w:ilvl w:val="1"/>
          <w:numId w:val="5"/>
        </w:numPr>
        <w:ind w:left="709" w:hanging="284"/>
        <w:rPr>
          <w:lang w:val="nl-BE"/>
        </w:rPr>
      </w:pPr>
      <w:r>
        <w:rPr>
          <w:lang w:val="nl-BE"/>
        </w:rPr>
        <w:t>De acute zorg</w:t>
      </w:r>
      <w:r w:rsidR="00EC1DE3">
        <w:rPr>
          <w:lang w:val="nl-BE"/>
        </w:rPr>
        <w:t xml:space="preserve"> wordt niet gemotiveerd door een begeleidend personeelslid in het gebruikersdossier.</w:t>
      </w:r>
    </w:p>
    <w:p w14:paraId="7423D5B7" w14:textId="4809AE3D" w:rsidR="00EC1DE3" w:rsidRDefault="003D77BF" w:rsidP="003D77BF">
      <w:pPr>
        <w:pStyle w:val="Lijstalinea"/>
        <w:ind w:left="709" w:firstLine="0"/>
        <w:rPr>
          <w:lang w:val="nl-BE"/>
        </w:rPr>
      </w:pPr>
      <w:r>
        <w:rPr>
          <w:lang w:val="nl-BE"/>
        </w:rPr>
        <w:t>(</w:t>
      </w:r>
      <w:r>
        <w:rPr>
          <w:u w:val="single"/>
          <w:lang w:val="nl-BE"/>
        </w:rPr>
        <w:t>MB 26/11/, bijlage II, I</w:t>
      </w:r>
      <w:r>
        <w:rPr>
          <w:lang w:val="nl-BE"/>
        </w:rPr>
        <w:t>)</w:t>
      </w:r>
    </w:p>
    <w:p w14:paraId="6313DAC0" w14:textId="65BF5ADC" w:rsidR="007D4791" w:rsidRPr="00F7652F" w:rsidRDefault="007D4791" w:rsidP="00F7652F">
      <w:pPr>
        <w:pStyle w:val="Lijstalinea"/>
        <w:numPr>
          <w:ilvl w:val="1"/>
          <w:numId w:val="5"/>
        </w:numPr>
        <w:ind w:left="709" w:hanging="284"/>
        <w:rPr>
          <w:lang w:val="nl-BE"/>
        </w:rPr>
      </w:pPr>
      <w:r>
        <w:rPr>
          <w:lang w:val="nl-BE"/>
        </w:rPr>
        <w:t>De acute zorg wordt niet maximaal voor 14 dagen aangeboden.</w:t>
      </w:r>
    </w:p>
    <w:p w14:paraId="190E4449" w14:textId="719DC8C6" w:rsidR="007D4791" w:rsidRPr="00D56B70" w:rsidRDefault="007D4791" w:rsidP="007D4791">
      <w:pPr>
        <w:pStyle w:val="Lijstalinea"/>
        <w:ind w:left="720" w:firstLine="0"/>
      </w:pPr>
      <w:r>
        <w:rPr>
          <w:lang w:val="nl-BE"/>
        </w:rPr>
        <w:t>(</w:t>
      </w:r>
      <w:r>
        <w:rPr>
          <w:u w:val="single"/>
          <w:lang w:val="nl-BE"/>
        </w:rPr>
        <w:t xml:space="preserve">BVR van 28/6/2019, Bijlage 2, art. 6, </w:t>
      </w:r>
      <w:r w:rsidR="00D56B70">
        <w:rPr>
          <w:u w:val="single"/>
          <w:lang w:val="nl-BE"/>
        </w:rPr>
        <w:t>§3, 2</w:t>
      </w:r>
      <w:r w:rsidR="00D56B70" w:rsidRPr="00D56B70">
        <w:rPr>
          <w:u w:val="single"/>
          <w:vertAlign w:val="superscript"/>
          <w:lang w:val="nl-BE"/>
        </w:rPr>
        <w:t>de</w:t>
      </w:r>
      <w:r w:rsidR="00D56B70">
        <w:rPr>
          <w:u w:val="single"/>
          <w:lang w:val="nl-BE"/>
        </w:rPr>
        <w:t xml:space="preserve"> lid</w:t>
      </w:r>
      <w:r w:rsidR="00D56B70">
        <w:rPr>
          <w:lang w:val="nl-BE"/>
        </w:rPr>
        <w:t>)</w:t>
      </w:r>
    </w:p>
    <w:p w14:paraId="03040F61" w14:textId="77777777" w:rsidR="00AA7A27" w:rsidRPr="003A7FED" w:rsidRDefault="00AA7A27" w:rsidP="00AA7A27">
      <w:pPr>
        <w:pStyle w:val="Lijstalinea"/>
        <w:numPr>
          <w:ilvl w:val="1"/>
          <w:numId w:val="5"/>
        </w:numPr>
        <w:ind w:left="709" w:hanging="284"/>
        <w:rPr>
          <w:lang w:val="nl-BE"/>
        </w:rPr>
      </w:pPr>
      <w:r>
        <w:rPr>
          <w:lang w:val="nl-BE"/>
        </w:rPr>
        <w:t>Geen inbreuken</w:t>
      </w:r>
    </w:p>
    <w:p w14:paraId="5B23B013" w14:textId="5B2F853F" w:rsidR="00341DFC" w:rsidRDefault="00341DFC">
      <w:r>
        <w:br w:type="page"/>
      </w:r>
    </w:p>
    <w:p w14:paraId="30458984" w14:textId="2862314A" w:rsidR="00F5613A" w:rsidRDefault="00F5613A" w:rsidP="00F5613A">
      <w:pPr>
        <w:pStyle w:val="Kop1"/>
      </w:pPr>
      <w:bookmarkStart w:id="41" w:name="_Toc173392419"/>
      <w:r>
        <w:t>COLLECTIEVE WOONVORM</w:t>
      </w:r>
      <w:bookmarkEnd w:id="41"/>
    </w:p>
    <w:p w14:paraId="76B94BE4" w14:textId="77777777" w:rsidR="00F5613A" w:rsidRDefault="00F5613A" w:rsidP="001835E6">
      <w:pPr>
        <w:pStyle w:val="Kop2"/>
        <w:spacing w:before="200" w:after="100"/>
        <w:rPr>
          <w:sz w:val="32"/>
          <w:szCs w:val="32"/>
          <w:u w:val="dotted"/>
        </w:rPr>
      </w:pPr>
      <w:bookmarkStart w:id="42" w:name="_Toc173392420"/>
      <w:r>
        <w:rPr>
          <w:sz w:val="32"/>
          <w:szCs w:val="32"/>
          <w:u w:val="dotted"/>
        </w:rPr>
        <w:t>INTAKE</w:t>
      </w:r>
      <w:bookmarkEnd w:id="42"/>
    </w:p>
    <w:p w14:paraId="3DA159D9" w14:textId="6AB8AB9F" w:rsidR="00F5613A" w:rsidRDefault="00F5613A" w:rsidP="00F5613A">
      <w:pPr>
        <w:pStyle w:val="Kop3"/>
        <w:spacing w:before="200" w:after="100"/>
        <w:rPr>
          <w:sz w:val="24"/>
          <w:szCs w:val="24"/>
        </w:rPr>
      </w:pPr>
      <w:r>
        <w:rPr>
          <w:sz w:val="24"/>
          <w:szCs w:val="24"/>
        </w:rPr>
        <w:t>Werkwijze</w:t>
      </w:r>
    </w:p>
    <w:p w14:paraId="5CCA0EE6" w14:textId="238DF344" w:rsidR="00797AB0" w:rsidRDefault="00526BA8" w:rsidP="00797AB0">
      <w:r>
        <w:t>Er kan gezinszorg</w:t>
      </w:r>
      <w:r w:rsidR="005E273A">
        <w:t xml:space="preserve"> en/of aanvullende thuiszorg</w:t>
      </w:r>
      <w:r>
        <w:t xml:space="preserve"> geboden worden in</w:t>
      </w:r>
      <w:r w:rsidR="00DD1C7C">
        <w:t xml:space="preserve"> collectieve woonvormen</w:t>
      </w:r>
      <w:r w:rsidR="00E23C58">
        <w:t xml:space="preserve"> (voorzieningen vergund</w:t>
      </w:r>
      <w:r w:rsidR="00AF4D59">
        <w:t xml:space="preserve"> door VAPH, kloosters, GAW, …)</w:t>
      </w:r>
      <w:r w:rsidR="00A941ED">
        <w:t>.</w:t>
      </w:r>
      <w:r w:rsidR="001828CB">
        <w:t xml:space="preserve"> Voor iedere</w:t>
      </w:r>
      <w:r w:rsidR="00AC6457">
        <w:t xml:space="preserve"> zorgbehoevende binnen de collectieve woonvorm</w:t>
      </w:r>
      <w:r w:rsidR="0079357D">
        <w:t xml:space="preserve"> moet een apart gebruikersdossier </w:t>
      </w:r>
      <w:r w:rsidR="005D7DFF">
        <w:t>aangemaakt worden.</w:t>
      </w:r>
      <w:r w:rsidR="00E27312">
        <w:t xml:space="preserve"> De uren gezinszorg </w:t>
      </w:r>
      <w:r w:rsidR="005E273A">
        <w:t xml:space="preserve">en/of aanvullende thuiszorg </w:t>
      </w:r>
      <w:r w:rsidR="00E27312">
        <w:t>die specifiek voor een bepaalde gebruiker</w:t>
      </w:r>
      <w:r w:rsidR="007D1E94">
        <w:t xml:space="preserve"> worden gepresteerd, worden aan die gebruiker aangerekend. Uren die niet specifiek aan één gebruiker verb</w:t>
      </w:r>
      <w:r w:rsidR="00D54363">
        <w:t>o</w:t>
      </w:r>
      <w:r w:rsidR="007D1E94">
        <w:t>nden zijn</w:t>
      </w:r>
      <w:r w:rsidR="00B745A7">
        <w:t>, zoals bijvoorbeeld huishoudelijke hulp in de gemeenschappelijke ruimtes, worden verdeeld over de verschillende gebruikers.</w:t>
      </w:r>
    </w:p>
    <w:p w14:paraId="622A6915" w14:textId="77777777" w:rsidR="006A2276" w:rsidRDefault="006A2276" w:rsidP="00797AB0"/>
    <w:p w14:paraId="13185DBF" w14:textId="66572AA6" w:rsidR="00A54C1A" w:rsidRDefault="00CF41C8" w:rsidP="00A54C1A">
      <w:pPr>
        <w:pStyle w:val="paragraph"/>
        <w:spacing w:before="0" w:beforeAutospacing="0" w:after="0" w:afterAutospacing="0"/>
        <w:textAlignment w:val="baseline"/>
        <w:rPr>
          <w:rFonts w:ascii="Calibri" w:eastAsia="Calibri" w:hAnsi="Calibri" w:cs="Calibri"/>
          <w:sz w:val="22"/>
          <w:szCs w:val="22"/>
        </w:rPr>
      </w:pPr>
      <w:r>
        <w:rPr>
          <w:rFonts w:ascii="Calibri" w:eastAsia="Calibri" w:hAnsi="Calibri" w:cs="Calibri"/>
          <w:color w:val="000000" w:themeColor="text1"/>
          <w:sz w:val="22"/>
          <w:szCs w:val="22"/>
        </w:rPr>
        <w:t>Zorgi</w:t>
      </w:r>
      <w:r w:rsidR="00A54C1A" w:rsidRPr="1ADF9C4D">
        <w:rPr>
          <w:rFonts w:ascii="Calibri" w:eastAsia="Calibri" w:hAnsi="Calibri" w:cs="Calibri"/>
          <w:color w:val="000000" w:themeColor="text1"/>
          <w:sz w:val="22"/>
          <w:szCs w:val="22"/>
        </w:rPr>
        <w:t xml:space="preserve">nspectie controleert of </w:t>
      </w:r>
      <w:r w:rsidR="00D54363">
        <w:rPr>
          <w:rFonts w:ascii="Calibri" w:eastAsia="Calibri" w:hAnsi="Calibri" w:cs="Calibri"/>
          <w:color w:val="000000" w:themeColor="text1"/>
          <w:sz w:val="22"/>
          <w:szCs w:val="22"/>
        </w:rPr>
        <w:t xml:space="preserve">er </w:t>
      </w:r>
      <w:r w:rsidR="00A54C1A" w:rsidRPr="1ADF9C4D">
        <w:rPr>
          <w:rFonts w:ascii="Calibri" w:eastAsia="Calibri" w:hAnsi="Calibri" w:cs="Calibri"/>
          <w:color w:val="000000" w:themeColor="text1"/>
          <w:sz w:val="22"/>
          <w:szCs w:val="22"/>
        </w:rPr>
        <w:t>bij gebruiker</w:t>
      </w:r>
      <w:r w:rsidR="00A54C1A">
        <w:rPr>
          <w:rFonts w:ascii="Calibri" w:eastAsia="Calibri" w:hAnsi="Calibri" w:cs="Calibri"/>
          <w:color w:val="000000" w:themeColor="text1"/>
          <w:sz w:val="22"/>
          <w:szCs w:val="22"/>
        </w:rPr>
        <w:t>s</w:t>
      </w:r>
      <w:r w:rsidR="00A54C1A" w:rsidRPr="1ADF9C4D">
        <w:rPr>
          <w:rFonts w:ascii="Calibri" w:eastAsia="Calibri" w:hAnsi="Calibri" w:cs="Calibri"/>
          <w:color w:val="000000" w:themeColor="text1"/>
          <w:sz w:val="22"/>
          <w:szCs w:val="22"/>
        </w:rPr>
        <w:t xml:space="preserve"> </w:t>
      </w:r>
      <w:r w:rsidR="00D54363">
        <w:rPr>
          <w:rFonts w:ascii="Calibri" w:eastAsia="Calibri" w:hAnsi="Calibri" w:cs="Calibri"/>
          <w:color w:val="000000" w:themeColor="text1"/>
          <w:sz w:val="22"/>
          <w:szCs w:val="22"/>
        </w:rPr>
        <w:t xml:space="preserve">binnen een collectieve woonvorm </w:t>
      </w:r>
      <w:r w:rsidR="00A54C1A" w:rsidRPr="1ADF9C4D">
        <w:rPr>
          <w:rFonts w:ascii="Calibri" w:eastAsia="Calibri" w:hAnsi="Calibri" w:cs="Calibri"/>
          <w:color w:val="000000" w:themeColor="text1"/>
          <w:sz w:val="22"/>
          <w:szCs w:val="22"/>
        </w:rPr>
        <w:t xml:space="preserve">bij opstart </w:t>
      </w:r>
      <w:r w:rsidR="00BA1EAA">
        <w:rPr>
          <w:rFonts w:ascii="Calibri" w:eastAsia="Calibri" w:hAnsi="Calibri" w:cs="Calibri"/>
          <w:color w:val="000000" w:themeColor="text1"/>
          <w:sz w:val="22"/>
          <w:szCs w:val="22"/>
        </w:rPr>
        <w:t xml:space="preserve">van de gezinszorg </w:t>
      </w:r>
      <w:r w:rsidR="005E273A">
        <w:rPr>
          <w:rFonts w:ascii="Calibri" w:eastAsia="Calibri" w:hAnsi="Calibri" w:cs="Calibri"/>
          <w:color w:val="000000" w:themeColor="text1"/>
          <w:sz w:val="22"/>
          <w:szCs w:val="22"/>
        </w:rPr>
        <w:t xml:space="preserve">en/of aanvullende thuiszorg </w:t>
      </w:r>
      <w:r w:rsidR="00A54C1A" w:rsidRPr="1ADF9C4D">
        <w:rPr>
          <w:rFonts w:ascii="Calibri" w:eastAsia="Calibri" w:hAnsi="Calibri" w:cs="Calibri"/>
          <w:color w:val="000000" w:themeColor="text1"/>
          <w:sz w:val="22"/>
          <w:szCs w:val="22"/>
        </w:rPr>
        <w:t xml:space="preserve">een huisbezoek is gebeurd </w:t>
      </w:r>
      <w:r w:rsidR="00A54C1A" w:rsidRPr="1ADF9C4D">
        <w:rPr>
          <w:rFonts w:ascii="Calibri" w:eastAsia="Calibri" w:hAnsi="Calibri" w:cs="Calibri"/>
          <w:sz w:val="22"/>
          <w:szCs w:val="22"/>
        </w:rPr>
        <w:t>door een begeleidend personeelslid van de dienst voor gezinszorg (= de intake). Hiervoor worden 2 data vergeleken nl. datum eerste huisbezoek en datum eerste hulpbeurt.</w:t>
      </w:r>
    </w:p>
    <w:p w14:paraId="28D11BDD" w14:textId="67DCD702" w:rsidR="00A54C1A" w:rsidRPr="003E7049" w:rsidRDefault="00CF41C8" w:rsidP="00A54C1A">
      <w:pPr>
        <w:textAlignment w:val="baseline"/>
        <w:rPr>
          <w:lang w:val="nl-BE" w:eastAsia="nl-BE"/>
        </w:rPr>
      </w:pPr>
      <w:r>
        <w:rPr>
          <w:lang w:val="nl-BE" w:eastAsia="nl-BE"/>
        </w:rPr>
        <w:t>Zorgi</w:t>
      </w:r>
      <w:r w:rsidR="00A54C1A" w:rsidRPr="7D13F7F0">
        <w:rPr>
          <w:lang w:val="nl-BE" w:eastAsia="nl-BE"/>
        </w:rPr>
        <w:t>nspectie controleert of alle elementen rond de gebruikersbijdrage, sociaal onderzoek, de behoeften, de afspraken over de uitvoering van het zorg- en ondersteuningsplan en de frequentie van de hulpbeurten en het aantal uren per beurt van de gebruiker, aanwezig zijn.</w:t>
      </w:r>
    </w:p>
    <w:p w14:paraId="02D02627" w14:textId="77777777" w:rsidR="00FC69EC" w:rsidRPr="003E7049" w:rsidRDefault="00FC69EC" w:rsidP="00FC69EC">
      <w:pPr>
        <w:textAlignment w:val="baseline"/>
        <w:rPr>
          <w:lang w:val="nl-BE" w:eastAsia="nl-BE"/>
        </w:rPr>
      </w:pPr>
      <w:r>
        <w:rPr>
          <w:lang w:val="nl-BE" w:eastAsia="nl-BE"/>
        </w:rPr>
        <w:t>Zorginspectie gaat dit na in een steekproef van gebruikersdossiers.</w:t>
      </w:r>
    </w:p>
    <w:p w14:paraId="5BFE35C5" w14:textId="77777777" w:rsidR="00F5613A" w:rsidRPr="00A54C1A" w:rsidRDefault="00F5613A" w:rsidP="00F5613A">
      <w:pPr>
        <w:rPr>
          <w:rStyle w:val="normaltextrun"/>
          <w:color w:val="000000" w:themeColor="text1"/>
          <w:lang w:val="nl-BE"/>
        </w:rPr>
      </w:pPr>
    </w:p>
    <w:p w14:paraId="4261A4FA" w14:textId="77777777" w:rsidR="00F5613A" w:rsidRDefault="00F5613A" w:rsidP="00F5613A">
      <w:pPr>
        <w:pStyle w:val="Kop3"/>
        <w:spacing w:before="200" w:after="100"/>
        <w:rPr>
          <w:sz w:val="24"/>
          <w:szCs w:val="24"/>
        </w:rPr>
      </w:pPr>
      <w:r>
        <w:rPr>
          <w:sz w:val="24"/>
          <w:szCs w:val="24"/>
        </w:rPr>
        <w:t>Vaststellingen</w:t>
      </w:r>
    </w:p>
    <w:p w14:paraId="7917F9C3" w14:textId="7B28B49A" w:rsidR="000B30E8" w:rsidRPr="00191B60" w:rsidRDefault="00CD1072" w:rsidP="00CD1072">
      <w:r w:rsidRPr="006F47A7">
        <w:t>De dienst verklaart dat ze geen gezinszorg aanbieden in een collectieve woonvorm.</w:t>
      </w:r>
      <w:r w:rsidR="00CB6770" w:rsidRPr="006F47A7">
        <w:t xml:space="preserve"> </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044781DD" w14:textId="77777777" w:rsidTr="0060525A">
        <w:tc>
          <w:tcPr>
            <w:tcW w:w="10140" w:type="dxa"/>
            <w:gridSpan w:val="5"/>
          </w:tcPr>
          <w:p w14:paraId="3702DF91" w14:textId="77777777" w:rsidR="00F5613A" w:rsidRDefault="00F5613A">
            <w:r>
              <w:t>Intake bij opstart gezinszorg</w:t>
            </w:r>
          </w:p>
        </w:tc>
      </w:tr>
      <w:tr w:rsidR="00F5613A" w14:paraId="37132780" w14:textId="77777777" w:rsidTr="0060525A">
        <w:tc>
          <w:tcPr>
            <w:tcW w:w="6799" w:type="dxa"/>
          </w:tcPr>
          <w:p w14:paraId="464DBA00" w14:textId="77777777" w:rsidR="00F5613A" w:rsidRDefault="00F5613A">
            <w:r>
              <w:t>Steekproef: X</w:t>
            </w:r>
          </w:p>
        </w:tc>
        <w:tc>
          <w:tcPr>
            <w:tcW w:w="835" w:type="dxa"/>
          </w:tcPr>
          <w:p w14:paraId="2EE56D1D" w14:textId="77777777" w:rsidR="00F5613A" w:rsidRDefault="00F5613A">
            <w:pPr>
              <w:jc w:val="center"/>
            </w:pPr>
            <w:r>
              <w:t>Ja</w:t>
            </w:r>
          </w:p>
        </w:tc>
        <w:tc>
          <w:tcPr>
            <w:tcW w:w="835" w:type="dxa"/>
          </w:tcPr>
          <w:p w14:paraId="3297C694" w14:textId="77777777" w:rsidR="00F5613A" w:rsidRDefault="00F5613A">
            <w:pPr>
              <w:jc w:val="center"/>
            </w:pPr>
            <w:r>
              <w:t>Neen</w:t>
            </w:r>
          </w:p>
        </w:tc>
        <w:tc>
          <w:tcPr>
            <w:tcW w:w="835" w:type="dxa"/>
          </w:tcPr>
          <w:p w14:paraId="03A9FBD4" w14:textId="77777777" w:rsidR="00F5613A" w:rsidRDefault="00F5613A">
            <w:pPr>
              <w:jc w:val="center"/>
            </w:pPr>
            <w:r>
              <w:t>NB</w:t>
            </w:r>
          </w:p>
        </w:tc>
        <w:tc>
          <w:tcPr>
            <w:tcW w:w="836" w:type="dxa"/>
          </w:tcPr>
          <w:p w14:paraId="2B2EA23F" w14:textId="77777777" w:rsidR="00F5613A" w:rsidRDefault="00F5613A">
            <w:pPr>
              <w:jc w:val="center"/>
            </w:pPr>
            <w:r>
              <w:t>NVT</w:t>
            </w:r>
          </w:p>
        </w:tc>
      </w:tr>
      <w:tr w:rsidR="00FB6AE6" w14:paraId="37C32488" w14:textId="77777777" w:rsidTr="0060525A">
        <w:tc>
          <w:tcPr>
            <w:tcW w:w="6799" w:type="dxa"/>
          </w:tcPr>
          <w:p w14:paraId="74DF2074" w14:textId="6D390088" w:rsidR="00FB6AE6" w:rsidRDefault="00FB6AE6" w:rsidP="00FB6AE6">
            <w:r>
              <w:t xml:space="preserve">Voor de eerste hulpbeurt gebeurt er een intake via een huisbezoek. </w:t>
            </w:r>
          </w:p>
        </w:tc>
        <w:tc>
          <w:tcPr>
            <w:tcW w:w="835" w:type="dxa"/>
          </w:tcPr>
          <w:p w14:paraId="2EED02DE" w14:textId="77777777" w:rsidR="00FB6AE6" w:rsidRDefault="00FB6AE6" w:rsidP="00FB6AE6">
            <w:pPr>
              <w:jc w:val="center"/>
            </w:pPr>
            <w:r>
              <w:t>X/X</w:t>
            </w:r>
          </w:p>
        </w:tc>
        <w:tc>
          <w:tcPr>
            <w:tcW w:w="835" w:type="dxa"/>
          </w:tcPr>
          <w:p w14:paraId="181660E3" w14:textId="77777777" w:rsidR="00FB6AE6" w:rsidRDefault="00FB6AE6" w:rsidP="00FB6AE6">
            <w:pPr>
              <w:jc w:val="center"/>
            </w:pPr>
            <w:r>
              <w:t>X/X</w:t>
            </w:r>
          </w:p>
          <w:p w14:paraId="5593DAE2" w14:textId="7C4B619C" w:rsidR="00FB6AE6" w:rsidRDefault="00E26256" w:rsidP="00FB6AE6">
            <w:pPr>
              <w:jc w:val="center"/>
            </w:pPr>
            <w:r>
              <w:t>IB</w:t>
            </w:r>
          </w:p>
        </w:tc>
        <w:tc>
          <w:tcPr>
            <w:tcW w:w="835" w:type="dxa"/>
          </w:tcPr>
          <w:p w14:paraId="244100F2" w14:textId="77777777" w:rsidR="00FB6AE6" w:rsidRDefault="00FB6AE6" w:rsidP="00FB6AE6">
            <w:pPr>
              <w:jc w:val="center"/>
            </w:pPr>
          </w:p>
        </w:tc>
        <w:tc>
          <w:tcPr>
            <w:tcW w:w="836" w:type="dxa"/>
          </w:tcPr>
          <w:p w14:paraId="6CCE0C84" w14:textId="77777777" w:rsidR="00FB6AE6" w:rsidRDefault="00FB6AE6" w:rsidP="00FB6AE6">
            <w:pPr>
              <w:jc w:val="center"/>
            </w:pPr>
          </w:p>
        </w:tc>
      </w:tr>
      <w:tr w:rsidR="00FB6AE6" w14:paraId="3B71D0ED" w14:textId="77777777" w:rsidTr="0060525A">
        <w:tc>
          <w:tcPr>
            <w:tcW w:w="6799" w:type="dxa"/>
          </w:tcPr>
          <w:p w14:paraId="3D9FDB22" w14:textId="77777777" w:rsidR="00FB6AE6" w:rsidRDefault="00FB6AE6" w:rsidP="00FB6AE6">
            <w:r>
              <w:t>De intake gebeurt door een begeleidend personeelslid van de dienst</w:t>
            </w:r>
          </w:p>
          <w:p w14:paraId="545D438E" w14:textId="38A66D2F" w:rsidR="00FB6AE6" w:rsidRDefault="00FB6AE6" w:rsidP="00FB6AE6">
            <w:r>
              <w:t>(geen tegenindicaties).</w:t>
            </w:r>
          </w:p>
        </w:tc>
        <w:tc>
          <w:tcPr>
            <w:tcW w:w="835" w:type="dxa"/>
          </w:tcPr>
          <w:p w14:paraId="18F589BC" w14:textId="77777777" w:rsidR="00FB6AE6" w:rsidRDefault="00FB6AE6" w:rsidP="00FB6AE6">
            <w:pPr>
              <w:jc w:val="center"/>
            </w:pPr>
            <w:r>
              <w:t>X/X</w:t>
            </w:r>
          </w:p>
        </w:tc>
        <w:tc>
          <w:tcPr>
            <w:tcW w:w="835" w:type="dxa"/>
          </w:tcPr>
          <w:p w14:paraId="7BECDB0C" w14:textId="77777777" w:rsidR="00FB6AE6" w:rsidRDefault="00FB6AE6" w:rsidP="00FB6AE6">
            <w:pPr>
              <w:jc w:val="center"/>
            </w:pPr>
            <w:r>
              <w:t>X/X</w:t>
            </w:r>
          </w:p>
          <w:p w14:paraId="1EB1C166" w14:textId="3165F594" w:rsidR="00FB6AE6" w:rsidRDefault="00E26256" w:rsidP="00FB6AE6">
            <w:pPr>
              <w:jc w:val="center"/>
            </w:pPr>
            <w:r>
              <w:t>IB</w:t>
            </w:r>
          </w:p>
        </w:tc>
        <w:tc>
          <w:tcPr>
            <w:tcW w:w="835" w:type="dxa"/>
          </w:tcPr>
          <w:p w14:paraId="24552033" w14:textId="77777777" w:rsidR="00FB6AE6" w:rsidRDefault="00FB6AE6" w:rsidP="00FB6AE6">
            <w:pPr>
              <w:jc w:val="center"/>
            </w:pPr>
          </w:p>
        </w:tc>
        <w:tc>
          <w:tcPr>
            <w:tcW w:w="836" w:type="dxa"/>
          </w:tcPr>
          <w:p w14:paraId="70C11C91" w14:textId="77777777" w:rsidR="00FB6AE6" w:rsidRDefault="00FB6AE6" w:rsidP="00FB6AE6">
            <w:pPr>
              <w:jc w:val="center"/>
            </w:pPr>
          </w:p>
        </w:tc>
      </w:tr>
      <w:tr w:rsidR="00FB6AE6" w14:paraId="767AFCC6" w14:textId="77777777" w:rsidTr="0060525A">
        <w:tc>
          <w:tcPr>
            <w:tcW w:w="6799" w:type="dxa"/>
          </w:tcPr>
          <w:p w14:paraId="1868DD75" w14:textId="130FB88B" w:rsidR="00FB6AE6" w:rsidRDefault="00FB6AE6" w:rsidP="00FB6AE6">
            <w:r>
              <w:t>Het huisbezoek vindt plaats in het natuurlijk thuismilieu van de gebruiker (geen tegenindicaties).</w:t>
            </w:r>
          </w:p>
        </w:tc>
        <w:tc>
          <w:tcPr>
            <w:tcW w:w="835" w:type="dxa"/>
          </w:tcPr>
          <w:p w14:paraId="0A047E51" w14:textId="77777777" w:rsidR="00FB6AE6" w:rsidRDefault="00FB6AE6" w:rsidP="00FB6AE6">
            <w:pPr>
              <w:jc w:val="center"/>
            </w:pPr>
            <w:r>
              <w:t>X/X</w:t>
            </w:r>
          </w:p>
        </w:tc>
        <w:tc>
          <w:tcPr>
            <w:tcW w:w="835" w:type="dxa"/>
          </w:tcPr>
          <w:p w14:paraId="0188AE7F" w14:textId="77777777" w:rsidR="00FB6AE6" w:rsidRDefault="00FB6AE6" w:rsidP="00FB6AE6">
            <w:pPr>
              <w:jc w:val="center"/>
            </w:pPr>
            <w:r>
              <w:t>X/X</w:t>
            </w:r>
          </w:p>
          <w:p w14:paraId="696E8E5D" w14:textId="1A424510" w:rsidR="00FB6AE6" w:rsidRDefault="00E26256" w:rsidP="00FB6AE6">
            <w:pPr>
              <w:jc w:val="center"/>
            </w:pPr>
            <w:r>
              <w:t>IB</w:t>
            </w:r>
          </w:p>
        </w:tc>
        <w:tc>
          <w:tcPr>
            <w:tcW w:w="835" w:type="dxa"/>
          </w:tcPr>
          <w:p w14:paraId="515874AE" w14:textId="77777777" w:rsidR="00FB6AE6" w:rsidRDefault="00FB6AE6" w:rsidP="00FB6AE6">
            <w:pPr>
              <w:jc w:val="center"/>
            </w:pPr>
          </w:p>
        </w:tc>
        <w:tc>
          <w:tcPr>
            <w:tcW w:w="836" w:type="dxa"/>
          </w:tcPr>
          <w:p w14:paraId="49810A75" w14:textId="77777777" w:rsidR="00FB6AE6" w:rsidRDefault="00FB6AE6" w:rsidP="00FB6AE6">
            <w:pPr>
              <w:jc w:val="center"/>
            </w:pPr>
          </w:p>
        </w:tc>
      </w:tr>
      <w:tr w:rsidR="00F5613A" w14:paraId="29684CB6" w14:textId="77777777" w:rsidTr="0060525A">
        <w:tc>
          <w:tcPr>
            <w:tcW w:w="10140" w:type="dxa"/>
            <w:gridSpan w:val="5"/>
          </w:tcPr>
          <w:p w14:paraId="22802716" w14:textId="7751A204" w:rsidR="00F5613A" w:rsidRDefault="00F5613A" w:rsidP="00191B60">
            <w:pPr>
              <w:spacing w:line="264" w:lineRule="auto"/>
            </w:pPr>
          </w:p>
        </w:tc>
      </w:tr>
    </w:tbl>
    <w:p w14:paraId="2153B42A" w14:textId="77777777" w:rsidR="00F5613A" w:rsidRDefault="00F5613A" w:rsidP="00F5613A"/>
    <w:p w14:paraId="1A447A1C" w14:textId="77777777" w:rsidR="00C82B88" w:rsidRDefault="00C82B88" w:rsidP="00F5613A"/>
    <w:p w14:paraId="560AD126" w14:textId="77777777" w:rsidR="00C82B88" w:rsidRDefault="00C82B88" w:rsidP="00F5613A"/>
    <w:p w14:paraId="2B43A422" w14:textId="77777777" w:rsidR="00C82B88" w:rsidRDefault="00C82B88" w:rsidP="00F5613A"/>
    <w:p w14:paraId="5B61FDC0" w14:textId="77777777" w:rsidR="00C82B88" w:rsidRDefault="00C82B88" w:rsidP="00F5613A"/>
    <w:p w14:paraId="0618668B" w14:textId="77777777" w:rsidR="00C82B88" w:rsidRDefault="00C82B88" w:rsidP="00F5613A"/>
    <w:p w14:paraId="55C0D00F" w14:textId="77777777" w:rsidR="00C82B88" w:rsidRDefault="00C82B88" w:rsidP="00F5613A"/>
    <w:p w14:paraId="0F761CEE" w14:textId="77777777" w:rsidR="00C82B88" w:rsidRDefault="00C82B88" w:rsidP="00F5613A"/>
    <w:p w14:paraId="67682649" w14:textId="77777777" w:rsidR="00C82B88" w:rsidRDefault="00C82B88" w:rsidP="00F5613A"/>
    <w:p w14:paraId="6A3B4B55" w14:textId="77777777" w:rsidR="00C82B88" w:rsidRDefault="00C82B88" w:rsidP="00F5613A"/>
    <w:p w14:paraId="66C3E190" w14:textId="77777777" w:rsidR="00C82B88" w:rsidRDefault="00C82B88" w:rsidP="00F5613A"/>
    <w:p w14:paraId="3F894090" w14:textId="77777777" w:rsidR="00C82B88" w:rsidRDefault="00C82B88" w:rsidP="00F5613A"/>
    <w:p w14:paraId="0A929858" w14:textId="77777777" w:rsidR="00C82B88" w:rsidRDefault="00C82B88" w:rsidP="00F5613A"/>
    <w:p w14:paraId="39244620" w14:textId="77777777" w:rsidR="00C82B88" w:rsidRDefault="00C82B88" w:rsidP="00F5613A"/>
    <w:p w14:paraId="6A34FBAE" w14:textId="77777777" w:rsidR="00C82B88" w:rsidRDefault="00C82B88" w:rsidP="00F5613A"/>
    <w:p w14:paraId="0B1FAD26" w14:textId="77777777" w:rsidR="00C82B88" w:rsidRDefault="00C82B88" w:rsidP="00F5613A"/>
    <w:p w14:paraId="5E19D94B" w14:textId="77777777" w:rsidR="00C82B88" w:rsidRDefault="00C82B88" w:rsidP="00F5613A"/>
    <w:p w14:paraId="64256063" w14:textId="77777777" w:rsidR="00C82B88" w:rsidRDefault="00C82B88" w:rsidP="00F5613A"/>
    <w:p w14:paraId="6CB9BD7C" w14:textId="77777777" w:rsidR="00C82B88" w:rsidRDefault="00C82B88" w:rsidP="00F5613A"/>
    <w:p w14:paraId="75A24804" w14:textId="77777777" w:rsidR="00F4371F" w:rsidRDefault="00F4371F" w:rsidP="00F4371F">
      <w:r>
        <w:t>M.b.t. de intake  zijn minimaal onderstaande elementen terug te vinden in het gebruikersdossier:</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4371F" w14:paraId="531DACB7" w14:textId="77777777" w:rsidTr="00E862A1">
        <w:tc>
          <w:tcPr>
            <w:tcW w:w="10140" w:type="dxa"/>
            <w:gridSpan w:val="5"/>
          </w:tcPr>
          <w:p w14:paraId="6DB1A541" w14:textId="77777777" w:rsidR="00F4371F" w:rsidRDefault="00F4371F" w:rsidP="00E862A1">
            <w:r>
              <w:t xml:space="preserve">Gebruikersbijdrage </w:t>
            </w:r>
          </w:p>
        </w:tc>
      </w:tr>
      <w:tr w:rsidR="00F4371F" w14:paraId="06BF9322" w14:textId="77777777" w:rsidTr="00E862A1">
        <w:tc>
          <w:tcPr>
            <w:tcW w:w="6799" w:type="dxa"/>
          </w:tcPr>
          <w:p w14:paraId="3477DD4B" w14:textId="77777777" w:rsidR="00F4371F" w:rsidRDefault="00F4371F" w:rsidP="00E862A1">
            <w:r>
              <w:t>Steekproef: X</w:t>
            </w:r>
          </w:p>
        </w:tc>
        <w:tc>
          <w:tcPr>
            <w:tcW w:w="835" w:type="dxa"/>
          </w:tcPr>
          <w:p w14:paraId="757166E7" w14:textId="77777777" w:rsidR="00F4371F" w:rsidRDefault="00F4371F" w:rsidP="00E862A1">
            <w:pPr>
              <w:jc w:val="center"/>
            </w:pPr>
            <w:r>
              <w:t>Ja</w:t>
            </w:r>
          </w:p>
        </w:tc>
        <w:tc>
          <w:tcPr>
            <w:tcW w:w="835" w:type="dxa"/>
          </w:tcPr>
          <w:p w14:paraId="1A8591E6" w14:textId="77777777" w:rsidR="00F4371F" w:rsidRDefault="00F4371F" w:rsidP="00E862A1">
            <w:pPr>
              <w:jc w:val="center"/>
            </w:pPr>
            <w:r>
              <w:t>Neen</w:t>
            </w:r>
          </w:p>
        </w:tc>
        <w:tc>
          <w:tcPr>
            <w:tcW w:w="835" w:type="dxa"/>
          </w:tcPr>
          <w:p w14:paraId="113AE047" w14:textId="77777777" w:rsidR="00F4371F" w:rsidRDefault="00F4371F" w:rsidP="00E862A1">
            <w:pPr>
              <w:jc w:val="center"/>
            </w:pPr>
            <w:r>
              <w:t>NB</w:t>
            </w:r>
          </w:p>
        </w:tc>
        <w:tc>
          <w:tcPr>
            <w:tcW w:w="836" w:type="dxa"/>
          </w:tcPr>
          <w:p w14:paraId="1ABAAE5B" w14:textId="77777777" w:rsidR="00F4371F" w:rsidRDefault="00F4371F" w:rsidP="00E862A1">
            <w:pPr>
              <w:jc w:val="center"/>
            </w:pPr>
            <w:r>
              <w:t>NVT</w:t>
            </w:r>
          </w:p>
        </w:tc>
      </w:tr>
      <w:tr w:rsidR="00F4371F" w14:paraId="128ED0A3" w14:textId="77777777" w:rsidTr="00E862A1">
        <w:tc>
          <w:tcPr>
            <w:tcW w:w="6799" w:type="dxa"/>
          </w:tcPr>
          <w:p w14:paraId="7E7C2A0F" w14:textId="77777777" w:rsidR="00F4371F" w:rsidRDefault="00F4371F" w:rsidP="00E862A1">
            <w:r>
              <w:t>Het formulier voor de berekening van de gebruikersbijdrage</w:t>
            </w:r>
          </w:p>
        </w:tc>
        <w:tc>
          <w:tcPr>
            <w:tcW w:w="835" w:type="dxa"/>
          </w:tcPr>
          <w:p w14:paraId="7C666FD1" w14:textId="77777777" w:rsidR="00F4371F" w:rsidRDefault="00F4371F" w:rsidP="00E862A1">
            <w:pPr>
              <w:jc w:val="center"/>
            </w:pPr>
            <w:r>
              <w:t>X/X</w:t>
            </w:r>
          </w:p>
        </w:tc>
        <w:tc>
          <w:tcPr>
            <w:tcW w:w="835" w:type="dxa"/>
          </w:tcPr>
          <w:p w14:paraId="00DC9433" w14:textId="77777777" w:rsidR="00F4371F" w:rsidRDefault="00F4371F" w:rsidP="00E862A1">
            <w:pPr>
              <w:jc w:val="center"/>
            </w:pPr>
            <w:r>
              <w:t>X/X</w:t>
            </w:r>
          </w:p>
          <w:p w14:paraId="292E11F7" w14:textId="77777777" w:rsidR="00F4371F" w:rsidRDefault="00F4371F" w:rsidP="00E862A1">
            <w:pPr>
              <w:jc w:val="center"/>
            </w:pPr>
            <w:r>
              <w:t>IB</w:t>
            </w:r>
          </w:p>
        </w:tc>
        <w:tc>
          <w:tcPr>
            <w:tcW w:w="835" w:type="dxa"/>
          </w:tcPr>
          <w:p w14:paraId="6773F55D" w14:textId="77777777" w:rsidR="00F4371F" w:rsidRDefault="00F4371F" w:rsidP="00E862A1">
            <w:pPr>
              <w:jc w:val="center"/>
            </w:pPr>
          </w:p>
        </w:tc>
        <w:tc>
          <w:tcPr>
            <w:tcW w:w="836" w:type="dxa"/>
          </w:tcPr>
          <w:p w14:paraId="6698E4CF" w14:textId="77777777" w:rsidR="00F4371F" w:rsidRDefault="00F4371F" w:rsidP="00E862A1">
            <w:pPr>
              <w:jc w:val="center"/>
            </w:pPr>
          </w:p>
        </w:tc>
      </w:tr>
      <w:tr w:rsidR="00F4371F" w14:paraId="5271213B" w14:textId="77777777" w:rsidTr="00E862A1">
        <w:tc>
          <w:tcPr>
            <w:tcW w:w="6799" w:type="dxa"/>
          </w:tcPr>
          <w:p w14:paraId="0BE6C539" w14:textId="77777777" w:rsidR="00F4371F" w:rsidRDefault="00F4371F" w:rsidP="00E862A1">
            <w:r>
              <w:t>Het formulier voor de berekening gebruikersbijdrage vermeldt:</w:t>
            </w:r>
          </w:p>
        </w:tc>
        <w:tc>
          <w:tcPr>
            <w:tcW w:w="835" w:type="dxa"/>
          </w:tcPr>
          <w:p w14:paraId="2F28E48A" w14:textId="77777777" w:rsidR="00F4371F" w:rsidRDefault="00F4371F" w:rsidP="00E862A1">
            <w:pPr>
              <w:jc w:val="center"/>
            </w:pPr>
          </w:p>
        </w:tc>
        <w:tc>
          <w:tcPr>
            <w:tcW w:w="835" w:type="dxa"/>
          </w:tcPr>
          <w:p w14:paraId="4ED44AE3" w14:textId="77777777" w:rsidR="00F4371F" w:rsidRDefault="00F4371F" w:rsidP="00E862A1">
            <w:pPr>
              <w:jc w:val="center"/>
            </w:pPr>
          </w:p>
        </w:tc>
        <w:tc>
          <w:tcPr>
            <w:tcW w:w="835" w:type="dxa"/>
          </w:tcPr>
          <w:p w14:paraId="4149CE9E" w14:textId="77777777" w:rsidR="00F4371F" w:rsidRDefault="00F4371F" w:rsidP="00E862A1">
            <w:pPr>
              <w:jc w:val="center"/>
            </w:pPr>
          </w:p>
        </w:tc>
        <w:tc>
          <w:tcPr>
            <w:tcW w:w="836" w:type="dxa"/>
          </w:tcPr>
          <w:p w14:paraId="4788494E" w14:textId="77777777" w:rsidR="00F4371F" w:rsidRDefault="00F4371F" w:rsidP="00E862A1">
            <w:pPr>
              <w:jc w:val="center"/>
            </w:pPr>
          </w:p>
        </w:tc>
      </w:tr>
      <w:tr w:rsidR="00F4371F" w:rsidRPr="00105538" w14:paraId="76271990" w14:textId="77777777" w:rsidTr="00E862A1">
        <w:tc>
          <w:tcPr>
            <w:tcW w:w="6799" w:type="dxa"/>
          </w:tcPr>
          <w:p w14:paraId="5914C3DA" w14:textId="77777777" w:rsidR="00F4371F" w:rsidRDefault="00F4371F" w:rsidP="00E862A1">
            <w:pPr>
              <w:pStyle w:val="Lijstalinea"/>
              <w:numPr>
                <w:ilvl w:val="0"/>
                <w:numId w:val="21"/>
              </w:numPr>
              <w:ind w:left="470" w:hanging="357"/>
              <w:rPr>
                <w:lang w:val="nl-BE"/>
              </w:rPr>
            </w:pPr>
            <w:r>
              <w:rPr>
                <w:lang w:val="nl-BE"/>
              </w:rPr>
              <w:t>De basisbijdrage per uur (gebaseerd op het inkomen van de gebruiker, de gezinscode en zorggraad)</w:t>
            </w:r>
          </w:p>
        </w:tc>
        <w:tc>
          <w:tcPr>
            <w:tcW w:w="835" w:type="dxa"/>
          </w:tcPr>
          <w:p w14:paraId="0CAA5FDC" w14:textId="77777777" w:rsidR="00F4371F" w:rsidRPr="00105538" w:rsidRDefault="00F4371F" w:rsidP="00E862A1">
            <w:pPr>
              <w:jc w:val="center"/>
              <w:rPr>
                <w:lang w:val="nl-BE"/>
              </w:rPr>
            </w:pPr>
            <w:r>
              <w:rPr>
                <w:lang w:val="nl-BE"/>
              </w:rPr>
              <w:t>X/X</w:t>
            </w:r>
          </w:p>
        </w:tc>
        <w:tc>
          <w:tcPr>
            <w:tcW w:w="835" w:type="dxa"/>
          </w:tcPr>
          <w:p w14:paraId="7F2C3058" w14:textId="77777777" w:rsidR="00F4371F" w:rsidRDefault="00F4371F" w:rsidP="00E862A1">
            <w:pPr>
              <w:jc w:val="center"/>
              <w:rPr>
                <w:lang w:val="nl-BE"/>
              </w:rPr>
            </w:pPr>
            <w:r>
              <w:rPr>
                <w:lang w:val="nl-BE"/>
              </w:rPr>
              <w:t>X/X</w:t>
            </w:r>
          </w:p>
          <w:p w14:paraId="5D478D5D" w14:textId="77777777" w:rsidR="00F4371F" w:rsidRPr="007D0240" w:rsidRDefault="00F4371F" w:rsidP="00E862A1">
            <w:pPr>
              <w:jc w:val="center"/>
              <w:rPr>
                <w:lang w:val="nl-BE"/>
              </w:rPr>
            </w:pPr>
            <w:r>
              <w:rPr>
                <w:lang w:val="nl-BE"/>
              </w:rPr>
              <w:t>IB</w:t>
            </w:r>
          </w:p>
        </w:tc>
        <w:tc>
          <w:tcPr>
            <w:tcW w:w="835" w:type="dxa"/>
          </w:tcPr>
          <w:p w14:paraId="1D070A1F" w14:textId="77777777" w:rsidR="00F4371F" w:rsidRPr="00105538" w:rsidRDefault="00F4371F" w:rsidP="00E862A1">
            <w:pPr>
              <w:jc w:val="center"/>
              <w:rPr>
                <w:lang w:val="nl-BE"/>
              </w:rPr>
            </w:pPr>
          </w:p>
        </w:tc>
        <w:tc>
          <w:tcPr>
            <w:tcW w:w="836" w:type="dxa"/>
          </w:tcPr>
          <w:p w14:paraId="321BF8DE" w14:textId="77777777" w:rsidR="00F4371F" w:rsidRPr="00105538" w:rsidRDefault="00F4371F" w:rsidP="00E862A1">
            <w:pPr>
              <w:jc w:val="center"/>
              <w:rPr>
                <w:lang w:val="nl-BE"/>
              </w:rPr>
            </w:pPr>
          </w:p>
        </w:tc>
      </w:tr>
      <w:tr w:rsidR="00F4371F" w:rsidRPr="00865FD7" w14:paraId="3AD57C58" w14:textId="77777777" w:rsidTr="00E862A1">
        <w:tc>
          <w:tcPr>
            <w:tcW w:w="6799" w:type="dxa"/>
          </w:tcPr>
          <w:p w14:paraId="550C9D00" w14:textId="77777777" w:rsidR="00F4371F" w:rsidRPr="00865FD7" w:rsidRDefault="00F4371F" w:rsidP="00E862A1">
            <w:pPr>
              <w:pStyle w:val="Lijstalinea"/>
              <w:numPr>
                <w:ilvl w:val="0"/>
                <w:numId w:val="21"/>
              </w:numPr>
              <w:ind w:left="470" w:hanging="357"/>
              <w:rPr>
                <w:lang w:val="nl-BE"/>
              </w:rPr>
            </w:pPr>
            <w:r w:rsidRPr="00865FD7">
              <w:rPr>
                <w:lang w:val="nl-BE"/>
              </w:rPr>
              <w:t xml:space="preserve">De 5% wijkwerking die wordt aangerekend </w:t>
            </w:r>
          </w:p>
        </w:tc>
        <w:tc>
          <w:tcPr>
            <w:tcW w:w="835" w:type="dxa"/>
          </w:tcPr>
          <w:p w14:paraId="5FEFF439" w14:textId="77777777" w:rsidR="00F4371F" w:rsidRPr="00865FD7" w:rsidRDefault="00F4371F" w:rsidP="00E862A1">
            <w:pPr>
              <w:jc w:val="center"/>
              <w:rPr>
                <w:lang w:val="nl-BE"/>
              </w:rPr>
            </w:pPr>
            <w:r w:rsidRPr="00865FD7">
              <w:rPr>
                <w:lang w:val="nl-BE"/>
              </w:rPr>
              <w:t>X/X</w:t>
            </w:r>
          </w:p>
        </w:tc>
        <w:tc>
          <w:tcPr>
            <w:tcW w:w="835" w:type="dxa"/>
          </w:tcPr>
          <w:p w14:paraId="137905C7" w14:textId="77777777" w:rsidR="00F4371F" w:rsidRDefault="00F4371F" w:rsidP="00E862A1">
            <w:pPr>
              <w:jc w:val="center"/>
              <w:rPr>
                <w:lang w:val="nl-BE"/>
              </w:rPr>
            </w:pPr>
            <w:r w:rsidRPr="00865FD7">
              <w:rPr>
                <w:lang w:val="nl-BE"/>
              </w:rPr>
              <w:t>X/X</w:t>
            </w:r>
          </w:p>
          <w:p w14:paraId="24DF5951" w14:textId="77777777" w:rsidR="00F4371F" w:rsidRPr="00865FD7" w:rsidRDefault="00F4371F" w:rsidP="00E862A1">
            <w:pPr>
              <w:jc w:val="center"/>
              <w:rPr>
                <w:lang w:val="nl-BE"/>
              </w:rPr>
            </w:pPr>
            <w:r>
              <w:rPr>
                <w:lang w:val="nl-BE"/>
              </w:rPr>
              <w:t>IB</w:t>
            </w:r>
          </w:p>
        </w:tc>
        <w:tc>
          <w:tcPr>
            <w:tcW w:w="835" w:type="dxa"/>
          </w:tcPr>
          <w:p w14:paraId="277250D8" w14:textId="77777777" w:rsidR="00F4371F" w:rsidRPr="00865FD7" w:rsidRDefault="00F4371F" w:rsidP="00E862A1">
            <w:pPr>
              <w:jc w:val="center"/>
              <w:rPr>
                <w:lang w:val="nl-BE"/>
              </w:rPr>
            </w:pPr>
          </w:p>
        </w:tc>
        <w:tc>
          <w:tcPr>
            <w:tcW w:w="836" w:type="dxa"/>
          </w:tcPr>
          <w:p w14:paraId="67942ED4" w14:textId="77777777" w:rsidR="00F4371F" w:rsidRPr="00865FD7" w:rsidRDefault="00F4371F" w:rsidP="00E862A1">
            <w:pPr>
              <w:jc w:val="center"/>
              <w:rPr>
                <w:lang w:val="nl-BE"/>
              </w:rPr>
            </w:pPr>
            <w:r w:rsidRPr="00865FD7">
              <w:rPr>
                <w:lang w:val="nl-BE"/>
              </w:rPr>
              <w:t>X/X</w:t>
            </w:r>
          </w:p>
        </w:tc>
      </w:tr>
      <w:tr w:rsidR="00F4371F" w:rsidRPr="00865FD7" w14:paraId="0864B2DA" w14:textId="77777777" w:rsidTr="00E862A1">
        <w:tc>
          <w:tcPr>
            <w:tcW w:w="6799" w:type="dxa"/>
          </w:tcPr>
          <w:p w14:paraId="2B100314" w14:textId="77777777" w:rsidR="00F4371F" w:rsidRPr="00865FD7" w:rsidRDefault="00F4371F" w:rsidP="00E862A1">
            <w:pPr>
              <w:pStyle w:val="Lijstalinea"/>
              <w:numPr>
                <w:ilvl w:val="0"/>
                <w:numId w:val="21"/>
              </w:numPr>
              <w:ind w:left="470" w:hanging="357"/>
              <w:rPr>
                <w:lang w:val="nl-BE"/>
              </w:rPr>
            </w:pPr>
            <w:r>
              <w:rPr>
                <w:lang w:val="nl-BE"/>
              </w:rPr>
              <w:t>D</w:t>
            </w:r>
            <w:r w:rsidRPr="00865FD7">
              <w:rPr>
                <w:lang w:val="nl-BE"/>
              </w:rPr>
              <w:t>e afwijking die verleend wordt</w:t>
            </w:r>
          </w:p>
        </w:tc>
        <w:tc>
          <w:tcPr>
            <w:tcW w:w="835" w:type="dxa"/>
          </w:tcPr>
          <w:p w14:paraId="2052D834" w14:textId="77777777" w:rsidR="00F4371F" w:rsidRPr="00865FD7" w:rsidRDefault="00F4371F" w:rsidP="00E862A1">
            <w:pPr>
              <w:jc w:val="center"/>
              <w:rPr>
                <w:lang w:val="nl-BE"/>
              </w:rPr>
            </w:pPr>
            <w:r w:rsidRPr="00865FD7">
              <w:rPr>
                <w:lang w:val="nl-BE"/>
              </w:rPr>
              <w:t>X/X</w:t>
            </w:r>
          </w:p>
        </w:tc>
        <w:tc>
          <w:tcPr>
            <w:tcW w:w="835" w:type="dxa"/>
          </w:tcPr>
          <w:p w14:paraId="253D16BD" w14:textId="77777777" w:rsidR="00F4371F" w:rsidRDefault="00F4371F" w:rsidP="00E862A1">
            <w:pPr>
              <w:jc w:val="center"/>
              <w:rPr>
                <w:lang w:val="nl-BE"/>
              </w:rPr>
            </w:pPr>
            <w:r w:rsidRPr="00865FD7">
              <w:rPr>
                <w:lang w:val="nl-BE"/>
              </w:rPr>
              <w:t>X/X</w:t>
            </w:r>
          </w:p>
          <w:p w14:paraId="339E0DF4" w14:textId="77777777" w:rsidR="00F4371F" w:rsidRPr="00865FD7" w:rsidRDefault="00F4371F" w:rsidP="00E862A1">
            <w:pPr>
              <w:jc w:val="center"/>
              <w:rPr>
                <w:lang w:val="nl-BE"/>
              </w:rPr>
            </w:pPr>
            <w:r>
              <w:rPr>
                <w:lang w:val="nl-BE"/>
              </w:rPr>
              <w:t>IB</w:t>
            </w:r>
          </w:p>
        </w:tc>
        <w:tc>
          <w:tcPr>
            <w:tcW w:w="835" w:type="dxa"/>
          </w:tcPr>
          <w:p w14:paraId="518A1372" w14:textId="77777777" w:rsidR="00F4371F" w:rsidRPr="00865FD7" w:rsidRDefault="00F4371F" w:rsidP="00E862A1">
            <w:pPr>
              <w:jc w:val="center"/>
              <w:rPr>
                <w:lang w:val="nl-BE"/>
              </w:rPr>
            </w:pPr>
          </w:p>
        </w:tc>
        <w:tc>
          <w:tcPr>
            <w:tcW w:w="836" w:type="dxa"/>
          </w:tcPr>
          <w:p w14:paraId="3918D308" w14:textId="77777777" w:rsidR="00F4371F" w:rsidRPr="00865FD7" w:rsidRDefault="00F4371F" w:rsidP="00E862A1">
            <w:pPr>
              <w:jc w:val="center"/>
              <w:rPr>
                <w:lang w:val="nl-BE"/>
              </w:rPr>
            </w:pPr>
            <w:r w:rsidRPr="00865FD7">
              <w:rPr>
                <w:lang w:val="nl-BE"/>
              </w:rPr>
              <w:t>X/X</w:t>
            </w:r>
          </w:p>
        </w:tc>
      </w:tr>
      <w:tr w:rsidR="00F4371F" w:rsidRPr="00865FD7" w14:paraId="0F7481BE" w14:textId="77777777" w:rsidTr="00E862A1">
        <w:tc>
          <w:tcPr>
            <w:tcW w:w="6799" w:type="dxa"/>
          </w:tcPr>
          <w:p w14:paraId="1A2DF99D" w14:textId="77777777" w:rsidR="00F4371F" w:rsidRPr="00865FD7" w:rsidRDefault="00F4371F" w:rsidP="00E862A1">
            <w:pPr>
              <w:pStyle w:val="Lijstalinea"/>
              <w:numPr>
                <w:ilvl w:val="0"/>
                <w:numId w:val="21"/>
              </w:numPr>
              <w:ind w:left="470" w:hanging="357"/>
              <w:rPr>
                <w:lang w:val="nl-BE"/>
              </w:rPr>
            </w:pPr>
            <w:r w:rsidRPr="00865FD7">
              <w:rPr>
                <w:lang w:val="nl-BE"/>
              </w:rPr>
              <w:t>De toeslag voor onregelmatige prestaties die wordt aangerekend</w:t>
            </w:r>
          </w:p>
        </w:tc>
        <w:tc>
          <w:tcPr>
            <w:tcW w:w="835" w:type="dxa"/>
          </w:tcPr>
          <w:p w14:paraId="70CDBA26" w14:textId="77777777" w:rsidR="00F4371F" w:rsidRPr="00865FD7" w:rsidRDefault="00F4371F" w:rsidP="00E862A1">
            <w:pPr>
              <w:jc w:val="center"/>
              <w:rPr>
                <w:lang w:val="nl-BE"/>
              </w:rPr>
            </w:pPr>
            <w:r w:rsidRPr="00865FD7">
              <w:rPr>
                <w:lang w:val="nl-BE"/>
              </w:rPr>
              <w:t>X/X</w:t>
            </w:r>
          </w:p>
        </w:tc>
        <w:tc>
          <w:tcPr>
            <w:tcW w:w="835" w:type="dxa"/>
          </w:tcPr>
          <w:p w14:paraId="1F6B33E6" w14:textId="77777777" w:rsidR="00F4371F" w:rsidRDefault="00F4371F" w:rsidP="00E862A1">
            <w:pPr>
              <w:jc w:val="center"/>
              <w:rPr>
                <w:lang w:val="nl-BE"/>
              </w:rPr>
            </w:pPr>
            <w:r w:rsidRPr="00865FD7">
              <w:rPr>
                <w:lang w:val="nl-BE"/>
              </w:rPr>
              <w:t>X/X</w:t>
            </w:r>
          </w:p>
          <w:p w14:paraId="6EB2CE33" w14:textId="77777777" w:rsidR="00F4371F" w:rsidRPr="00865FD7" w:rsidRDefault="00F4371F" w:rsidP="00E862A1">
            <w:pPr>
              <w:jc w:val="center"/>
              <w:rPr>
                <w:lang w:val="nl-BE"/>
              </w:rPr>
            </w:pPr>
            <w:r>
              <w:rPr>
                <w:lang w:val="nl-BE"/>
              </w:rPr>
              <w:t>IB</w:t>
            </w:r>
          </w:p>
        </w:tc>
        <w:tc>
          <w:tcPr>
            <w:tcW w:w="835" w:type="dxa"/>
          </w:tcPr>
          <w:p w14:paraId="5C9D7DF3" w14:textId="77777777" w:rsidR="00F4371F" w:rsidRPr="00865FD7" w:rsidRDefault="00F4371F" w:rsidP="00E862A1">
            <w:pPr>
              <w:jc w:val="center"/>
              <w:rPr>
                <w:lang w:val="nl-BE"/>
              </w:rPr>
            </w:pPr>
          </w:p>
        </w:tc>
        <w:tc>
          <w:tcPr>
            <w:tcW w:w="836" w:type="dxa"/>
          </w:tcPr>
          <w:p w14:paraId="20F5C432" w14:textId="77777777" w:rsidR="00F4371F" w:rsidRPr="00865FD7" w:rsidRDefault="00F4371F" w:rsidP="00E862A1">
            <w:pPr>
              <w:jc w:val="center"/>
              <w:rPr>
                <w:lang w:val="nl-BE"/>
              </w:rPr>
            </w:pPr>
            <w:r w:rsidRPr="00865FD7">
              <w:rPr>
                <w:lang w:val="nl-BE"/>
              </w:rPr>
              <w:t>X/X</w:t>
            </w:r>
          </w:p>
        </w:tc>
      </w:tr>
      <w:tr w:rsidR="00F4371F" w:rsidRPr="00865FD7" w14:paraId="171CBE4E" w14:textId="77777777" w:rsidTr="00E862A1">
        <w:tc>
          <w:tcPr>
            <w:tcW w:w="6799" w:type="dxa"/>
          </w:tcPr>
          <w:p w14:paraId="03A205C2" w14:textId="77777777" w:rsidR="00F4371F" w:rsidRPr="00865FD7" w:rsidRDefault="00F4371F" w:rsidP="00E862A1">
            <w:pPr>
              <w:pStyle w:val="Lijstalinea"/>
              <w:numPr>
                <w:ilvl w:val="0"/>
                <w:numId w:val="21"/>
              </w:numPr>
              <w:ind w:left="470" w:hanging="357"/>
              <w:rPr>
                <w:lang w:val="nl-BE"/>
              </w:rPr>
            </w:pPr>
            <w:r>
              <w:rPr>
                <w:lang w:val="nl-BE"/>
              </w:rPr>
              <w:t xml:space="preserve">De kortingen die worden toegepast </w:t>
            </w:r>
          </w:p>
        </w:tc>
        <w:tc>
          <w:tcPr>
            <w:tcW w:w="835" w:type="dxa"/>
          </w:tcPr>
          <w:p w14:paraId="79C38BA3" w14:textId="77777777" w:rsidR="00F4371F" w:rsidRPr="00865FD7" w:rsidRDefault="00F4371F" w:rsidP="00E862A1">
            <w:pPr>
              <w:jc w:val="center"/>
              <w:rPr>
                <w:lang w:val="nl-BE"/>
              </w:rPr>
            </w:pPr>
            <w:r>
              <w:rPr>
                <w:lang w:val="nl-BE"/>
              </w:rPr>
              <w:t>X/X</w:t>
            </w:r>
          </w:p>
        </w:tc>
        <w:tc>
          <w:tcPr>
            <w:tcW w:w="835" w:type="dxa"/>
          </w:tcPr>
          <w:p w14:paraId="5DD0D3D7" w14:textId="77777777" w:rsidR="00F4371F" w:rsidRDefault="00F4371F" w:rsidP="00E862A1">
            <w:pPr>
              <w:jc w:val="center"/>
              <w:rPr>
                <w:lang w:val="nl-BE"/>
              </w:rPr>
            </w:pPr>
            <w:r>
              <w:rPr>
                <w:lang w:val="nl-BE"/>
              </w:rPr>
              <w:t>X/X</w:t>
            </w:r>
          </w:p>
          <w:p w14:paraId="2F5BC10A" w14:textId="77777777" w:rsidR="00F4371F" w:rsidRPr="00865FD7" w:rsidRDefault="00F4371F" w:rsidP="00E862A1">
            <w:pPr>
              <w:jc w:val="center"/>
              <w:rPr>
                <w:lang w:val="nl-BE"/>
              </w:rPr>
            </w:pPr>
            <w:r>
              <w:rPr>
                <w:lang w:val="nl-BE"/>
              </w:rPr>
              <w:t>IB</w:t>
            </w:r>
          </w:p>
        </w:tc>
        <w:tc>
          <w:tcPr>
            <w:tcW w:w="835" w:type="dxa"/>
          </w:tcPr>
          <w:p w14:paraId="6E095F9E" w14:textId="77777777" w:rsidR="00F4371F" w:rsidRPr="00865FD7" w:rsidRDefault="00F4371F" w:rsidP="00E862A1">
            <w:pPr>
              <w:jc w:val="center"/>
              <w:rPr>
                <w:lang w:val="nl-BE"/>
              </w:rPr>
            </w:pPr>
          </w:p>
        </w:tc>
        <w:tc>
          <w:tcPr>
            <w:tcW w:w="836" w:type="dxa"/>
          </w:tcPr>
          <w:p w14:paraId="78A61912" w14:textId="77777777" w:rsidR="00F4371F" w:rsidRPr="00865FD7" w:rsidRDefault="00F4371F" w:rsidP="00E862A1">
            <w:pPr>
              <w:jc w:val="center"/>
              <w:rPr>
                <w:lang w:val="nl-BE"/>
              </w:rPr>
            </w:pPr>
            <w:r>
              <w:rPr>
                <w:lang w:val="nl-BE"/>
              </w:rPr>
              <w:t>X/X</w:t>
            </w:r>
          </w:p>
        </w:tc>
      </w:tr>
      <w:tr w:rsidR="00F4371F" w:rsidRPr="00865FD7" w14:paraId="7750B5B4" w14:textId="77777777" w:rsidTr="00E862A1">
        <w:tc>
          <w:tcPr>
            <w:tcW w:w="6799" w:type="dxa"/>
          </w:tcPr>
          <w:p w14:paraId="44BD6611" w14:textId="77777777" w:rsidR="00F4371F" w:rsidRDefault="00F4371F" w:rsidP="00E862A1">
            <w:pPr>
              <w:pStyle w:val="Lijstalinea"/>
              <w:numPr>
                <w:ilvl w:val="0"/>
                <w:numId w:val="21"/>
              </w:numPr>
              <w:ind w:left="470" w:hanging="357"/>
              <w:rPr>
                <w:lang w:val="nl-BE"/>
              </w:rPr>
            </w:pPr>
            <w:r w:rsidRPr="00DC27BC">
              <w:rPr>
                <w:lang w:val="nl-BE"/>
              </w:rPr>
              <w:t>De effectief te betalen gebruikersbijdrage</w:t>
            </w:r>
            <w:r>
              <w:rPr>
                <w:lang w:val="nl-BE"/>
              </w:rPr>
              <w:t>.</w:t>
            </w:r>
          </w:p>
        </w:tc>
        <w:tc>
          <w:tcPr>
            <w:tcW w:w="835" w:type="dxa"/>
          </w:tcPr>
          <w:p w14:paraId="310168B4" w14:textId="77777777" w:rsidR="00F4371F" w:rsidRDefault="00F4371F" w:rsidP="00E862A1">
            <w:pPr>
              <w:jc w:val="center"/>
              <w:rPr>
                <w:lang w:val="nl-BE"/>
              </w:rPr>
            </w:pPr>
            <w:r>
              <w:rPr>
                <w:lang w:val="nl-BE"/>
              </w:rPr>
              <w:t>X/X</w:t>
            </w:r>
          </w:p>
        </w:tc>
        <w:tc>
          <w:tcPr>
            <w:tcW w:w="835" w:type="dxa"/>
          </w:tcPr>
          <w:p w14:paraId="1E1A82A8" w14:textId="77777777" w:rsidR="00F4371F" w:rsidRDefault="00F4371F" w:rsidP="00E862A1">
            <w:pPr>
              <w:jc w:val="center"/>
              <w:rPr>
                <w:lang w:val="nl-BE"/>
              </w:rPr>
            </w:pPr>
            <w:r>
              <w:rPr>
                <w:lang w:val="nl-BE"/>
              </w:rPr>
              <w:t>X/X</w:t>
            </w:r>
          </w:p>
          <w:p w14:paraId="7A132285" w14:textId="77777777" w:rsidR="00F4371F" w:rsidRDefault="00F4371F" w:rsidP="00E862A1">
            <w:pPr>
              <w:jc w:val="center"/>
              <w:rPr>
                <w:lang w:val="nl-BE"/>
              </w:rPr>
            </w:pPr>
            <w:r>
              <w:rPr>
                <w:lang w:val="nl-BE"/>
              </w:rPr>
              <w:t>IB</w:t>
            </w:r>
          </w:p>
        </w:tc>
        <w:tc>
          <w:tcPr>
            <w:tcW w:w="835" w:type="dxa"/>
          </w:tcPr>
          <w:p w14:paraId="4B20510F" w14:textId="77777777" w:rsidR="00F4371F" w:rsidRPr="00865FD7" w:rsidRDefault="00F4371F" w:rsidP="00E862A1">
            <w:pPr>
              <w:jc w:val="center"/>
              <w:rPr>
                <w:lang w:val="nl-BE"/>
              </w:rPr>
            </w:pPr>
          </w:p>
        </w:tc>
        <w:tc>
          <w:tcPr>
            <w:tcW w:w="836" w:type="dxa"/>
          </w:tcPr>
          <w:p w14:paraId="31D29952" w14:textId="77777777" w:rsidR="00F4371F" w:rsidRDefault="00F4371F" w:rsidP="00E862A1">
            <w:pPr>
              <w:jc w:val="center"/>
              <w:rPr>
                <w:lang w:val="nl-BE"/>
              </w:rPr>
            </w:pPr>
          </w:p>
        </w:tc>
      </w:tr>
      <w:tr w:rsidR="00F4371F" w:rsidRPr="00105538" w14:paraId="623C778A" w14:textId="77777777" w:rsidTr="00E862A1">
        <w:tc>
          <w:tcPr>
            <w:tcW w:w="6799" w:type="dxa"/>
          </w:tcPr>
          <w:p w14:paraId="6E57AF34" w14:textId="77777777" w:rsidR="00F4371F" w:rsidRPr="002716DA" w:rsidRDefault="00F4371F" w:rsidP="00E862A1">
            <w:pPr>
              <w:rPr>
                <w:lang w:val="nl-BE"/>
              </w:rPr>
            </w:pPr>
            <w:r>
              <w:rPr>
                <w:lang w:val="nl-BE"/>
              </w:rPr>
              <w:t>Het formulier voor de berekening van de gebruikersbijdrage is ondertekend door de gebruiker.</w:t>
            </w:r>
          </w:p>
        </w:tc>
        <w:tc>
          <w:tcPr>
            <w:tcW w:w="835" w:type="dxa"/>
          </w:tcPr>
          <w:p w14:paraId="34E93EA0" w14:textId="77777777" w:rsidR="00F4371F" w:rsidRDefault="00F4371F" w:rsidP="00E862A1">
            <w:pPr>
              <w:jc w:val="center"/>
              <w:rPr>
                <w:lang w:val="nl-BE"/>
              </w:rPr>
            </w:pPr>
            <w:r>
              <w:rPr>
                <w:lang w:val="nl-BE"/>
              </w:rPr>
              <w:t>X/X</w:t>
            </w:r>
          </w:p>
        </w:tc>
        <w:tc>
          <w:tcPr>
            <w:tcW w:w="835" w:type="dxa"/>
          </w:tcPr>
          <w:p w14:paraId="731446C8" w14:textId="77777777" w:rsidR="00F4371F" w:rsidRDefault="00F4371F" w:rsidP="00E862A1">
            <w:pPr>
              <w:jc w:val="center"/>
              <w:rPr>
                <w:lang w:val="nl-BE"/>
              </w:rPr>
            </w:pPr>
            <w:r>
              <w:rPr>
                <w:lang w:val="nl-BE"/>
              </w:rPr>
              <w:t>X/X</w:t>
            </w:r>
          </w:p>
          <w:p w14:paraId="6BEC4B82" w14:textId="77777777" w:rsidR="00F4371F" w:rsidRDefault="00F4371F" w:rsidP="00E862A1">
            <w:pPr>
              <w:jc w:val="center"/>
              <w:rPr>
                <w:lang w:val="nl-BE"/>
              </w:rPr>
            </w:pPr>
            <w:r>
              <w:rPr>
                <w:lang w:val="nl-BE"/>
              </w:rPr>
              <w:t>IB</w:t>
            </w:r>
          </w:p>
        </w:tc>
        <w:tc>
          <w:tcPr>
            <w:tcW w:w="835" w:type="dxa"/>
          </w:tcPr>
          <w:p w14:paraId="6319A6F2" w14:textId="77777777" w:rsidR="00F4371F" w:rsidRPr="00105538" w:rsidRDefault="00F4371F" w:rsidP="00E862A1">
            <w:pPr>
              <w:jc w:val="center"/>
              <w:rPr>
                <w:lang w:val="nl-BE"/>
              </w:rPr>
            </w:pPr>
          </w:p>
        </w:tc>
        <w:tc>
          <w:tcPr>
            <w:tcW w:w="836" w:type="dxa"/>
          </w:tcPr>
          <w:p w14:paraId="6A268155" w14:textId="77777777" w:rsidR="00F4371F" w:rsidRPr="00105538" w:rsidRDefault="00F4371F" w:rsidP="00E862A1">
            <w:pPr>
              <w:jc w:val="center"/>
              <w:rPr>
                <w:lang w:val="nl-BE"/>
              </w:rPr>
            </w:pPr>
          </w:p>
        </w:tc>
      </w:tr>
      <w:tr w:rsidR="00F4371F" w14:paraId="7F0958C3" w14:textId="77777777" w:rsidTr="00E862A1">
        <w:tc>
          <w:tcPr>
            <w:tcW w:w="10140" w:type="dxa"/>
            <w:gridSpan w:val="5"/>
          </w:tcPr>
          <w:p w14:paraId="44C2C4EC" w14:textId="77777777" w:rsidR="00F4371F" w:rsidRPr="00C4214F" w:rsidRDefault="00F4371F" w:rsidP="00E862A1">
            <w:pPr>
              <w:spacing w:line="264" w:lineRule="auto"/>
            </w:pPr>
          </w:p>
        </w:tc>
      </w:tr>
    </w:tbl>
    <w:p w14:paraId="249F3889" w14:textId="77777777" w:rsidR="00F4371F" w:rsidRDefault="00F4371F" w:rsidP="00F4371F"/>
    <w:p w14:paraId="5044BFD2" w14:textId="77777777" w:rsidR="00983646" w:rsidRDefault="00983646" w:rsidP="00F5613A"/>
    <w:p w14:paraId="1888AD7F" w14:textId="276E5F24" w:rsidR="00F5613A" w:rsidRDefault="00F5613A" w:rsidP="00F5613A">
      <w:r>
        <w:t>Voor de gebruikers die afwijkingen van de bijdrageschaal toegekend kregen, moet die aan onderstaande voorwaarden voldoen.</w:t>
      </w:r>
    </w:p>
    <w:p w14:paraId="41018951" w14:textId="77777777" w:rsidR="00DC03B5" w:rsidRPr="00191B60" w:rsidRDefault="00DC03B5" w:rsidP="00DC03B5">
      <w:r w:rsidRPr="00191B60">
        <w:t xml:space="preserve">OF </w:t>
      </w:r>
    </w:p>
    <w:p w14:paraId="4E74AEE9" w14:textId="49F39445" w:rsidR="00F5613A" w:rsidRPr="00191B60" w:rsidRDefault="00DC03B5" w:rsidP="00DC03B5">
      <w:r w:rsidRPr="00191B60">
        <w:t>De dienst verklaart dat er geen afwijkingen op de bijdrageschaal zijn toegekend in de bestaande gebruikersdossiers.</w:t>
      </w:r>
      <w:r w:rsidR="00960D9E" w:rsidRPr="00191B60">
        <w:t xml:space="preserve"> </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25C354C5" w14:textId="77777777" w:rsidTr="008A490E">
        <w:tc>
          <w:tcPr>
            <w:tcW w:w="10140" w:type="dxa"/>
            <w:gridSpan w:val="5"/>
          </w:tcPr>
          <w:p w14:paraId="6D670F50" w14:textId="77777777" w:rsidR="00F5613A" w:rsidRDefault="00F5613A">
            <w:r>
              <w:t>Afwijkingen bijdrageschaal</w:t>
            </w:r>
          </w:p>
        </w:tc>
      </w:tr>
      <w:tr w:rsidR="00F5613A" w14:paraId="37B4C634" w14:textId="77777777" w:rsidTr="008A490E">
        <w:tc>
          <w:tcPr>
            <w:tcW w:w="6799" w:type="dxa"/>
          </w:tcPr>
          <w:p w14:paraId="5197C1D6" w14:textId="77777777" w:rsidR="00F5613A" w:rsidRDefault="00F5613A">
            <w:r>
              <w:t>Steekproef: X</w:t>
            </w:r>
          </w:p>
        </w:tc>
        <w:tc>
          <w:tcPr>
            <w:tcW w:w="835" w:type="dxa"/>
          </w:tcPr>
          <w:p w14:paraId="45F41864" w14:textId="77777777" w:rsidR="00F5613A" w:rsidRDefault="00F5613A">
            <w:pPr>
              <w:jc w:val="center"/>
            </w:pPr>
            <w:r>
              <w:t>Ja</w:t>
            </w:r>
          </w:p>
        </w:tc>
        <w:tc>
          <w:tcPr>
            <w:tcW w:w="835" w:type="dxa"/>
          </w:tcPr>
          <w:p w14:paraId="40589283" w14:textId="77777777" w:rsidR="00F5613A" w:rsidRDefault="00F5613A">
            <w:pPr>
              <w:jc w:val="center"/>
            </w:pPr>
            <w:r>
              <w:t>Neen</w:t>
            </w:r>
          </w:p>
        </w:tc>
        <w:tc>
          <w:tcPr>
            <w:tcW w:w="835" w:type="dxa"/>
          </w:tcPr>
          <w:p w14:paraId="20F991CB" w14:textId="77777777" w:rsidR="00F5613A" w:rsidRDefault="00F5613A">
            <w:pPr>
              <w:jc w:val="center"/>
            </w:pPr>
            <w:r>
              <w:t>NB</w:t>
            </w:r>
          </w:p>
        </w:tc>
        <w:tc>
          <w:tcPr>
            <w:tcW w:w="836" w:type="dxa"/>
          </w:tcPr>
          <w:p w14:paraId="215AE94C" w14:textId="77777777" w:rsidR="00F5613A" w:rsidRDefault="00F5613A">
            <w:pPr>
              <w:jc w:val="center"/>
            </w:pPr>
            <w:r>
              <w:t>NVT</w:t>
            </w:r>
          </w:p>
        </w:tc>
      </w:tr>
      <w:tr w:rsidR="00F5613A" w14:paraId="0AF3E516" w14:textId="77777777" w:rsidTr="008A490E">
        <w:tc>
          <w:tcPr>
            <w:tcW w:w="6799" w:type="dxa"/>
          </w:tcPr>
          <w:p w14:paraId="2D247835" w14:textId="77777777" w:rsidR="00F5613A" w:rsidRDefault="00F5613A">
            <w:r>
              <w:t>De afwijking op de bijdrageschaal wordt beoordeeld en gemotiveerd door een begeleidend personeelslid o.b.v. de globale en financiële situatie van het gezin.</w:t>
            </w:r>
          </w:p>
        </w:tc>
        <w:tc>
          <w:tcPr>
            <w:tcW w:w="835" w:type="dxa"/>
          </w:tcPr>
          <w:p w14:paraId="6B244F62" w14:textId="77777777" w:rsidR="00F5613A" w:rsidRDefault="00F5613A">
            <w:pPr>
              <w:jc w:val="center"/>
            </w:pPr>
            <w:r>
              <w:t>X/X</w:t>
            </w:r>
          </w:p>
        </w:tc>
        <w:tc>
          <w:tcPr>
            <w:tcW w:w="835" w:type="dxa"/>
          </w:tcPr>
          <w:p w14:paraId="27261CE7" w14:textId="77777777" w:rsidR="00F5613A" w:rsidRDefault="00F5613A">
            <w:pPr>
              <w:jc w:val="center"/>
            </w:pPr>
            <w:r>
              <w:t>X/X</w:t>
            </w:r>
          </w:p>
          <w:p w14:paraId="6B066367" w14:textId="4729437F" w:rsidR="00F5613A" w:rsidRDefault="00FB25D1">
            <w:pPr>
              <w:jc w:val="center"/>
            </w:pPr>
            <w:r>
              <w:t>IB</w:t>
            </w:r>
          </w:p>
        </w:tc>
        <w:tc>
          <w:tcPr>
            <w:tcW w:w="835" w:type="dxa"/>
          </w:tcPr>
          <w:p w14:paraId="6F20498C" w14:textId="77777777" w:rsidR="00F5613A" w:rsidRDefault="00F5613A">
            <w:pPr>
              <w:jc w:val="center"/>
            </w:pPr>
          </w:p>
        </w:tc>
        <w:tc>
          <w:tcPr>
            <w:tcW w:w="836" w:type="dxa"/>
          </w:tcPr>
          <w:p w14:paraId="44B265B0" w14:textId="77777777" w:rsidR="00F5613A" w:rsidRDefault="00F5613A">
            <w:pPr>
              <w:jc w:val="center"/>
            </w:pPr>
          </w:p>
        </w:tc>
      </w:tr>
      <w:tr w:rsidR="00F5613A" w14:paraId="6FA379CF" w14:textId="77777777" w:rsidTr="008A490E">
        <w:tc>
          <w:tcPr>
            <w:tcW w:w="6799" w:type="dxa"/>
          </w:tcPr>
          <w:p w14:paraId="49A82FCB" w14:textId="77777777" w:rsidR="00F5613A" w:rsidRDefault="00F5613A">
            <w:r>
              <w:t>De motivatie en bewijsstukken, ter staving, zijn terug te vinden in gebruikersdossier.</w:t>
            </w:r>
          </w:p>
        </w:tc>
        <w:tc>
          <w:tcPr>
            <w:tcW w:w="835" w:type="dxa"/>
          </w:tcPr>
          <w:p w14:paraId="543E5E6E" w14:textId="77777777" w:rsidR="00F5613A" w:rsidRDefault="00F5613A">
            <w:pPr>
              <w:jc w:val="center"/>
            </w:pPr>
            <w:r>
              <w:t>X/X</w:t>
            </w:r>
          </w:p>
        </w:tc>
        <w:tc>
          <w:tcPr>
            <w:tcW w:w="835" w:type="dxa"/>
          </w:tcPr>
          <w:p w14:paraId="06F4FEDF" w14:textId="77777777" w:rsidR="00F5613A" w:rsidRDefault="00F5613A">
            <w:pPr>
              <w:jc w:val="center"/>
            </w:pPr>
            <w:r>
              <w:t>X/X</w:t>
            </w:r>
          </w:p>
          <w:p w14:paraId="77B97A13" w14:textId="2B8C1D34" w:rsidR="00F5613A" w:rsidRDefault="00FB25D1">
            <w:pPr>
              <w:jc w:val="center"/>
            </w:pPr>
            <w:r>
              <w:t>IB</w:t>
            </w:r>
          </w:p>
        </w:tc>
        <w:tc>
          <w:tcPr>
            <w:tcW w:w="835" w:type="dxa"/>
          </w:tcPr>
          <w:p w14:paraId="218D1C1F" w14:textId="77777777" w:rsidR="00F5613A" w:rsidRDefault="00F5613A">
            <w:pPr>
              <w:jc w:val="center"/>
            </w:pPr>
          </w:p>
        </w:tc>
        <w:tc>
          <w:tcPr>
            <w:tcW w:w="836" w:type="dxa"/>
          </w:tcPr>
          <w:p w14:paraId="3D7C966C" w14:textId="77777777" w:rsidR="00F5613A" w:rsidRDefault="00F5613A">
            <w:pPr>
              <w:jc w:val="center"/>
            </w:pPr>
          </w:p>
        </w:tc>
      </w:tr>
      <w:tr w:rsidR="00F5613A" w14:paraId="31FDF556" w14:textId="77777777" w:rsidTr="008A490E">
        <w:tc>
          <w:tcPr>
            <w:tcW w:w="6799" w:type="dxa"/>
          </w:tcPr>
          <w:p w14:paraId="6D84EC76" w14:textId="77777777" w:rsidR="00F5613A" w:rsidRDefault="00F5613A">
            <w:r>
              <w:t>De afwijking op de bijdrageschaal wordt door een leidinggevend personeelslid goedgekeurd.</w:t>
            </w:r>
          </w:p>
        </w:tc>
        <w:tc>
          <w:tcPr>
            <w:tcW w:w="835" w:type="dxa"/>
          </w:tcPr>
          <w:p w14:paraId="1F706B39" w14:textId="77777777" w:rsidR="00F5613A" w:rsidRDefault="00F5613A">
            <w:pPr>
              <w:jc w:val="center"/>
            </w:pPr>
            <w:r>
              <w:t>X/X</w:t>
            </w:r>
          </w:p>
        </w:tc>
        <w:tc>
          <w:tcPr>
            <w:tcW w:w="835" w:type="dxa"/>
          </w:tcPr>
          <w:p w14:paraId="46134020" w14:textId="77777777" w:rsidR="00F5613A" w:rsidRDefault="00F5613A">
            <w:pPr>
              <w:jc w:val="center"/>
            </w:pPr>
            <w:r>
              <w:t>X/X</w:t>
            </w:r>
          </w:p>
          <w:p w14:paraId="36CE2307" w14:textId="09B09FED" w:rsidR="00F5613A" w:rsidRDefault="00FB25D1">
            <w:pPr>
              <w:jc w:val="center"/>
            </w:pPr>
            <w:r>
              <w:t>IB</w:t>
            </w:r>
          </w:p>
        </w:tc>
        <w:tc>
          <w:tcPr>
            <w:tcW w:w="835" w:type="dxa"/>
          </w:tcPr>
          <w:p w14:paraId="1D229BA9" w14:textId="77777777" w:rsidR="00F5613A" w:rsidRDefault="00F5613A">
            <w:pPr>
              <w:jc w:val="center"/>
            </w:pPr>
          </w:p>
        </w:tc>
        <w:tc>
          <w:tcPr>
            <w:tcW w:w="836" w:type="dxa"/>
          </w:tcPr>
          <w:p w14:paraId="53BA6D3F" w14:textId="77777777" w:rsidR="00F5613A" w:rsidRDefault="00F5613A">
            <w:pPr>
              <w:jc w:val="center"/>
            </w:pPr>
          </w:p>
        </w:tc>
      </w:tr>
      <w:tr w:rsidR="00F5613A" w14:paraId="1B679DE3" w14:textId="77777777" w:rsidTr="008A490E">
        <w:tc>
          <w:tcPr>
            <w:tcW w:w="10140" w:type="dxa"/>
            <w:gridSpan w:val="5"/>
          </w:tcPr>
          <w:p w14:paraId="4BB5E038" w14:textId="77777777" w:rsidR="00F5613A" w:rsidRDefault="00F5613A" w:rsidP="00DE5977">
            <w:pPr>
              <w:spacing w:line="264" w:lineRule="auto"/>
            </w:pPr>
          </w:p>
        </w:tc>
      </w:tr>
    </w:tbl>
    <w:p w14:paraId="7120C343" w14:textId="77777777" w:rsidR="00F5613A" w:rsidRDefault="00F5613A" w:rsidP="00F5613A"/>
    <w:p w14:paraId="23A21650" w14:textId="77777777" w:rsidR="00C82B88" w:rsidRDefault="00C82B88" w:rsidP="00F5613A"/>
    <w:p w14:paraId="307A9F1A" w14:textId="77777777" w:rsidR="00C82B88" w:rsidRDefault="00C82B88" w:rsidP="00F5613A"/>
    <w:p w14:paraId="2298FA11" w14:textId="77777777" w:rsidR="00C82B88" w:rsidRDefault="00C82B88" w:rsidP="00F5613A"/>
    <w:p w14:paraId="5858500E" w14:textId="77777777" w:rsidR="00C82B88" w:rsidRDefault="00C82B88" w:rsidP="00F5613A"/>
    <w:p w14:paraId="6C241F66" w14:textId="77777777" w:rsidR="00C82B88" w:rsidRDefault="00C82B88" w:rsidP="00F5613A"/>
    <w:p w14:paraId="5A5E9E23" w14:textId="77777777" w:rsidR="00C82B88" w:rsidRDefault="00C82B88" w:rsidP="00F5613A"/>
    <w:p w14:paraId="53FADF50" w14:textId="77777777" w:rsidR="00C82B88" w:rsidRDefault="00C82B88" w:rsidP="00F5613A"/>
    <w:p w14:paraId="2D35E654" w14:textId="77777777" w:rsidR="00C82B88" w:rsidRDefault="00C82B88" w:rsidP="00F5613A"/>
    <w:p w14:paraId="181A1EA9" w14:textId="77777777" w:rsidR="003B6568" w:rsidRPr="00AC0C04" w:rsidRDefault="003B6568" w:rsidP="003B6568">
      <w:r w:rsidRPr="00AC0C04">
        <w:t>Verder moet de dienst voor elke gebruiker bij de intake een sociaal onderzoek verrichten.</w:t>
      </w:r>
    </w:p>
    <w:tbl>
      <w:tblPr>
        <w:tblStyle w:val="Tabelraster"/>
        <w:tblW w:w="102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Look w:val="04A0" w:firstRow="1" w:lastRow="0" w:firstColumn="1" w:lastColumn="0" w:noHBand="0" w:noVBand="1"/>
      </w:tblPr>
      <w:tblGrid>
        <w:gridCol w:w="6799"/>
        <w:gridCol w:w="851"/>
        <w:gridCol w:w="850"/>
        <w:gridCol w:w="851"/>
        <w:gridCol w:w="850"/>
      </w:tblGrid>
      <w:tr w:rsidR="003B6568" w:rsidRPr="00AC0C04" w14:paraId="34DD296D" w14:textId="77777777" w:rsidTr="00E862A1">
        <w:tc>
          <w:tcPr>
            <w:tcW w:w="10201" w:type="dxa"/>
            <w:gridSpan w:val="5"/>
          </w:tcPr>
          <w:p w14:paraId="3D16F5B6" w14:textId="77777777" w:rsidR="003B6568" w:rsidRPr="00AC0C04" w:rsidRDefault="003B6568" w:rsidP="00E862A1">
            <w:r w:rsidRPr="00AC0C04">
              <w:t xml:space="preserve">Sociaal onderzoek </w:t>
            </w:r>
          </w:p>
        </w:tc>
      </w:tr>
      <w:tr w:rsidR="003B6568" w:rsidRPr="00AC0C04" w14:paraId="2FA421A0" w14:textId="77777777" w:rsidTr="00E862A1">
        <w:tc>
          <w:tcPr>
            <w:tcW w:w="6799" w:type="dxa"/>
          </w:tcPr>
          <w:p w14:paraId="238AFA10" w14:textId="77777777" w:rsidR="003B6568" w:rsidRPr="00AC0C04" w:rsidRDefault="003B6568" w:rsidP="00E862A1">
            <w:r w:rsidRPr="00AC0C04">
              <w:t xml:space="preserve">Steekproef: </w:t>
            </w:r>
            <w:r w:rsidRPr="00E746C3">
              <w:t>X</w:t>
            </w:r>
          </w:p>
        </w:tc>
        <w:tc>
          <w:tcPr>
            <w:tcW w:w="851" w:type="dxa"/>
          </w:tcPr>
          <w:p w14:paraId="25A80BE2" w14:textId="77777777" w:rsidR="003B6568" w:rsidRPr="00AC0C04" w:rsidRDefault="003B6568" w:rsidP="003B6568">
            <w:pPr>
              <w:jc w:val="center"/>
            </w:pPr>
            <w:r w:rsidRPr="00AC0C04">
              <w:t>Ja</w:t>
            </w:r>
          </w:p>
        </w:tc>
        <w:tc>
          <w:tcPr>
            <w:tcW w:w="850" w:type="dxa"/>
          </w:tcPr>
          <w:p w14:paraId="3ADCAF4C" w14:textId="77777777" w:rsidR="003B6568" w:rsidRPr="00AC0C04" w:rsidRDefault="003B6568" w:rsidP="003B6568">
            <w:pPr>
              <w:jc w:val="center"/>
            </w:pPr>
            <w:r w:rsidRPr="00AC0C04">
              <w:t>Neen</w:t>
            </w:r>
          </w:p>
        </w:tc>
        <w:tc>
          <w:tcPr>
            <w:tcW w:w="851" w:type="dxa"/>
          </w:tcPr>
          <w:p w14:paraId="3F3DDA6A" w14:textId="77777777" w:rsidR="003B6568" w:rsidRPr="00AC0C04" w:rsidRDefault="003B6568" w:rsidP="003B6568">
            <w:pPr>
              <w:jc w:val="center"/>
            </w:pPr>
            <w:r w:rsidRPr="00AC0C04">
              <w:t>NB</w:t>
            </w:r>
          </w:p>
        </w:tc>
        <w:tc>
          <w:tcPr>
            <w:tcW w:w="850" w:type="dxa"/>
          </w:tcPr>
          <w:p w14:paraId="42F0EC40" w14:textId="77777777" w:rsidR="003B6568" w:rsidRPr="00AC0C04" w:rsidRDefault="003B6568" w:rsidP="003B6568">
            <w:pPr>
              <w:jc w:val="center"/>
            </w:pPr>
            <w:r w:rsidRPr="00AC0C04">
              <w:t>NVT</w:t>
            </w:r>
          </w:p>
        </w:tc>
      </w:tr>
      <w:tr w:rsidR="003B6568" w:rsidRPr="00AC0C04" w14:paraId="690A47EF" w14:textId="77777777" w:rsidTr="00E862A1">
        <w:tc>
          <w:tcPr>
            <w:tcW w:w="6799" w:type="dxa"/>
          </w:tcPr>
          <w:p w14:paraId="46AAD0D0" w14:textId="77777777" w:rsidR="003B6568" w:rsidRPr="00AC0C04" w:rsidRDefault="003B6568" w:rsidP="00E862A1">
            <w:r w:rsidRPr="00AC0C04">
              <w:t>Het verslag van het sociaal onderzoek bevat minstens:</w:t>
            </w:r>
          </w:p>
        </w:tc>
        <w:tc>
          <w:tcPr>
            <w:tcW w:w="851" w:type="dxa"/>
          </w:tcPr>
          <w:p w14:paraId="2219A5AA" w14:textId="77777777" w:rsidR="003B6568" w:rsidRPr="00AC0C04" w:rsidRDefault="003B6568" w:rsidP="003B6568">
            <w:pPr>
              <w:jc w:val="center"/>
            </w:pPr>
          </w:p>
        </w:tc>
        <w:tc>
          <w:tcPr>
            <w:tcW w:w="850" w:type="dxa"/>
          </w:tcPr>
          <w:p w14:paraId="4CF52607" w14:textId="77777777" w:rsidR="003B6568" w:rsidRPr="00AC0C04" w:rsidRDefault="003B6568" w:rsidP="003B6568">
            <w:pPr>
              <w:jc w:val="center"/>
            </w:pPr>
          </w:p>
        </w:tc>
        <w:tc>
          <w:tcPr>
            <w:tcW w:w="851" w:type="dxa"/>
          </w:tcPr>
          <w:p w14:paraId="73C0A804" w14:textId="77777777" w:rsidR="003B6568" w:rsidRPr="00AC0C04" w:rsidRDefault="003B6568" w:rsidP="003B6568">
            <w:pPr>
              <w:jc w:val="center"/>
            </w:pPr>
          </w:p>
        </w:tc>
        <w:tc>
          <w:tcPr>
            <w:tcW w:w="850" w:type="dxa"/>
          </w:tcPr>
          <w:p w14:paraId="40FA9A9D" w14:textId="77777777" w:rsidR="003B6568" w:rsidRPr="00AC0C04" w:rsidRDefault="003B6568" w:rsidP="003B6568">
            <w:pPr>
              <w:jc w:val="center"/>
            </w:pPr>
          </w:p>
        </w:tc>
      </w:tr>
      <w:tr w:rsidR="003B6568" w:rsidRPr="00AC0C04" w14:paraId="2DB58992" w14:textId="77777777" w:rsidTr="00E862A1">
        <w:tc>
          <w:tcPr>
            <w:tcW w:w="6799" w:type="dxa"/>
          </w:tcPr>
          <w:p w14:paraId="4A767FEE" w14:textId="77777777" w:rsidR="003B6568" w:rsidRPr="003C0A82" w:rsidRDefault="003B6568" w:rsidP="00E862A1">
            <w:pPr>
              <w:pStyle w:val="Lijstalinea"/>
              <w:numPr>
                <w:ilvl w:val="0"/>
                <w:numId w:val="21"/>
              </w:numPr>
              <w:ind w:left="470" w:hanging="357"/>
              <w:rPr>
                <w:lang w:val="nl-BE"/>
              </w:rPr>
            </w:pPr>
            <w:r w:rsidRPr="003C0A82">
              <w:rPr>
                <w:lang w:val="nl-BE"/>
              </w:rPr>
              <w:t>Het BelRAI-sociaal supplement</w:t>
            </w:r>
          </w:p>
        </w:tc>
        <w:tc>
          <w:tcPr>
            <w:tcW w:w="851" w:type="dxa"/>
          </w:tcPr>
          <w:p w14:paraId="3F169AB6" w14:textId="77777777" w:rsidR="003B6568" w:rsidRPr="00CB36BF" w:rsidRDefault="003B6568" w:rsidP="003B6568">
            <w:pPr>
              <w:jc w:val="center"/>
            </w:pPr>
            <w:r w:rsidRPr="00CB36BF">
              <w:t>X/X</w:t>
            </w:r>
          </w:p>
        </w:tc>
        <w:tc>
          <w:tcPr>
            <w:tcW w:w="850" w:type="dxa"/>
          </w:tcPr>
          <w:p w14:paraId="7A2B9B69" w14:textId="77777777" w:rsidR="003B6568" w:rsidRDefault="003B6568" w:rsidP="003B6568">
            <w:pPr>
              <w:jc w:val="center"/>
            </w:pPr>
            <w:r w:rsidRPr="00CB36BF">
              <w:t>X/X</w:t>
            </w:r>
          </w:p>
          <w:p w14:paraId="613A1C5F" w14:textId="7B32463F" w:rsidR="001F35E0" w:rsidRPr="00CB36BF" w:rsidRDefault="001F35E0" w:rsidP="003B6568">
            <w:pPr>
              <w:jc w:val="center"/>
            </w:pPr>
            <w:r>
              <w:t>IB</w:t>
            </w:r>
          </w:p>
        </w:tc>
        <w:tc>
          <w:tcPr>
            <w:tcW w:w="851" w:type="dxa"/>
          </w:tcPr>
          <w:p w14:paraId="0D5F43B4" w14:textId="77777777" w:rsidR="003B6568" w:rsidRPr="00CB36BF" w:rsidRDefault="003B6568" w:rsidP="003B6568">
            <w:pPr>
              <w:jc w:val="center"/>
            </w:pPr>
          </w:p>
        </w:tc>
        <w:tc>
          <w:tcPr>
            <w:tcW w:w="850" w:type="dxa"/>
          </w:tcPr>
          <w:p w14:paraId="1AB5060B" w14:textId="77777777" w:rsidR="003B6568" w:rsidRPr="00CB36BF" w:rsidRDefault="003B6568" w:rsidP="003B6568">
            <w:pPr>
              <w:jc w:val="center"/>
            </w:pPr>
          </w:p>
        </w:tc>
      </w:tr>
      <w:tr w:rsidR="003B6568" w:rsidRPr="00AC0C04" w14:paraId="64C19763" w14:textId="77777777" w:rsidTr="00E862A1">
        <w:tc>
          <w:tcPr>
            <w:tcW w:w="6799" w:type="dxa"/>
          </w:tcPr>
          <w:p w14:paraId="286B7B02" w14:textId="77777777" w:rsidR="003B6568" w:rsidRPr="003C0A82" w:rsidRDefault="003B6568" w:rsidP="00E862A1">
            <w:pPr>
              <w:pStyle w:val="Lijstalinea"/>
              <w:numPr>
                <w:ilvl w:val="0"/>
                <w:numId w:val="21"/>
              </w:numPr>
              <w:ind w:left="470" w:hanging="357"/>
              <w:rPr>
                <w:lang w:val="nl-BE"/>
              </w:rPr>
            </w:pPr>
            <w:r w:rsidRPr="003C0A82">
              <w:rPr>
                <w:lang w:val="nl-BE"/>
              </w:rPr>
              <w:t>De hulpvraag</w:t>
            </w:r>
          </w:p>
        </w:tc>
        <w:tc>
          <w:tcPr>
            <w:tcW w:w="851" w:type="dxa"/>
          </w:tcPr>
          <w:p w14:paraId="3E5AD4D1" w14:textId="77777777" w:rsidR="003B6568" w:rsidRPr="00CB36BF" w:rsidRDefault="003B6568" w:rsidP="003B6568">
            <w:pPr>
              <w:jc w:val="center"/>
            </w:pPr>
            <w:r w:rsidRPr="00CB36BF">
              <w:t>X/X</w:t>
            </w:r>
          </w:p>
        </w:tc>
        <w:tc>
          <w:tcPr>
            <w:tcW w:w="850" w:type="dxa"/>
          </w:tcPr>
          <w:p w14:paraId="0B980F94" w14:textId="77777777" w:rsidR="003B6568" w:rsidRDefault="003B6568" w:rsidP="003B6568">
            <w:pPr>
              <w:jc w:val="center"/>
            </w:pPr>
            <w:r w:rsidRPr="00CB36BF">
              <w:t>X/X</w:t>
            </w:r>
          </w:p>
          <w:p w14:paraId="3DA32EA4" w14:textId="34C0C7A0" w:rsidR="001F35E0" w:rsidRPr="00CB36BF" w:rsidRDefault="001F35E0" w:rsidP="003B6568">
            <w:pPr>
              <w:jc w:val="center"/>
            </w:pPr>
            <w:r>
              <w:t>IB</w:t>
            </w:r>
          </w:p>
        </w:tc>
        <w:tc>
          <w:tcPr>
            <w:tcW w:w="851" w:type="dxa"/>
          </w:tcPr>
          <w:p w14:paraId="384125D1" w14:textId="77777777" w:rsidR="003B6568" w:rsidRPr="00CB36BF" w:rsidRDefault="003B6568" w:rsidP="003B6568">
            <w:pPr>
              <w:jc w:val="center"/>
            </w:pPr>
          </w:p>
        </w:tc>
        <w:tc>
          <w:tcPr>
            <w:tcW w:w="850" w:type="dxa"/>
          </w:tcPr>
          <w:p w14:paraId="36548D68" w14:textId="77777777" w:rsidR="003B6568" w:rsidRPr="00CB36BF" w:rsidRDefault="003B6568" w:rsidP="003B6568">
            <w:pPr>
              <w:jc w:val="center"/>
            </w:pPr>
          </w:p>
        </w:tc>
      </w:tr>
      <w:tr w:rsidR="003B6568" w:rsidRPr="00AC0C04" w14:paraId="19005C74" w14:textId="77777777" w:rsidTr="00E862A1">
        <w:tc>
          <w:tcPr>
            <w:tcW w:w="6799" w:type="dxa"/>
            <w:shd w:val="clear" w:color="auto" w:fill="auto"/>
          </w:tcPr>
          <w:p w14:paraId="71D98B2D" w14:textId="2B71E64F" w:rsidR="003B6568" w:rsidRPr="003C0A82" w:rsidRDefault="003B6568" w:rsidP="00E862A1">
            <w:pPr>
              <w:pStyle w:val="Lijstalinea"/>
              <w:numPr>
                <w:ilvl w:val="0"/>
                <w:numId w:val="21"/>
              </w:numPr>
              <w:ind w:left="470" w:hanging="357"/>
              <w:rPr>
                <w:lang w:val="nl-BE"/>
              </w:rPr>
            </w:pPr>
            <w:r w:rsidRPr="003C0A82">
              <w:rPr>
                <w:lang w:val="nl-BE"/>
              </w:rPr>
              <w:t>Informatie over en contactgegevens van aanwezige (professionele) hulp- en ondersteuning</w:t>
            </w:r>
            <w:r w:rsidR="004C26EB">
              <w:rPr>
                <w:lang w:val="nl-BE"/>
              </w:rPr>
              <w:t>.</w:t>
            </w:r>
          </w:p>
        </w:tc>
        <w:tc>
          <w:tcPr>
            <w:tcW w:w="851" w:type="dxa"/>
          </w:tcPr>
          <w:p w14:paraId="41BD31DD" w14:textId="77777777" w:rsidR="003B6568" w:rsidRPr="00CB36BF" w:rsidRDefault="003B6568" w:rsidP="003B6568">
            <w:pPr>
              <w:jc w:val="center"/>
            </w:pPr>
            <w:r w:rsidRPr="00CB36BF">
              <w:t>X/X</w:t>
            </w:r>
          </w:p>
        </w:tc>
        <w:tc>
          <w:tcPr>
            <w:tcW w:w="850" w:type="dxa"/>
          </w:tcPr>
          <w:p w14:paraId="23BED757" w14:textId="77777777" w:rsidR="003B6568" w:rsidRDefault="003B6568" w:rsidP="003B6568">
            <w:pPr>
              <w:jc w:val="center"/>
            </w:pPr>
            <w:r w:rsidRPr="00CB36BF">
              <w:t>X/X</w:t>
            </w:r>
          </w:p>
          <w:p w14:paraId="122EB026" w14:textId="252322A1" w:rsidR="001F35E0" w:rsidRPr="00CB36BF" w:rsidRDefault="001F35E0" w:rsidP="003B6568">
            <w:pPr>
              <w:jc w:val="center"/>
            </w:pPr>
            <w:r>
              <w:t>IB</w:t>
            </w:r>
          </w:p>
        </w:tc>
        <w:tc>
          <w:tcPr>
            <w:tcW w:w="851" w:type="dxa"/>
          </w:tcPr>
          <w:p w14:paraId="24285283" w14:textId="77777777" w:rsidR="003B6568" w:rsidRPr="00CB36BF" w:rsidRDefault="003B6568" w:rsidP="003B6568">
            <w:pPr>
              <w:jc w:val="center"/>
            </w:pPr>
          </w:p>
        </w:tc>
        <w:tc>
          <w:tcPr>
            <w:tcW w:w="850" w:type="dxa"/>
          </w:tcPr>
          <w:p w14:paraId="39F2219D" w14:textId="77777777" w:rsidR="003B6568" w:rsidRPr="00CB36BF" w:rsidRDefault="003B6568" w:rsidP="003B6568">
            <w:pPr>
              <w:jc w:val="center"/>
            </w:pPr>
            <w:r w:rsidRPr="00CB36BF">
              <w:t>X/X</w:t>
            </w:r>
          </w:p>
        </w:tc>
      </w:tr>
      <w:tr w:rsidR="003B6568" w:rsidRPr="00AC0C04" w14:paraId="7752C5D3" w14:textId="77777777" w:rsidTr="00E862A1">
        <w:tc>
          <w:tcPr>
            <w:tcW w:w="10201" w:type="dxa"/>
            <w:gridSpan w:val="5"/>
          </w:tcPr>
          <w:p w14:paraId="3DE78E81" w14:textId="77777777" w:rsidR="003B6568" w:rsidRPr="00AC0C04" w:rsidRDefault="003B6568" w:rsidP="00E862A1"/>
        </w:tc>
      </w:tr>
    </w:tbl>
    <w:p w14:paraId="5FCBB7F1" w14:textId="77777777" w:rsidR="00F5613A" w:rsidRDefault="00F5613A" w:rsidP="00F5613A"/>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5158812A" w14:textId="77777777" w:rsidTr="00477AE5">
        <w:tc>
          <w:tcPr>
            <w:tcW w:w="10140" w:type="dxa"/>
            <w:gridSpan w:val="5"/>
          </w:tcPr>
          <w:p w14:paraId="26A98B7A" w14:textId="0F49B2D0" w:rsidR="00F5613A" w:rsidRDefault="00F5613A">
            <w:r>
              <w:t xml:space="preserve">Behoeften van de gebruiker </w:t>
            </w:r>
            <w:r w:rsidR="008933F8">
              <w:t>a.d.h.v. de</w:t>
            </w:r>
            <w:r>
              <w:t xml:space="preserve"> BelRAI-screener</w:t>
            </w:r>
            <w:r w:rsidR="008933F8">
              <w:t>.</w:t>
            </w:r>
          </w:p>
        </w:tc>
      </w:tr>
      <w:tr w:rsidR="00F5613A" w14:paraId="3B1C934C" w14:textId="77777777" w:rsidTr="00477AE5">
        <w:tc>
          <w:tcPr>
            <w:tcW w:w="6799" w:type="dxa"/>
          </w:tcPr>
          <w:p w14:paraId="4B600ACA" w14:textId="77777777" w:rsidR="00F5613A" w:rsidRDefault="00F5613A">
            <w:r>
              <w:t>Steekproef: X</w:t>
            </w:r>
          </w:p>
        </w:tc>
        <w:tc>
          <w:tcPr>
            <w:tcW w:w="835" w:type="dxa"/>
          </w:tcPr>
          <w:p w14:paraId="3E8ABBC1" w14:textId="77777777" w:rsidR="00F5613A" w:rsidRDefault="00F5613A">
            <w:pPr>
              <w:jc w:val="center"/>
            </w:pPr>
            <w:r>
              <w:t>Ja</w:t>
            </w:r>
          </w:p>
        </w:tc>
        <w:tc>
          <w:tcPr>
            <w:tcW w:w="835" w:type="dxa"/>
          </w:tcPr>
          <w:p w14:paraId="6B51A2D1" w14:textId="77777777" w:rsidR="00F5613A" w:rsidRDefault="00F5613A">
            <w:pPr>
              <w:jc w:val="center"/>
            </w:pPr>
            <w:r>
              <w:t>Neen</w:t>
            </w:r>
          </w:p>
        </w:tc>
        <w:tc>
          <w:tcPr>
            <w:tcW w:w="835" w:type="dxa"/>
          </w:tcPr>
          <w:p w14:paraId="35E0259C" w14:textId="77777777" w:rsidR="00F5613A" w:rsidRDefault="00F5613A">
            <w:pPr>
              <w:jc w:val="center"/>
            </w:pPr>
            <w:r>
              <w:t>NB</w:t>
            </w:r>
          </w:p>
        </w:tc>
        <w:tc>
          <w:tcPr>
            <w:tcW w:w="836" w:type="dxa"/>
          </w:tcPr>
          <w:p w14:paraId="730FAAE9" w14:textId="77777777" w:rsidR="00F5613A" w:rsidRDefault="00F5613A">
            <w:pPr>
              <w:jc w:val="center"/>
            </w:pPr>
            <w:r>
              <w:t>NVT</w:t>
            </w:r>
          </w:p>
        </w:tc>
      </w:tr>
      <w:tr w:rsidR="00F5613A" w14:paraId="14F5CAA8" w14:textId="77777777" w:rsidTr="00477AE5">
        <w:tc>
          <w:tcPr>
            <w:tcW w:w="6799" w:type="dxa"/>
          </w:tcPr>
          <w:p w14:paraId="524B9EC1" w14:textId="77777777" w:rsidR="00F5613A" w:rsidRDefault="00F5613A">
            <w:r>
              <w:t>Er is een ingevulde BelRAI-screener die maximaal 12 maanden oud is.</w:t>
            </w:r>
          </w:p>
        </w:tc>
        <w:tc>
          <w:tcPr>
            <w:tcW w:w="835" w:type="dxa"/>
          </w:tcPr>
          <w:p w14:paraId="3A162B47" w14:textId="77777777" w:rsidR="00F5613A" w:rsidRDefault="00F5613A">
            <w:pPr>
              <w:jc w:val="center"/>
            </w:pPr>
            <w:r>
              <w:t>X/X</w:t>
            </w:r>
          </w:p>
        </w:tc>
        <w:tc>
          <w:tcPr>
            <w:tcW w:w="835" w:type="dxa"/>
          </w:tcPr>
          <w:p w14:paraId="683A8FE1" w14:textId="77777777" w:rsidR="00F5613A" w:rsidRDefault="00F5613A">
            <w:pPr>
              <w:jc w:val="center"/>
            </w:pPr>
            <w:r>
              <w:t>X/X</w:t>
            </w:r>
          </w:p>
          <w:p w14:paraId="7F872279" w14:textId="2ACA0947" w:rsidR="00F5613A" w:rsidRDefault="001F35E0">
            <w:pPr>
              <w:jc w:val="center"/>
            </w:pPr>
            <w:r>
              <w:t>IB</w:t>
            </w:r>
          </w:p>
        </w:tc>
        <w:tc>
          <w:tcPr>
            <w:tcW w:w="835" w:type="dxa"/>
          </w:tcPr>
          <w:p w14:paraId="7E427A6F" w14:textId="77777777" w:rsidR="00F5613A" w:rsidRDefault="00F5613A">
            <w:pPr>
              <w:jc w:val="center"/>
            </w:pPr>
          </w:p>
        </w:tc>
        <w:tc>
          <w:tcPr>
            <w:tcW w:w="836" w:type="dxa"/>
          </w:tcPr>
          <w:p w14:paraId="575FE58A" w14:textId="77777777" w:rsidR="00F5613A" w:rsidRDefault="00F5613A">
            <w:pPr>
              <w:jc w:val="center"/>
            </w:pPr>
          </w:p>
        </w:tc>
      </w:tr>
      <w:tr w:rsidR="00F5613A" w14:paraId="63115051" w14:textId="77777777" w:rsidTr="00477AE5">
        <w:tc>
          <w:tcPr>
            <w:tcW w:w="10140" w:type="dxa"/>
            <w:gridSpan w:val="5"/>
          </w:tcPr>
          <w:p w14:paraId="3C033B93" w14:textId="77777777" w:rsidR="00F5613A" w:rsidRDefault="00F5613A" w:rsidP="00DE5977">
            <w:pPr>
              <w:spacing w:line="264" w:lineRule="auto"/>
            </w:pPr>
          </w:p>
        </w:tc>
      </w:tr>
    </w:tbl>
    <w:p w14:paraId="2A430C11" w14:textId="77777777" w:rsidR="00F5613A" w:rsidRDefault="00F5613A" w:rsidP="00F5613A"/>
    <w:tbl>
      <w:tblPr>
        <w:tblStyle w:val="Tabelraster"/>
        <w:tblW w:w="0" w:type="auto"/>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5A9A8D03" w14:textId="77777777" w:rsidTr="00477AE5">
        <w:tc>
          <w:tcPr>
            <w:tcW w:w="101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32BD71" w14:textId="77777777" w:rsidR="00F5613A" w:rsidRDefault="00F5613A">
            <w:r>
              <w:t>Afspraken m.b.t. de gevraagd hulp en ondersteuning</w:t>
            </w:r>
          </w:p>
        </w:tc>
      </w:tr>
      <w:tr w:rsidR="00F5613A" w14:paraId="6B8F2F5E" w14:textId="77777777" w:rsidTr="00477AE5">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209AAE" w14:textId="77777777" w:rsidR="00F5613A" w:rsidRDefault="00F5613A">
            <w:r>
              <w:t>Steekproef: 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DB094F" w14:textId="77777777" w:rsidR="00F5613A" w:rsidRDefault="00F5613A">
            <w:pPr>
              <w:jc w:val="center"/>
            </w:pPr>
            <w:r>
              <w:t>Ja</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00FE87" w14:textId="77777777" w:rsidR="00F5613A" w:rsidRDefault="00F5613A">
            <w:pPr>
              <w:jc w:val="center"/>
            </w:pPr>
            <w:r>
              <w:t>Neen</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31714A" w14:textId="77777777" w:rsidR="00F5613A" w:rsidRDefault="00F5613A">
            <w:pPr>
              <w:jc w:val="center"/>
            </w:pPr>
            <w:r>
              <w:t>NB</w:t>
            </w: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D3DB41" w14:textId="77777777" w:rsidR="00F5613A" w:rsidRDefault="00F5613A">
            <w:pPr>
              <w:jc w:val="center"/>
            </w:pPr>
            <w:r>
              <w:t>NVT</w:t>
            </w:r>
          </w:p>
        </w:tc>
      </w:tr>
      <w:tr w:rsidR="00F5613A" w14:paraId="26E2839A" w14:textId="77777777" w:rsidTr="00477AE5">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19126C" w14:textId="77777777" w:rsidR="00F5613A" w:rsidRDefault="00F5613A">
            <w:r>
              <w:t>Er zijn actuele en specifieke taakafspraken opgemaakt voor de gebruiker.</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E49B04" w14:textId="77777777" w:rsidR="00F5613A" w:rsidRDefault="00F5613A">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539497" w14:textId="77777777" w:rsidR="00F5613A" w:rsidRDefault="00F5613A">
            <w:pPr>
              <w:jc w:val="center"/>
            </w:pPr>
            <w:r>
              <w:t>X/X</w:t>
            </w:r>
          </w:p>
          <w:p w14:paraId="701BC3F0" w14:textId="001A9586" w:rsidR="00F5613A" w:rsidRDefault="001F35E0">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38C612" w14:textId="77777777" w:rsidR="00F5613A" w:rsidRDefault="00F5613A">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13925B" w14:textId="77777777" w:rsidR="00F5613A" w:rsidRDefault="00F5613A">
            <w:pPr>
              <w:jc w:val="center"/>
            </w:pPr>
          </w:p>
        </w:tc>
      </w:tr>
      <w:tr w:rsidR="00F5613A" w14:paraId="7871C52B" w14:textId="77777777" w:rsidTr="00477AE5">
        <w:tc>
          <w:tcPr>
            <w:tcW w:w="101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C81245" w14:textId="208BF86E" w:rsidR="00F5613A" w:rsidRDefault="00F5613A" w:rsidP="00DE5977">
            <w:pPr>
              <w:spacing w:line="264" w:lineRule="auto"/>
            </w:pPr>
          </w:p>
        </w:tc>
      </w:tr>
    </w:tbl>
    <w:p w14:paraId="3FA5F63C" w14:textId="77777777" w:rsidR="00F5613A" w:rsidRDefault="00F5613A" w:rsidP="00F5613A"/>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3B7CEDC8" w14:textId="77777777" w:rsidTr="00477AE5">
        <w:tc>
          <w:tcPr>
            <w:tcW w:w="10140" w:type="dxa"/>
            <w:gridSpan w:val="5"/>
          </w:tcPr>
          <w:p w14:paraId="5CE44020" w14:textId="77777777" w:rsidR="00F5613A" w:rsidRDefault="00F5613A">
            <w:r>
              <w:t>Frequentie en aantal uren</w:t>
            </w:r>
          </w:p>
        </w:tc>
      </w:tr>
      <w:tr w:rsidR="00F5613A" w14:paraId="5E487203" w14:textId="77777777" w:rsidTr="00477AE5">
        <w:tc>
          <w:tcPr>
            <w:tcW w:w="6799" w:type="dxa"/>
          </w:tcPr>
          <w:p w14:paraId="42BAE98C" w14:textId="77777777" w:rsidR="00F5613A" w:rsidRDefault="00F5613A">
            <w:r>
              <w:t>Steekproef: X</w:t>
            </w:r>
          </w:p>
        </w:tc>
        <w:tc>
          <w:tcPr>
            <w:tcW w:w="835" w:type="dxa"/>
          </w:tcPr>
          <w:p w14:paraId="179E7C2C" w14:textId="77777777" w:rsidR="00F5613A" w:rsidRDefault="00F5613A">
            <w:pPr>
              <w:jc w:val="center"/>
            </w:pPr>
            <w:r>
              <w:t>Ja</w:t>
            </w:r>
          </w:p>
        </w:tc>
        <w:tc>
          <w:tcPr>
            <w:tcW w:w="835" w:type="dxa"/>
          </w:tcPr>
          <w:p w14:paraId="360E756F" w14:textId="77777777" w:rsidR="00F5613A" w:rsidRDefault="00F5613A">
            <w:pPr>
              <w:jc w:val="center"/>
            </w:pPr>
            <w:r>
              <w:t>Neen</w:t>
            </w:r>
          </w:p>
        </w:tc>
        <w:tc>
          <w:tcPr>
            <w:tcW w:w="835" w:type="dxa"/>
          </w:tcPr>
          <w:p w14:paraId="63BBE7CF" w14:textId="77777777" w:rsidR="00F5613A" w:rsidRDefault="00F5613A">
            <w:pPr>
              <w:jc w:val="center"/>
            </w:pPr>
            <w:r>
              <w:t>NB</w:t>
            </w:r>
          </w:p>
        </w:tc>
        <w:tc>
          <w:tcPr>
            <w:tcW w:w="836" w:type="dxa"/>
          </w:tcPr>
          <w:p w14:paraId="3AB8CACA" w14:textId="77777777" w:rsidR="00F5613A" w:rsidRDefault="00F5613A">
            <w:pPr>
              <w:jc w:val="center"/>
            </w:pPr>
            <w:r>
              <w:t>NVT</w:t>
            </w:r>
          </w:p>
        </w:tc>
      </w:tr>
      <w:tr w:rsidR="00F5613A" w14:paraId="2D550159" w14:textId="77777777" w:rsidTr="00477AE5">
        <w:tc>
          <w:tcPr>
            <w:tcW w:w="6799" w:type="dxa"/>
          </w:tcPr>
          <w:p w14:paraId="1C4AB3A2" w14:textId="77777777" w:rsidR="00F5613A" w:rsidRDefault="00F5613A">
            <w:r>
              <w:t>De frequentie en het aantal uren van de hulpbeurten is terug te vinden in het gebruikersdossier.</w:t>
            </w:r>
          </w:p>
        </w:tc>
        <w:tc>
          <w:tcPr>
            <w:tcW w:w="835" w:type="dxa"/>
          </w:tcPr>
          <w:p w14:paraId="78DA1FD2" w14:textId="77777777" w:rsidR="00F5613A" w:rsidRDefault="00F5613A">
            <w:pPr>
              <w:jc w:val="center"/>
            </w:pPr>
            <w:r>
              <w:t>X/X</w:t>
            </w:r>
          </w:p>
        </w:tc>
        <w:tc>
          <w:tcPr>
            <w:tcW w:w="835" w:type="dxa"/>
          </w:tcPr>
          <w:p w14:paraId="3420EE7B" w14:textId="77777777" w:rsidR="00F5613A" w:rsidRDefault="00F5613A">
            <w:pPr>
              <w:jc w:val="center"/>
            </w:pPr>
            <w:r>
              <w:t>X/X</w:t>
            </w:r>
          </w:p>
          <w:p w14:paraId="6303B08D" w14:textId="68768325" w:rsidR="00F5613A" w:rsidRDefault="001F35E0">
            <w:pPr>
              <w:jc w:val="center"/>
            </w:pPr>
            <w:r>
              <w:t>IB</w:t>
            </w:r>
          </w:p>
        </w:tc>
        <w:tc>
          <w:tcPr>
            <w:tcW w:w="835" w:type="dxa"/>
          </w:tcPr>
          <w:p w14:paraId="1F98F567" w14:textId="77777777" w:rsidR="00F5613A" w:rsidRDefault="00F5613A">
            <w:pPr>
              <w:jc w:val="center"/>
            </w:pPr>
          </w:p>
        </w:tc>
        <w:tc>
          <w:tcPr>
            <w:tcW w:w="836" w:type="dxa"/>
          </w:tcPr>
          <w:p w14:paraId="4A0B44A3" w14:textId="77777777" w:rsidR="00F5613A" w:rsidRDefault="00F5613A">
            <w:pPr>
              <w:jc w:val="center"/>
            </w:pPr>
          </w:p>
        </w:tc>
      </w:tr>
      <w:tr w:rsidR="00F5613A" w14:paraId="468D63E8" w14:textId="77777777" w:rsidTr="00477AE5">
        <w:tc>
          <w:tcPr>
            <w:tcW w:w="10140" w:type="dxa"/>
            <w:gridSpan w:val="5"/>
          </w:tcPr>
          <w:p w14:paraId="6F73BFAE" w14:textId="77777777" w:rsidR="00F5613A" w:rsidRDefault="00F5613A" w:rsidP="00DE5977">
            <w:pPr>
              <w:spacing w:line="264" w:lineRule="auto"/>
            </w:pPr>
          </w:p>
        </w:tc>
      </w:tr>
    </w:tbl>
    <w:p w14:paraId="393E9220" w14:textId="77777777" w:rsidR="00F5613A" w:rsidRDefault="00F5613A" w:rsidP="00F5613A"/>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B163E5" w14:paraId="0E918309" w14:textId="77777777" w:rsidTr="00E862A1">
        <w:tc>
          <w:tcPr>
            <w:tcW w:w="10140" w:type="dxa"/>
            <w:gridSpan w:val="5"/>
          </w:tcPr>
          <w:p w14:paraId="12C444D6" w14:textId="77777777" w:rsidR="00B163E5" w:rsidRDefault="00B163E5" w:rsidP="00E862A1">
            <w:r w:rsidRPr="00FD1904">
              <w:t>Communicatie naar de gebruiker over hulp- en dienstverlening</w:t>
            </w:r>
          </w:p>
        </w:tc>
      </w:tr>
      <w:tr w:rsidR="00B163E5" w14:paraId="604172C3" w14:textId="77777777" w:rsidTr="00E862A1">
        <w:tc>
          <w:tcPr>
            <w:tcW w:w="6799" w:type="dxa"/>
          </w:tcPr>
          <w:p w14:paraId="7F5CBA12" w14:textId="77777777" w:rsidR="00B163E5" w:rsidRDefault="00B163E5" w:rsidP="00E862A1">
            <w:r>
              <w:t>Steekproef:</w:t>
            </w:r>
            <w:r w:rsidRPr="005F63CB">
              <w:t xml:space="preserve"> X</w:t>
            </w:r>
          </w:p>
        </w:tc>
        <w:tc>
          <w:tcPr>
            <w:tcW w:w="835" w:type="dxa"/>
          </w:tcPr>
          <w:p w14:paraId="235B4186" w14:textId="77777777" w:rsidR="00B163E5" w:rsidRDefault="00B163E5" w:rsidP="00E862A1">
            <w:pPr>
              <w:jc w:val="center"/>
            </w:pPr>
            <w:r>
              <w:t>Ja</w:t>
            </w:r>
          </w:p>
        </w:tc>
        <w:tc>
          <w:tcPr>
            <w:tcW w:w="835" w:type="dxa"/>
          </w:tcPr>
          <w:p w14:paraId="7EED6441" w14:textId="77777777" w:rsidR="00B163E5" w:rsidRDefault="00B163E5" w:rsidP="00E862A1">
            <w:pPr>
              <w:jc w:val="center"/>
            </w:pPr>
            <w:r>
              <w:t>Neen</w:t>
            </w:r>
          </w:p>
        </w:tc>
        <w:tc>
          <w:tcPr>
            <w:tcW w:w="835" w:type="dxa"/>
          </w:tcPr>
          <w:p w14:paraId="742C02C1" w14:textId="77777777" w:rsidR="00B163E5" w:rsidRDefault="00B163E5" w:rsidP="00E862A1">
            <w:pPr>
              <w:jc w:val="center"/>
            </w:pPr>
            <w:r>
              <w:t>NB</w:t>
            </w:r>
          </w:p>
        </w:tc>
        <w:tc>
          <w:tcPr>
            <w:tcW w:w="836" w:type="dxa"/>
          </w:tcPr>
          <w:p w14:paraId="57728ABE" w14:textId="77777777" w:rsidR="00B163E5" w:rsidRDefault="00B163E5" w:rsidP="00E862A1">
            <w:pPr>
              <w:jc w:val="center"/>
            </w:pPr>
            <w:r>
              <w:t>NVT</w:t>
            </w:r>
          </w:p>
        </w:tc>
      </w:tr>
      <w:tr w:rsidR="00B163E5" w14:paraId="1DB6FD81" w14:textId="77777777" w:rsidTr="00E862A1">
        <w:tc>
          <w:tcPr>
            <w:tcW w:w="6799" w:type="dxa"/>
          </w:tcPr>
          <w:p w14:paraId="49DC9794" w14:textId="77777777" w:rsidR="00B163E5" w:rsidRDefault="00B163E5" w:rsidP="00E862A1">
            <w:r>
              <w:t>De dienst kan aantonen dat er na het tweejaarlijks huisbezoek en bij</w:t>
            </w:r>
            <w:r w:rsidRPr="00FD1904">
              <w:t xml:space="preserve"> wijzigingen schriftelijke gecommuniceerd </w:t>
            </w:r>
            <w:r>
              <w:t xml:space="preserve">wordt </w:t>
            </w:r>
            <w:r w:rsidRPr="00FD1904">
              <w:t>naar de gebruiker over:</w:t>
            </w:r>
          </w:p>
        </w:tc>
        <w:tc>
          <w:tcPr>
            <w:tcW w:w="835" w:type="dxa"/>
          </w:tcPr>
          <w:p w14:paraId="2EAFE275" w14:textId="77777777" w:rsidR="00B163E5" w:rsidRDefault="00B163E5" w:rsidP="00E862A1">
            <w:pPr>
              <w:jc w:val="center"/>
            </w:pPr>
          </w:p>
        </w:tc>
        <w:tc>
          <w:tcPr>
            <w:tcW w:w="835" w:type="dxa"/>
          </w:tcPr>
          <w:p w14:paraId="2C8F663E" w14:textId="77777777" w:rsidR="00B163E5" w:rsidRDefault="00B163E5" w:rsidP="00E862A1">
            <w:pPr>
              <w:jc w:val="center"/>
            </w:pPr>
          </w:p>
        </w:tc>
        <w:tc>
          <w:tcPr>
            <w:tcW w:w="835" w:type="dxa"/>
          </w:tcPr>
          <w:p w14:paraId="145213CB" w14:textId="77777777" w:rsidR="00B163E5" w:rsidRDefault="00B163E5" w:rsidP="00E862A1">
            <w:pPr>
              <w:jc w:val="center"/>
            </w:pPr>
          </w:p>
        </w:tc>
        <w:tc>
          <w:tcPr>
            <w:tcW w:w="836" w:type="dxa"/>
          </w:tcPr>
          <w:p w14:paraId="2BCE2039" w14:textId="77777777" w:rsidR="00B163E5" w:rsidRDefault="00B163E5" w:rsidP="00E862A1">
            <w:pPr>
              <w:jc w:val="center"/>
            </w:pPr>
          </w:p>
        </w:tc>
      </w:tr>
      <w:tr w:rsidR="00B163E5" w14:paraId="5E115F0D" w14:textId="77777777" w:rsidTr="00E862A1">
        <w:tc>
          <w:tcPr>
            <w:tcW w:w="6799" w:type="dxa"/>
          </w:tcPr>
          <w:p w14:paraId="10280CB1" w14:textId="77777777" w:rsidR="00B163E5" w:rsidRPr="00C815DD" w:rsidRDefault="00B163E5" w:rsidP="00E862A1">
            <w:pPr>
              <w:pStyle w:val="Lijstalinea"/>
              <w:numPr>
                <w:ilvl w:val="0"/>
                <w:numId w:val="21"/>
              </w:numPr>
              <w:ind w:left="470" w:hanging="357"/>
              <w:rPr>
                <w:lang w:val="nl-BE"/>
              </w:rPr>
            </w:pPr>
            <w:r w:rsidRPr="00FD1904">
              <w:rPr>
                <w:lang w:val="nl-BE"/>
              </w:rPr>
              <w:t>De afspraken m.b.t. de uitvoering van het zorg- en ondersteuningsplan.</w:t>
            </w:r>
          </w:p>
        </w:tc>
        <w:tc>
          <w:tcPr>
            <w:tcW w:w="835" w:type="dxa"/>
          </w:tcPr>
          <w:p w14:paraId="6B7B9912" w14:textId="77777777" w:rsidR="00B163E5" w:rsidRDefault="00B163E5" w:rsidP="00E862A1">
            <w:pPr>
              <w:jc w:val="center"/>
            </w:pPr>
            <w:r>
              <w:t>X/X</w:t>
            </w:r>
          </w:p>
        </w:tc>
        <w:tc>
          <w:tcPr>
            <w:tcW w:w="835" w:type="dxa"/>
          </w:tcPr>
          <w:p w14:paraId="5FC248F1" w14:textId="77777777" w:rsidR="00B163E5" w:rsidRDefault="00B163E5" w:rsidP="00E862A1">
            <w:pPr>
              <w:jc w:val="center"/>
            </w:pPr>
            <w:r>
              <w:t>X/X</w:t>
            </w:r>
          </w:p>
          <w:p w14:paraId="7FAC3F45" w14:textId="0A415D8B" w:rsidR="005F63CB" w:rsidRDefault="005F63CB" w:rsidP="00E862A1">
            <w:pPr>
              <w:jc w:val="center"/>
            </w:pPr>
            <w:r>
              <w:t>IB</w:t>
            </w:r>
          </w:p>
        </w:tc>
        <w:tc>
          <w:tcPr>
            <w:tcW w:w="835" w:type="dxa"/>
          </w:tcPr>
          <w:p w14:paraId="0E044476" w14:textId="77777777" w:rsidR="00B163E5" w:rsidRDefault="00B163E5" w:rsidP="00E862A1">
            <w:pPr>
              <w:jc w:val="center"/>
            </w:pPr>
          </w:p>
        </w:tc>
        <w:tc>
          <w:tcPr>
            <w:tcW w:w="836" w:type="dxa"/>
          </w:tcPr>
          <w:p w14:paraId="54C32939" w14:textId="77777777" w:rsidR="00B163E5" w:rsidRDefault="00B163E5" w:rsidP="00E862A1">
            <w:pPr>
              <w:jc w:val="center"/>
            </w:pPr>
          </w:p>
        </w:tc>
      </w:tr>
      <w:tr w:rsidR="00B163E5" w14:paraId="29446340" w14:textId="77777777" w:rsidTr="00E862A1">
        <w:tc>
          <w:tcPr>
            <w:tcW w:w="6799" w:type="dxa"/>
          </w:tcPr>
          <w:p w14:paraId="5B784C6A" w14:textId="77777777" w:rsidR="00B163E5" w:rsidRPr="00C815DD" w:rsidRDefault="00B163E5" w:rsidP="00E862A1">
            <w:pPr>
              <w:pStyle w:val="Lijstalinea"/>
              <w:numPr>
                <w:ilvl w:val="0"/>
                <w:numId w:val="21"/>
              </w:numPr>
              <w:ind w:left="470" w:hanging="357"/>
              <w:rPr>
                <w:lang w:val="nl-BE"/>
              </w:rPr>
            </w:pPr>
            <w:r w:rsidRPr="00FD1904">
              <w:rPr>
                <w:lang w:val="nl-BE"/>
              </w:rPr>
              <w:t>De frequentie van de hulpbeurten en het aantal uren per beurt van de gebruiker.</w:t>
            </w:r>
          </w:p>
        </w:tc>
        <w:tc>
          <w:tcPr>
            <w:tcW w:w="835" w:type="dxa"/>
          </w:tcPr>
          <w:p w14:paraId="31185E6B" w14:textId="77777777" w:rsidR="00B163E5" w:rsidRDefault="00B163E5" w:rsidP="00E862A1">
            <w:pPr>
              <w:jc w:val="center"/>
            </w:pPr>
            <w:r>
              <w:t>X/X</w:t>
            </w:r>
          </w:p>
        </w:tc>
        <w:tc>
          <w:tcPr>
            <w:tcW w:w="835" w:type="dxa"/>
          </w:tcPr>
          <w:p w14:paraId="24CC5675" w14:textId="77777777" w:rsidR="00B163E5" w:rsidRDefault="00B163E5" w:rsidP="00E862A1">
            <w:pPr>
              <w:jc w:val="center"/>
            </w:pPr>
            <w:r>
              <w:t>X/X</w:t>
            </w:r>
          </w:p>
          <w:p w14:paraId="0EEAF588" w14:textId="5BDD63DB" w:rsidR="005F63CB" w:rsidRDefault="005F63CB" w:rsidP="00E862A1">
            <w:pPr>
              <w:jc w:val="center"/>
            </w:pPr>
            <w:r>
              <w:t>IB</w:t>
            </w:r>
          </w:p>
        </w:tc>
        <w:tc>
          <w:tcPr>
            <w:tcW w:w="835" w:type="dxa"/>
          </w:tcPr>
          <w:p w14:paraId="66DA20E5" w14:textId="77777777" w:rsidR="00B163E5" w:rsidRDefault="00B163E5" w:rsidP="00E862A1">
            <w:pPr>
              <w:jc w:val="center"/>
            </w:pPr>
          </w:p>
        </w:tc>
        <w:tc>
          <w:tcPr>
            <w:tcW w:w="836" w:type="dxa"/>
          </w:tcPr>
          <w:p w14:paraId="592CDDC3" w14:textId="77777777" w:rsidR="00B163E5" w:rsidRDefault="00B163E5" w:rsidP="00E862A1">
            <w:pPr>
              <w:jc w:val="center"/>
            </w:pPr>
          </w:p>
        </w:tc>
      </w:tr>
      <w:tr w:rsidR="00B163E5" w14:paraId="02C9C574" w14:textId="77777777" w:rsidTr="00E862A1">
        <w:tc>
          <w:tcPr>
            <w:tcW w:w="10140" w:type="dxa"/>
            <w:gridSpan w:val="5"/>
          </w:tcPr>
          <w:p w14:paraId="3FA046D2" w14:textId="77777777" w:rsidR="00B163E5" w:rsidRDefault="00B163E5" w:rsidP="00E862A1">
            <w:pPr>
              <w:spacing w:line="264" w:lineRule="auto"/>
            </w:pPr>
          </w:p>
        </w:tc>
      </w:tr>
    </w:tbl>
    <w:p w14:paraId="1FB98A5D" w14:textId="77777777" w:rsidR="00442E6E" w:rsidRDefault="00442E6E" w:rsidP="00442E6E"/>
    <w:p w14:paraId="1D3D4490" w14:textId="77777777" w:rsidR="00C82B88" w:rsidRDefault="00C82B88" w:rsidP="00442E6E"/>
    <w:p w14:paraId="7A577BF7" w14:textId="77777777" w:rsidR="00C82B88" w:rsidRDefault="00C82B88" w:rsidP="00442E6E"/>
    <w:p w14:paraId="500D666F" w14:textId="77777777" w:rsidR="00C82B88" w:rsidRDefault="00C82B88" w:rsidP="00442E6E"/>
    <w:p w14:paraId="30789D1C" w14:textId="77777777" w:rsidR="00F5613A" w:rsidRPr="00F9307B" w:rsidRDefault="00F5613A" w:rsidP="00F5613A">
      <w:pPr>
        <w:pStyle w:val="Kop3"/>
        <w:spacing w:before="200" w:after="100"/>
        <w:rPr>
          <w:sz w:val="24"/>
          <w:szCs w:val="24"/>
        </w:rPr>
      </w:pPr>
      <w:r>
        <w:rPr>
          <w:sz w:val="24"/>
          <w:szCs w:val="24"/>
        </w:rPr>
        <w:t>Beoordeling</w:t>
      </w:r>
    </w:p>
    <w:p w14:paraId="1E2FF997" w14:textId="77777777" w:rsidR="00F5613A" w:rsidRPr="00AA01DA" w:rsidRDefault="00F5613A" w:rsidP="00F5613A">
      <w:pPr>
        <w:rPr>
          <w:b/>
          <w:bCs/>
        </w:rPr>
      </w:pPr>
      <w:r>
        <w:rPr>
          <w:b/>
          <w:bCs/>
        </w:rPr>
        <w:t>INBREUKEN</w:t>
      </w:r>
    </w:p>
    <w:p w14:paraId="49FE4D22" w14:textId="77777777" w:rsidR="00C27CD9" w:rsidRPr="00C27CD9" w:rsidRDefault="00C27CD9" w:rsidP="00C27CD9">
      <w:pPr>
        <w:pStyle w:val="Lijstalinea"/>
        <w:numPr>
          <w:ilvl w:val="1"/>
          <w:numId w:val="5"/>
        </w:numPr>
        <w:ind w:left="709" w:hanging="284"/>
      </w:pPr>
      <w:r w:rsidRPr="00C27CD9">
        <w:rPr>
          <w:lang w:val="nl-BE"/>
        </w:rPr>
        <w:t>Voor de eerste hulpbeurt vond er geen intake plaats via een huisbezoek.</w:t>
      </w:r>
    </w:p>
    <w:p w14:paraId="3BE200D8" w14:textId="77777777" w:rsidR="00C27CD9" w:rsidRPr="00C27CD9" w:rsidRDefault="00C27CD9" w:rsidP="00C27CD9">
      <w:pPr>
        <w:pStyle w:val="Lijstalinea"/>
        <w:ind w:left="709" w:firstLine="0"/>
      </w:pPr>
      <w:r w:rsidRPr="00C27CD9">
        <w:rPr>
          <w:lang w:val="nl-BE"/>
        </w:rPr>
        <w:t>(</w:t>
      </w:r>
      <w:r w:rsidRPr="00C27CD9">
        <w:rPr>
          <w:u w:val="single"/>
          <w:lang w:val="nl-BE"/>
        </w:rPr>
        <w:t>BVR van 28/06/2019, Bijlage 2, art. 6, §1</w:t>
      </w:r>
      <w:r w:rsidRPr="00C27CD9">
        <w:rPr>
          <w:lang w:val="nl-BE"/>
        </w:rPr>
        <w:t>)</w:t>
      </w:r>
    </w:p>
    <w:p w14:paraId="68474318" w14:textId="77777777" w:rsidR="00C27CD9" w:rsidRPr="00C27CD9" w:rsidRDefault="00C27CD9" w:rsidP="00C27CD9">
      <w:pPr>
        <w:pStyle w:val="Lijstalinea"/>
        <w:numPr>
          <w:ilvl w:val="1"/>
          <w:numId w:val="5"/>
        </w:numPr>
        <w:ind w:left="709" w:hanging="284"/>
      </w:pPr>
      <w:r w:rsidRPr="00C27CD9">
        <w:rPr>
          <w:lang w:val="nl-BE"/>
        </w:rPr>
        <w:t>De intake gebeurde niet door een begeleidend personeelslid.</w:t>
      </w:r>
    </w:p>
    <w:p w14:paraId="10E5EDC0" w14:textId="77777777" w:rsidR="00C27CD9" w:rsidRPr="00C27CD9" w:rsidRDefault="00C27CD9" w:rsidP="00C27CD9">
      <w:pPr>
        <w:pStyle w:val="Lijstalinea"/>
        <w:ind w:left="709" w:firstLine="0"/>
      </w:pPr>
      <w:r w:rsidRPr="00C27CD9">
        <w:rPr>
          <w:lang w:val="nl-BE"/>
        </w:rPr>
        <w:t>(</w:t>
      </w:r>
      <w:r w:rsidRPr="00C27CD9">
        <w:rPr>
          <w:u w:val="single"/>
          <w:lang w:val="nl-BE"/>
        </w:rPr>
        <w:t>BVR van 28/06/2019, Bijlage 2, art. 6, §1</w:t>
      </w:r>
      <w:r w:rsidRPr="00C27CD9">
        <w:rPr>
          <w:lang w:val="nl-BE"/>
        </w:rPr>
        <w:t>)</w:t>
      </w:r>
    </w:p>
    <w:p w14:paraId="5FDEA628" w14:textId="77777777" w:rsidR="00C27CD9" w:rsidRPr="00C27CD9" w:rsidRDefault="00C27CD9" w:rsidP="00C27CD9">
      <w:pPr>
        <w:pStyle w:val="Lijstalinea"/>
        <w:numPr>
          <w:ilvl w:val="1"/>
          <w:numId w:val="5"/>
        </w:numPr>
        <w:ind w:left="709" w:hanging="284"/>
      </w:pPr>
      <w:r w:rsidRPr="00C27CD9">
        <w:rPr>
          <w:lang w:val="nl-BE"/>
        </w:rPr>
        <w:t>De intake vond niet plaats in het natuurlijk thuismilieu van de gebruiker.</w:t>
      </w:r>
    </w:p>
    <w:p w14:paraId="7B992A57" w14:textId="77777777" w:rsidR="00C27CD9" w:rsidRPr="00C27CD9" w:rsidRDefault="00C27CD9" w:rsidP="00C27CD9">
      <w:pPr>
        <w:pStyle w:val="Lijstalinea"/>
        <w:ind w:left="709" w:firstLine="0"/>
        <w:rPr>
          <w:lang w:val="nl-BE"/>
        </w:rPr>
      </w:pPr>
      <w:r w:rsidRPr="00C27CD9">
        <w:rPr>
          <w:lang w:val="nl-BE"/>
        </w:rPr>
        <w:t>(</w:t>
      </w:r>
      <w:r w:rsidRPr="00C27CD9">
        <w:rPr>
          <w:u w:val="single"/>
          <w:lang w:val="nl-BE"/>
        </w:rPr>
        <w:t>BVR van 28/06/2019, Bijlage 2, art. 6, §1</w:t>
      </w:r>
      <w:r w:rsidRPr="00C27CD9">
        <w:rPr>
          <w:lang w:val="nl-BE"/>
        </w:rPr>
        <w:t>)</w:t>
      </w:r>
    </w:p>
    <w:p w14:paraId="3186D519" w14:textId="220E0776" w:rsidR="00F5613A" w:rsidRPr="000242B5" w:rsidRDefault="00F5613A" w:rsidP="000242B5">
      <w:pPr>
        <w:pStyle w:val="Lijstalinea"/>
        <w:numPr>
          <w:ilvl w:val="1"/>
          <w:numId w:val="5"/>
        </w:numPr>
        <w:ind w:left="709" w:hanging="284"/>
        <w:rPr>
          <w:lang w:val="nl-BE"/>
        </w:rPr>
      </w:pPr>
      <w:r>
        <w:rPr>
          <w:lang w:val="nl-BE"/>
        </w:rPr>
        <w:t>Er wordt geen verslag opgemaakt bij de intake.</w:t>
      </w:r>
    </w:p>
    <w:p w14:paraId="1CA9DF40" w14:textId="77777777" w:rsidR="00F5613A" w:rsidRPr="00254FDB" w:rsidRDefault="00F5613A" w:rsidP="00F5613A">
      <w:pPr>
        <w:pStyle w:val="Lijstalinea"/>
        <w:ind w:left="709" w:firstLine="0"/>
      </w:pPr>
      <w:r>
        <w:rPr>
          <w:lang w:val="nl-BE"/>
        </w:rPr>
        <w:t>(</w:t>
      </w:r>
      <w:r>
        <w:rPr>
          <w:u w:val="single"/>
          <w:lang w:val="nl-BE"/>
        </w:rPr>
        <w:t>BVR van 28/6/2019, Bijlage 2, art. 19</w:t>
      </w:r>
      <w:r>
        <w:rPr>
          <w:lang w:val="nl-BE"/>
        </w:rPr>
        <w:t>)</w:t>
      </w:r>
    </w:p>
    <w:p w14:paraId="3BE65272" w14:textId="77777777" w:rsidR="00F5613A" w:rsidRPr="000242B5" w:rsidRDefault="00F5613A" w:rsidP="000242B5">
      <w:pPr>
        <w:pStyle w:val="Lijstalinea"/>
        <w:numPr>
          <w:ilvl w:val="1"/>
          <w:numId w:val="5"/>
        </w:numPr>
        <w:ind w:left="709" w:hanging="284"/>
        <w:rPr>
          <w:lang w:val="nl-BE"/>
        </w:rPr>
      </w:pPr>
      <w:r>
        <w:rPr>
          <w:lang w:val="nl-BE"/>
        </w:rPr>
        <w:t>In het intakeverslag zijn volgende documenten niet aanwezig:</w:t>
      </w:r>
    </w:p>
    <w:p w14:paraId="0DF5C219" w14:textId="358A8DF1" w:rsidR="00F5613A" w:rsidRDefault="00F5613A" w:rsidP="00F5613A">
      <w:pPr>
        <w:pStyle w:val="Lijstalinea"/>
        <w:numPr>
          <w:ilvl w:val="2"/>
          <w:numId w:val="5"/>
        </w:numPr>
        <w:ind w:left="998" w:hanging="284"/>
        <w:rPr>
          <w:color w:val="000000" w:themeColor="text1"/>
        </w:rPr>
      </w:pPr>
      <w:r>
        <w:rPr>
          <w:color w:val="000000" w:themeColor="text1"/>
        </w:rPr>
        <w:t>De berekening van de gebruikersbijdrage, ondertekend door de gebruiker</w:t>
      </w:r>
    </w:p>
    <w:p w14:paraId="2823F507" w14:textId="77777777" w:rsidR="00F5613A" w:rsidRDefault="00F5613A" w:rsidP="00F5613A">
      <w:pPr>
        <w:pStyle w:val="Lijstalinea"/>
        <w:ind w:left="998" w:firstLine="0"/>
        <w:rPr>
          <w:color w:val="000000" w:themeColor="text1"/>
        </w:rPr>
      </w:pPr>
      <w:r w:rsidRPr="00B34D76">
        <w:rPr>
          <w:lang w:val="nl-BE" w:eastAsia="nl-BE"/>
        </w:rPr>
        <w:t>(</w:t>
      </w:r>
      <w:hyperlink r:id="rId23">
        <w:r w:rsidRPr="00B34D76">
          <w:rPr>
            <w:u w:val="single"/>
            <w:lang w:val="nl-BE" w:eastAsia="nl-BE"/>
          </w:rPr>
          <w:t>MB 26/7/2001, art. 4</w:t>
        </w:r>
      </w:hyperlink>
      <w:r>
        <w:rPr>
          <w:u w:val="single"/>
          <w:lang w:val="nl-BE" w:eastAsia="nl-BE"/>
        </w:rPr>
        <w:t>)</w:t>
      </w:r>
    </w:p>
    <w:p w14:paraId="067BCD03" w14:textId="1F7436D6" w:rsidR="00F5613A" w:rsidRDefault="00F5613A" w:rsidP="00F5613A">
      <w:pPr>
        <w:pStyle w:val="Lijstalinea"/>
        <w:numPr>
          <w:ilvl w:val="2"/>
          <w:numId w:val="5"/>
        </w:numPr>
        <w:ind w:left="998" w:hanging="284"/>
        <w:rPr>
          <w:color w:val="000000" w:themeColor="text1"/>
        </w:rPr>
      </w:pPr>
      <w:r>
        <w:rPr>
          <w:color w:val="000000" w:themeColor="text1"/>
        </w:rPr>
        <w:t>De gemotiveerde afwijking op de bijdrageschaal o.b.v. de globale sociale en financiële situatie van de gebruiker, opgemaakt door een begeleidend personeelslid</w:t>
      </w:r>
    </w:p>
    <w:p w14:paraId="567499CC" w14:textId="77777777" w:rsidR="00F5613A" w:rsidRDefault="00F5613A" w:rsidP="00F5613A">
      <w:pPr>
        <w:pStyle w:val="Lijstalinea"/>
        <w:ind w:left="998" w:firstLine="0"/>
        <w:rPr>
          <w:color w:val="000000" w:themeColor="text1"/>
        </w:rPr>
      </w:pPr>
      <w:r w:rsidRPr="00835542">
        <w:t>(</w:t>
      </w:r>
      <w:r w:rsidRPr="00E52473">
        <w:rPr>
          <w:u w:val="single"/>
        </w:rPr>
        <w:t>MB 26/7/2001, bijlage II</w:t>
      </w:r>
      <w:r w:rsidRPr="00E52473">
        <w:rPr>
          <w:rStyle w:val="Hyperlink"/>
          <w:color w:val="auto"/>
          <w:u w:val="none"/>
        </w:rPr>
        <w:t>)</w:t>
      </w:r>
    </w:p>
    <w:p w14:paraId="523CF94E" w14:textId="486872E1" w:rsidR="00F5613A" w:rsidRDefault="00F5613A" w:rsidP="00F5613A">
      <w:pPr>
        <w:pStyle w:val="Lijstalinea"/>
        <w:numPr>
          <w:ilvl w:val="2"/>
          <w:numId w:val="5"/>
        </w:numPr>
        <w:ind w:left="998" w:hanging="284"/>
        <w:rPr>
          <w:color w:val="000000" w:themeColor="text1"/>
        </w:rPr>
      </w:pPr>
      <w:r>
        <w:rPr>
          <w:color w:val="000000" w:themeColor="text1"/>
        </w:rPr>
        <w:t>De gemotiveerde afwijking op de bijdrageschaal opgemaakt door een begeleidend personeelslid, goedgekeurd door het leidinggevend personeelslid</w:t>
      </w:r>
    </w:p>
    <w:p w14:paraId="08350925" w14:textId="77777777" w:rsidR="00F5613A" w:rsidRDefault="00F5613A" w:rsidP="00F5613A">
      <w:pPr>
        <w:pStyle w:val="Lijstalinea"/>
        <w:ind w:left="998" w:firstLine="0"/>
        <w:rPr>
          <w:color w:val="000000" w:themeColor="text1"/>
        </w:rPr>
      </w:pPr>
      <w:r w:rsidRPr="00404420">
        <w:rPr>
          <w:color w:val="000000" w:themeColor="text1"/>
        </w:rPr>
        <w:t>(</w:t>
      </w:r>
      <w:r w:rsidRPr="00404420">
        <w:rPr>
          <w:color w:val="000000" w:themeColor="text1"/>
          <w:u w:val="single"/>
        </w:rPr>
        <w:t>MB 26/7/2001, bijlage II</w:t>
      </w:r>
      <w:r w:rsidRPr="00404420">
        <w:rPr>
          <w:color w:val="000000" w:themeColor="text1"/>
        </w:rPr>
        <w:t>)</w:t>
      </w:r>
    </w:p>
    <w:p w14:paraId="02C9B3AD" w14:textId="6A0BF1FC" w:rsidR="00175459" w:rsidRDefault="00175459" w:rsidP="00175459">
      <w:pPr>
        <w:pStyle w:val="Lijstalinea"/>
        <w:numPr>
          <w:ilvl w:val="2"/>
          <w:numId w:val="5"/>
        </w:numPr>
        <w:ind w:left="998" w:hanging="284"/>
        <w:rPr>
          <w:color w:val="000000" w:themeColor="text1"/>
        </w:rPr>
      </w:pPr>
      <w:r>
        <w:rPr>
          <w:color w:val="000000" w:themeColor="text1"/>
        </w:rPr>
        <w:t>Het BelRAI-sociaal supplement</w:t>
      </w:r>
    </w:p>
    <w:p w14:paraId="0EFEAA8C" w14:textId="77777777" w:rsidR="00175459" w:rsidRDefault="00175459" w:rsidP="00175459">
      <w:pPr>
        <w:pStyle w:val="Lijstalinea"/>
        <w:ind w:left="998" w:firstLine="0"/>
        <w:rPr>
          <w:lang w:val="nl-BE" w:eastAsia="nl-BE"/>
        </w:rPr>
      </w:pPr>
      <w:r w:rsidRPr="00D94E2D">
        <w:rPr>
          <w:lang w:val="nl-BE" w:eastAsia="nl-BE"/>
        </w:rPr>
        <w:t>(</w:t>
      </w:r>
      <w:r w:rsidRPr="00D94E2D">
        <w:rPr>
          <w:u w:val="single"/>
          <w:lang w:val="nl-BE" w:eastAsia="nl-BE"/>
        </w:rPr>
        <w:t>BVR van 28/6/2019, Bijlage 2, art. 6, §2</w:t>
      </w:r>
      <w:r w:rsidRPr="00D94E2D">
        <w:rPr>
          <w:lang w:val="nl-BE" w:eastAsia="nl-BE"/>
        </w:rPr>
        <w:t> )</w:t>
      </w:r>
    </w:p>
    <w:p w14:paraId="5AE18744" w14:textId="77777777" w:rsidR="00175459" w:rsidRDefault="00175459" w:rsidP="00175459">
      <w:pPr>
        <w:pStyle w:val="Lijstalinea"/>
        <w:numPr>
          <w:ilvl w:val="2"/>
          <w:numId w:val="5"/>
        </w:numPr>
        <w:ind w:left="998" w:hanging="284"/>
        <w:rPr>
          <w:color w:val="000000" w:themeColor="text1"/>
        </w:rPr>
      </w:pPr>
      <w:r>
        <w:rPr>
          <w:color w:val="000000" w:themeColor="text1"/>
        </w:rPr>
        <w:t>De hulpvraag</w:t>
      </w:r>
    </w:p>
    <w:p w14:paraId="190F1459" w14:textId="77777777" w:rsidR="00175459" w:rsidRDefault="00175459" w:rsidP="00175459">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w:t>
      </w:r>
      <w:r w:rsidRPr="00D94E2D">
        <w:rPr>
          <w:lang w:val="nl-BE" w:eastAsia="nl-BE"/>
        </w:rPr>
        <w:t> )</w:t>
      </w:r>
    </w:p>
    <w:p w14:paraId="728C493C" w14:textId="674F3EFD" w:rsidR="00175459" w:rsidRPr="001B146E" w:rsidRDefault="00175459" w:rsidP="00175459">
      <w:pPr>
        <w:pStyle w:val="Lijstalinea"/>
        <w:numPr>
          <w:ilvl w:val="2"/>
          <w:numId w:val="5"/>
        </w:numPr>
        <w:ind w:left="998" w:hanging="284"/>
        <w:rPr>
          <w:color w:val="000000" w:themeColor="text1"/>
        </w:rPr>
      </w:pPr>
      <w:r w:rsidRPr="00D169CE">
        <w:rPr>
          <w:color w:val="000000" w:themeColor="text1"/>
          <w:lang w:val="nl-BE"/>
        </w:rPr>
        <w:t>Informatie over en contactgegevens van aanwezige (professionele) hulp- en ondersteuning</w:t>
      </w:r>
    </w:p>
    <w:p w14:paraId="0AE277C3" w14:textId="77777777" w:rsidR="00175459" w:rsidRDefault="00175459" w:rsidP="00175459">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w:t>
      </w:r>
      <w:r w:rsidRPr="00D94E2D">
        <w:rPr>
          <w:lang w:val="nl-BE" w:eastAsia="nl-BE"/>
        </w:rPr>
        <w:t> )</w:t>
      </w:r>
    </w:p>
    <w:p w14:paraId="0B4E0A9A" w14:textId="66306612" w:rsidR="00F5613A" w:rsidRDefault="00F5613A" w:rsidP="00F5613A">
      <w:pPr>
        <w:pStyle w:val="Lijstalinea"/>
        <w:numPr>
          <w:ilvl w:val="2"/>
          <w:numId w:val="5"/>
        </w:numPr>
        <w:ind w:left="998" w:hanging="284"/>
        <w:rPr>
          <w:color w:val="000000" w:themeColor="text1"/>
        </w:rPr>
      </w:pPr>
      <w:r>
        <w:rPr>
          <w:color w:val="000000" w:themeColor="text1"/>
        </w:rPr>
        <w:t>Vaststellingen m.b.t. de behoeften van de gebruiker aan de hand van de BelRAI-screener</w:t>
      </w:r>
    </w:p>
    <w:p w14:paraId="4BF96154" w14:textId="77777777" w:rsidR="00F5613A" w:rsidRDefault="00F5613A" w:rsidP="00F5613A">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 en art. 10</w:t>
      </w:r>
      <w:r w:rsidRPr="00D94E2D">
        <w:rPr>
          <w:lang w:val="nl-BE" w:eastAsia="nl-BE"/>
        </w:rPr>
        <w:t>)</w:t>
      </w:r>
    </w:p>
    <w:p w14:paraId="3917B3E0" w14:textId="69C8AB89" w:rsidR="00F5613A" w:rsidRDefault="00F5613A" w:rsidP="00F5613A">
      <w:pPr>
        <w:pStyle w:val="Lijstalinea"/>
        <w:numPr>
          <w:ilvl w:val="2"/>
          <w:numId w:val="5"/>
        </w:numPr>
        <w:ind w:left="998" w:hanging="284"/>
        <w:rPr>
          <w:color w:val="000000" w:themeColor="text1"/>
        </w:rPr>
      </w:pPr>
      <w:r>
        <w:rPr>
          <w:color w:val="000000" w:themeColor="text1"/>
        </w:rPr>
        <w:t>Afspraken m.b.t. de uitvoering van het zorg- en ondersteuningsplan</w:t>
      </w:r>
    </w:p>
    <w:p w14:paraId="5D5C627A" w14:textId="77777777" w:rsidR="00F5613A" w:rsidRDefault="00F5613A" w:rsidP="00F5613A">
      <w:pPr>
        <w:pStyle w:val="Lijstalinea"/>
        <w:ind w:left="998" w:firstLine="0"/>
        <w:rPr>
          <w:color w:val="000000" w:themeColor="text1"/>
        </w:rPr>
      </w:pPr>
      <w:r w:rsidRPr="00D451DD">
        <w:rPr>
          <w:lang w:val="nl-BE" w:eastAsia="nl-BE"/>
        </w:rPr>
        <w:t>(</w:t>
      </w:r>
      <w:r w:rsidRPr="00D451DD">
        <w:rPr>
          <w:u w:val="single"/>
          <w:lang w:val="nl-BE" w:eastAsia="nl-BE"/>
        </w:rPr>
        <w:t>BVR van 28/06/2019, Bijlage 2, art. 20, 1°)</w:t>
      </w:r>
    </w:p>
    <w:p w14:paraId="3C3AD4D0" w14:textId="77777777" w:rsidR="00F5613A" w:rsidRDefault="00F5613A" w:rsidP="00F5613A">
      <w:pPr>
        <w:pStyle w:val="Lijstalinea"/>
        <w:numPr>
          <w:ilvl w:val="2"/>
          <w:numId w:val="5"/>
        </w:numPr>
        <w:ind w:left="998" w:hanging="284"/>
        <w:rPr>
          <w:color w:val="000000" w:themeColor="text1"/>
          <w:lang w:val="nl-BE"/>
        </w:rPr>
      </w:pPr>
      <w:r w:rsidRPr="009E03B1">
        <w:rPr>
          <w:color w:val="000000" w:themeColor="text1"/>
          <w:lang w:val="nl-BE"/>
        </w:rPr>
        <w:t xml:space="preserve">Informatie m.b.t. de frequentie van </w:t>
      </w:r>
      <w:r>
        <w:rPr>
          <w:color w:val="000000" w:themeColor="text1"/>
          <w:lang w:val="nl-BE"/>
        </w:rPr>
        <w:t>de hulpbeurten en het aantal uren per beurt voor de gebruiker</w:t>
      </w:r>
    </w:p>
    <w:p w14:paraId="3802F805" w14:textId="77777777" w:rsidR="00F5613A" w:rsidRDefault="00F5613A" w:rsidP="00F5613A">
      <w:pPr>
        <w:pStyle w:val="Lijstalinea"/>
        <w:ind w:left="998" w:firstLine="0"/>
        <w:rPr>
          <w:lang w:val="nl-BE" w:eastAsia="nl-BE"/>
        </w:rPr>
      </w:pPr>
      <w:r w:rsidRPr="00033003">
        <w:rPr>
          <w:lang w:val="nl-BE" w:eastAsia="nl-BE"/>
        </w:rPr>
        <w:t>(</w:t>
      </w:r>
      <w:r w:rsidRPr="00033003">
        <w:rPr>
          <w:u w:val="single"/>
          <w:lang w:val="nl-BE" w:eastAsia="nl-BE"/>
        </w:rPr>
        <w:t>BVR van 28/06/2019, Bijlage 2, art. 20, 2°</w:t>
      </w:r>
      <w:r w:rsidRPr="00033003">
        <w:rPr>
          <w:lang w:val="nl-BE" w:eastAsia="nl-BE"/>
        </w:rPr>
        <w:t>)</w:t>
      </w:r>
    </w:p>
    <w:p w14:paraId="41EC7558" w14:textId="77777777" w:rsidR="0022194F" w:rsidRPr="00553879" w:rsidRDefault="0022194F" w:rsidP="00553879">
      <w:pPr>
        <w:pStyle w:val="Lijstalinea"/>
        <w:numPr>
          <w:ilvl w:val="1"/>
          <w:numId w:val="5"/>
        </w:numPr>
        <w:ind w:left="709" w:hanging="284"/>
        <w:rPr>
          <w:lang w:val="nl-BE"/>
        </w:rPr>
      </w:pPr>
      <w:r w:rsidRPr="00553879">
        <w:rPr>
          <w:lang w:val="nl-BE"/>
        </w:rPr>
        <w:t>Het formulier voor de berekening van de gebruikersbijdrage vermeldt niet:</w:t>
      </w:r>
    </w:p>
    <w:p w14:paraId="275E979F" w14:textId="77777777" w:rsidR="0022194F" w:rsidRDefault="0022194F" w:rsidP="008675F2">
      <w:pPr>
        <w:ind w:firstLine="709"/>
        <w:rPr>
          <w:rFonts w:eastAsia="Times" w:cs="Times New Roman"/>
          <w:lang w:val="nl-BE" w:eastAsia="nl-BE"/>
        </w:rPr>
      </w:pPr>
      <w:r w:rsidRPr="00A11210">
        <w:rPr>
          <w:rFonts w:eastAsia="Times" w:cs="Times New Roman"/>
          <w:lang w:val="nl-BE" w:eastAsia="nl-BE"/>
        </w:rPr>
        <w:t>(</w:t>
      </w:r>
      <w:r w:rsidRPr="008675F2">
        <w:rPr>
          <w:rFonts w:eastAsia="Times" w:cs="Times New Roman"/>
          <w:u w:val="single"/>
          <w:lang w:val="nl-BE" w:eastAsia="nl-BE"/>
        </w:rPr>
        <w:t>MB 26/7/2001, art. 4</w:t>
      </w:r>
      <w:r w:rsidRPr="00A11210">
        <w:rPr>
          <w:rFonts w:eastAsia="Times" w:cs="Times New Roman"/>
          <w:lang w:val="nl-BE" w:eastAsia="nl-BE"/>
        </w:rPr>
        <w:t>)</w:t>
      </w:r>
    </w:p>
    <w:p w14:paraId="72EB82C1" w14:textId="56B41999" w:rsidR="0022194F" w:rsidRPr="00A11210" w:rsidRDefault="0022194F" w:rsidP="00553879">
      <w:pPr>
        <w:pStyle w:val="Lijstalinea"/>
        <w:numPr>
          <w:ilvl w:val="2"/>
          <w:numId w:val="5"/>
        </w:numPr>
        <w:ind w:left="998" w:hanging="284"/>
        <w:rPr>
          <w:color w:val="000000" w:themeColor="text1"/>
          <w:lang w:val="nl-BE"/>
        </w:rPr>
      </w:pPr>
      <w:r w:rsidRPr="00A11210">
        <w:rPr>
          <w:color w:val="000000" w:themeColor="text1"/>
          <w:lang w:val="nl-BE"/>
        </w:rPr>
        <w:t>De basisbijdrage per uur (gebaseerd op het inkomen van de gebruiker, de gezinscode en zorggraad)</w:t>
      </w:r>
    </w:p>
    <w:p w14:paraId="500417B4" w14:textId="7826C588" w:rsidR="0022194F" w:rsidRPr="00A11210" w:rsidRDefault="0022194F" w:rsidP="00553879">
      <w:pPr>
        <w:pStyle w:val="Lijstalinea"/>
        <w:numPr>
          <w:ilvl w:val="2"/>
          <w:numId w:val="5"/>
        </w:numPr>
        <w:ind w:left="998" w:hanging="284"/>
        <w:rPr>
          <w:color w:val="000000" w:themeColor="text1"/>
          <w:lang w:val="nl-BE"/>
        </w:rPr>
      </w:pPr>
      <w:r w:rsidRPr="00A11210">
        <w:rPr>
          <w:color w:val="000000" w:themeColor="text1"/>
          <w:lang w:val="nl-BE"/>
        </w:rPr>
        <w:t xml:space="preserve">De 5% wijkwerking die wordt aangerekend </w:t>
      </w:r>
    </w:p>
    <w:p w14:paraId="480E3C51" w14:textId="5AC5C56A" w:rsidR="0022194F" w:rsidRPr="00A11210" w:rsidRDefault="0022194F" w:rsidP="00553879">
      <w:pPr>
        <w:pStyle w:val="Lijstalinea"/>
        <w:numPr>
          <w:ilvl w:val="2"/>
          <w:numId w:val="5"/>
        </w:numPr>
        <w:ind w:left="998" w:hanging="284"/>
        <w:rPr>
          <w:color w:val="000000" w:themeColor="text1"/>
          <w:lang w:val="nl-BE"/>
        </w:rPr>
      </w:pPr>
      <w:r w:rsidRPr="00A11210">
        <w:rPr>
          <w:color w:val="000000" w:themeColor="text1"/>
          <w:lang w:val="nl-BE"/>
        </w:rPr>
        <w:t xml:space="preserve">De afwijking die verleend wordt </w:t>
      </w:r>
    </w:p>
    <w:p w14:paraId="652CC6CA" w14:textId="7F8F2570" w:rsidR="0022194F" w:rsidRPr="00A11210" w:rsidRDefault="0022194F" w:rsidP="00553879">
      <w:pPr>
        <w:pStyle w:val="Lijstalinea"/>
        <w:numPr>
          <w:ilvl w:val="2"/>
          <w:numId w:val="5"/>
        </w:numPr>
        <w:ind w:left="998" w:hanging="284"/>
        <w:rPr>
          <w:color w:val="000000" w:themeColor="text1"/>
          <w:lang w:val="nl-BE"/>
        </w:rPr>
      </w:pPr>
      <w:r w:rsidRPr="00A11210">
        <w:rPr>
          <w:color w:val="000000" w:themeColor="text1"/>
          <w:lang w:val="nl-BE"/>
        </w:rPr>
        <w:t xml:space="preserve">De toeslag voor onregelmatige prestaties die wordt aangerekend. </w:t>
      </w:r>
    </w:p>
    <w:p w14:paraId="01D32BA6" w14:textId="4FF5C221" w:rsidR="0022194F" w:rsidRPr="00A11210" w:rsidRDefault="0022194F" w:rsidP="00553879">
      <w:pPr>
        <w:pStyle w:val="Lijstalinea"/>
        <w:numPr>
          <w:ilvl w:val="2"/>
          <w:numId w:val="5"/>
        </w:numPr>
        <w:ind w:left="998" w:hanging="284"/>
        <w:rPr>
          <w:color w:val="000000" w:themeColor="text1"/>
          <w:lang w:val="nl-BE"/>
        </w:rPr>
      </w:pPr>
      <w:r w:rsidRPr="00A11210">
        <w:rPr>
          <w:color w:val="000000" w:themeColor="text1"/>
          <w:lang w:val="nl-BE"/>
        </w:rPr>
        <w:t xml:space="preserve">De kortingen die worden toegepast </w:t>
      </w:r>
    </w:p>
    <w:p w14:paraId="1D3E20E0" w14:textId="3D8AEECF" w:rsidR="0022194F" w:rsidRDefault="0022194F" w:rsidP="00553879">
      <w:pPr>
        <w:pStyle w:val="Lijstalinea"/>
        <w:numPr>
          <w:ilvl w:val="2"/>
          <w:numId w:val="5"/>
        </w:numPr>
        <w:ind w:left="998" w:hanging="284"/>
        <w:rPr>
          <w:color w:val="000000" w:themeColor="text1"/>
          <w:lang w:val="nl-BE"/>
        </w:rPr>
      </w:pPr>
      <w:r w:rsidRPr="00A11210">
        <w:rPr>
          <w:color w:val="000000" w:themeColor="text1"/>
          <w:lang w:val="nl-BE"/>
        </w:rPr>
        <w:t>De effectief te betalen gebruikersbijdrage</w:t>
      </w:r>
    </w:p>
    <w:p w14:paraId="343C62AA" w14:textId="3E10A601" w:rsidR="008F117F" w:rsidRPr="00BA7B2E" w:rsidRDefault="008A5726" w:rsidP="00553879">
      <w:pPr>
        <w:pStyle w:val="Lijstalinea"/>
        <w:numPr>
          <w:ilvl w:val="1"/>
          <w:numId w:val="5"/>
        </w:numPr>
        <w:ind w:left="709" w:hanging="284"/>
        <w:rPr>
          <w:lang w:val="nl-BE"/>
        </w:rPr>
      </w:pPr>
      <w:r w:rsidRPr="00553879">
        <w:rPr>
          <w:lang w:val="nl-BE"/>
        </w:rPr>
        <w:t>De dienst kan niet aantonen dat er b</w:t>
      </w:r>
      <w:r w:rsidR="008F117F">
        <w:rPr>
          <w:lang w:val="nl-BE"/>
        </w:rPr>
        <w:t>ij aanvang van de</w:t>
      </w:r>
      <w:r w:rsidR="008F117F" w:rsidRPr="00BA7B2E">
        <w:rPr>
          <w:lang w:val="nl-BE"/>
        </w:rPr>
        <w:t xml:space="preserve"> hulp- en dienstverlening schriftelijk gecommuniceerd </w:t>
      </w:r>
      <w:r>
        <w:rPr>
          <w:lang w:val="nl-BE"/>
        </w:rPr>
        <w:t xml:space="preserve">wordt </w:t>
      </w:r>
      <w:r w:rsidR="008F117F" w:rsidRPr="00BA7B2E">
        <w:rPr>
          <w:lang w:val="nl-BE"/>
        </w:rPr>
        <w:t>aan de gebruiker over:</w:t>
      </w:r>
    </w:p>
    <w:p w14:paraId="0BA1E19D" w14:textId="77777777" w:rsidR="008F117F" w:rsidRPr="00BA7B2E" w:rsidRDefault="008F117F" w:rsidP="008F117F">
      <w:pPr>
        <w:pStyle w:val="Lijstalinea"/>
        <w:numPr>
          <w:ilvl w:val="2"/>
          <w:numId w:val="5"/>
        </w:numPr>
        <w:ind w:left="998" w:hanging="284"/>
        <w:rPr>
          <w:color w:val="000000" w:themeColor="text1"/>
          <w:lang w:val="nl-BE"/>
        </w:rPr>
      </w:pPr>
      <w:r w:rsidRPr="00BA7B2E">
        <w:rPr>
          <w:color w:val="000000" w:themeColor="text1"/>
          <w:lang w:val="nl-BE"/>
        </w:rPr>
        <w:t>De afspraken over de uitvoering van het zorg- en ondersteuningsplan;</w:t>
      </w:r>
    </w:p>
    <w:p w14:paraId="5C58ECF2" w14:textId="77777777" w:rsidR="008F117F" w:rsidRPr="00BA7B2E" w:rsidRDefault="008F117F" w:rsidP="008F117F">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28/06/2029, Bijlage 2, art. 20, 1°</w:t>
      </w:r>
      <w:r w:rsidRPr="00BA7B2E">
        <w:rPr>
          <w:color w:val="000000" w:themeColor="text1"/>
          <w:lang w:val="nl-BE"/>
        </w:rPr>
        <w:t>)</w:t>
      </w:r>
    </w:p>
    <w:p w14:paraId="5A86E07F" w14:textId="77777777" w:rsidR="008F117F" w:rsidRPr="00BA7B2E" w:rsidRDefault="008F117F" w:rsidP="008F117F">
      <w:pPr>
        <w:pStyle w:val="Lijstalinea"/>
        <w:numPr>
          <w:ilvl w:val="2"/>
          <w:numId w:val="5"/>
        </w:numPr>
        <w:ind w:left="998" w:hanging="284"/>
        <w:rPr>
          <w:color w:val="000000" w:themeColor="text1"/>
          <w:lang w:val="nl-BE"/>
        </w:rPr>
      </w:pPr>
      <w:r w:rsidRPr="00BA7B2E">
        <w:rPr>
          <w:color w:val="000000" w:themeColor="text1"/>
          <w:lang w:val="nl-BE"/>
        </w:rPr>
        <w:t>De frequentie van de hulpbeurten en het aantal uren per beurt van de gebruiker.</w:t>
      </w:r>
    </w:p>
    <w:p w14:paraId="035F4726" w14:textId="77777777" w:rsidR="008F117F" w:rsidRPr="006F632D" w:rsidRDefault="008F117F" w:rsidP="008F117F">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28/06/2019, Bijlage 2, art. 20, 2°</w:t>
      </w:r>
      <w:r w:rsidRPr="00BA7B2E">
        <w:rPr>
          <w:color w:val="000000" w:themeColor="text1"/>
          <w:lang w:val="nl-BE"/>
        </w:rPr>
        <w:t>)</w:t>
      </w:r>
    </w:p>
    <w:p w14:paraId="0F5FB854" w14:textId="77777777" w:rsidR="00AA7A27" w:rsidRPr="003A7FED" w:rsidRDefault="00AA7A27" w:rsidP="00AA7A27">
      <w:pPr>
        <w:pStyle w:val="Lijstalinea"/>
        <w:numPr>
          <w:ilvl w:val="1"/>
          <w:numId w:val="5"/>
        </w:numPr>
        <w:ind w:left="709" w:hanging="284"/>
        <w:rPr>
          <w:lang w:val="nl-BE"/>
        </w:rPr>
      </w:pPr>
      <w:r>
        <w:rPr>
          <w:lang w:val="nl-BE"/>
        </w:rPr>
        <w:t>Geen inbreuken</w:t>
      </w:r>
    </w:p>
    <w:p w14:paraId="64F1A417" w14:textId="77777777" w:rsidR="00F5613A" w:rsidRDefault="00F5613A" w:rsidP="00F5613A">
      <w:pPr>
        <w:rPr>
          <w:lang w:val="nl-BE"/>
        </w:rPr>
      </w:pPr>
    </w:p>
    <w:p w14:paraId="31C7339B" w14:textId="77777777" w:rsidR="00C82B88" w:rsidRDefault="00C82B88" w:rsidP="00F5613A">
      <w:pPr>
        <w:rPr>
          <w:lang w:val="nl-BE"/>
        </w:rPr>
      </w:pPr>
    </w:p>
    <w:p w14:paraId="0536B25A" w14:textId="77777777" w:rsidR="00C82B88" w:rsidRDefault="00C82B88" w:rsidP="00F5613A">
      <w:pPr>
        <w:rPr>
          <w:lang w:val="nl-BE"/>
        </w:rPr>
      </w:pPr>
    </w:p>
    <w:p w14:paraId="6B9ECF1C" w14:textId="77777777" w:rsidR="00C82B88" w:rsidRDefault="00C82B88" w:rsidP="00F5613A">
      <w:pPr>
        <w:rPr>
          <w:lang w:val="nl-BE"/>
        </w:rPr>
      </w:pPr>
    </w:p>
    <w:p w14:paraId="2BB7935D" w14:textId="77777777" w:rsidR="00C82B88" w:rsidRDefault="00C82B88" w:rsidP="00F5613A">
      <w:pPr>
        <w:rPr>
          <w:lang w:val="nl-BE"/>
        </w:rPr>
      </w:pPr>
    </w:p>
    <w:p w14:paraId="0113DF7C" w14:textId="77777777" w:rsidR="00C82B88" w:rsidRDefault="00C82B88" w:rsidP="00F5613A">
      <w:pPr>
        <w:rPr>
          <w:lang w:val="nl-BE"/>
        </w:rPr>
      </w:pPr>
    </w:p>
    <w:p w14:paraId="62D83AC3" w14:textId="77777777" w:rsidR="00C82B88" w:rsidRDefault="00C82B88" w:rsidP="00F5613A">
      <w:pPr>
        <w:rPr>
          <w:lang w:val="nl-BE"/>
        </w:rPr>
      </w:pPr>
    </w:p>
    <w:p w14:paraId="2531031D" w14:textId="2C4CE2C5" w:rsidR="00F5613A" w:rsidRDefault="00F5613A" w:rsidP="00E86671">
      <w:pPr>
        <w:pStyle w:val="Kop2"/>
        <w:spacing w:before="200" w:after="100"/>
        <w:rPr>
          <w:sz w:val="32"/>
          <w:szCs w:val="32"/>
          <w:u w:val="dotted"/>
        </w:rPr>
      </w:pPr>
      <w:bookmarkStart w:id="43" w:name="_Toc173392421"/>
      <w:r>
        <w:rPr>
          <w:sz w:val="32"/>
          <w:szCs w:val="32"/>
          <w:u w:val="dotted"/>
        </w:rPr>
        <w:t>JAARLIJKS HUISBEZOEK</w:t>
      </w:r>
      <w:bookmarkEnd w:id="43"/>
    </w:p>
    <w:p w14:paraId="64513391" w14:textId="77777777" w:rsidR="00F5613A" w:rsidRDefault="00F5613A" w:rsidP="00F5613A">
      <w:pPr>
        <w:pStyle w:val="Kop3"/>
        <w:spacing w:before="200" w:after="100"/>
        <w:rPr>
          <w:sz w:val="24"/>
          <w:szCs w:val="24"/>
        </w:rPr>
      </w:pPr>
      <w:r>
        <w:rPr>
          <w:sz w:val="24"/>
          <w:szCs w:val="24"/>
        </w:rPr>
        <w:t>Werkwijze</w:t>
      </w:r>
    </w:p>
    <w:p w14:paraId="1A343F2F" w14:textId="5FE4EE4B" w:rsidR="00F5613A" w:rsidRPr="003E7049" w:rsidRDefault="00F5613A" w:rsidP="00F5613A">
      <w:pPr>
        <w:rPr>
          <w:color w:val="000000" w:themeColor="text1"/>
          <w:lang w:val="nl-BE"/>
        </w:rPr>
      </w:pPr>
      <w:r>
        <w:rPr>
          <w:color w:val="000000" w:themeColor="text1"/>
          <w:lang w:val="nl-BE"/>
        </w:rPr>
        <w:t>H</w:t>
      </w:r>
      <w:r w:rsidRPr="1ADF9C4D">
        <w:rPr>
          <w:color w:val="000000" w:themeColor="text1"/>
          <w:lang w:val="nl-BE"/>
        </w:rPr>
        <w:t xml:space="preserve">et huisbezoek dient om de hulpbehoevendheid in te schatten, de hulp- en dienstverlening te evalueren en – indien nodig - bij te sturen en de bijdrage te kunnen aanpassen. </w:t>
      </w:r>
      <w:r w:rsidR="001A6F9F">
        <w:rPr>
          <w:color w:val="000000" w:themeColor="text1"/>
          <w:lang w:val="nl-BE"/>
        </w:rPr>
        <w:t>Zorgi</w:t>
      </w:r>
      <w:r w:rsidRPr="1ADF9C4D">
        <w:rPr>
          <w:color w:val="000000" w:themeColor="text1"/>
          <w:lang w:val="nl-BE"/>
        </w:rPr>
        <w:t>nspectie gaat na of de frequentie van huisbezoeken gehaald wordt.</w:t>
      </w:r>
    </w:p>
    <w:p w14:paraId="48EE6041" w14:textId="77777777" w:rsidR="001E3522" w:rsidRDefault="001E3522" w:rsidP="001E3522">
      <w:pPr>
        <w:rPr>
          <w:lang w:val="nl-BE"/>
        </w:rPr>
      </w:pPr>
      <w:r w:rsidRPr="1ADF9C4D">
        <w:rPr>
          <w:lang w:val="nl-BE"/>
        </w:rPr>
        <w:t xml:space="preserve">Bij gebruikers die gezinszorg ontvangen </w:t>
      </w:r>
      <w:r>
        <w:rPr>
          <w:lang w:val="nl-BE"/>
        </w:rPr>
        <w:t>al dan niet aangevuld met</w:t>
      </w:r>
      <w:r w:rsidRPr="1ADF9C4D">
        <w:rPr>
          <w:lang w:val="nl-BE"/>
        </w:rPr>
        <w:t xml:space="preserve"> </w:t>
      </w:r>
      <w:r>
        <w:rPr>
          <w:lang w:val="nl-BE"/>
        </w:rPr>
        <w:t>schoonmaak</w:t>
      </w:r>
      <w:r w:rsidRPr="1ADF9C4D">
        <w:rPr>
          <w:lang w:val="nl-BE"/>
        </w:rPr>
        <w:t xml:space="preserve">-, karwei- </w:t>
      </w:r>
      <w:r>
        <w:rPr>
          <w:lang w:val="nl-BE"/>
        </w:rPr>
        <w:t>en/</w:t>
      </w:r>
      <w:r w:rsidRPr="1ADF9C4D">
        <w:rPr>
          <w:lang w:val="nl-BE"/>
        </w:rPr>
        <w:t>of oppashulp) dient minstens eenmaal per jaar een bezoek in het natuurlijk thuismilieu te gebeuren.</w:t>
      </w:r>
    </w:p>
    <w:p w14:paraId="07777F79" w14:textId="77777777" w:rsidR="00F5613A" w:rsidRDefault="00F5613A" w:rsidP="00F5613A">
      <w:pPr>
        <w:rPr>
          <w:lang w:val="nl-BE"/>
        </w:rPr>
      </w:pPr>
    </w:p>
    <w:p w14:paraId="009D8DA4" w14:textId="77777777" w:rsidR="00194182" w:rsidRPr="00413A8F" w:rsidRDefault="00194182" w:rsidP="00194182">
      <w:r w:rsidRPr="00615850">
        <w:t xml:space="preserve">Zorginspectie controleert in </w:t>
      </w:r>
      <w:r>
        <w:t>een steekproef van dossiers van gebruikers die al langer dan een jaar hulp krijgen</w:t>
      </w:r>
      <w:r w:rsidRPr="00615850">
        <w:t xml:space="preserve"> of deze termijn gerespecteerd wordt.</w:t>
      </w:r>
    </w:p>
    <w:p w14:paraId="6181551B" w14:textId="77777777" w:rsidR="00F5613A" w:rsidRPr="00194182" w:rsidRDefault="00F5613A" w:rsidP="00F5613A"/>
    <w:p w14:paraId="39AAC5AD" w14:textId="77777777" w:rsidR="00F5613A" w:rsidRDefault="00F5613A" w:rsidP="00F5613A">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0BD9B2A2" w14:textId="77777777" w:rsidTr="002513DA">
        <w:tc>
          <w:tcPr>
            <w:tcW w:w="10140" w:type="dxa"/>
            <w:gridSpan w:val="5"/>
          </w:tcPr>
          <w:p w14:paraId="676E41A8" w14:textId="77777777" w:rsidR="00F5613A" w:rsidRDefault="00F5613A">
            <w:r>
              <w:t>Jaarlijks huisbezoek</w:t>
            </w:r>
          </w:p>
        </w:tc>
      </w:tr>
      <w:tr w:rsidR="00F5613A" w14:paraId="370C1774" w14:textId="77777777" w:rsidTr="002513DA">
        <w:tc>
          <w:tcPr>
            <w:tcW w:w="6799" w:type="dxa"/>
          </w:tcPr>
          <w:p w14:paraId="39A6BA35" w14:textId="22E2351A" w:rsidR="00F5613A" w:rsidRDefault="00F5613A">
            <w:r>
              <w:t xml:space="preserve">Steekproef: X </w:t>
            </w:r>
          </w:p>
        </w:tc>
        <w:tc>
          <w:tcPr>
            <w:tcW w:w="835" w:type="dxa"/>
          </w:tcPr>
          <w:p w14:paraId="4C42566D" w14:textId="77777777" w:rsidR="00F5613A" w:rsidRDefault="00F5613A">
            <w:pPr>
              <w:jc w:val="center"/>
            </w:pPr>
            <w:r>
              <w:t>Ja</w:t>
            </w:r>
          </w:p>
        </w:tc>
        <w:tc>
          <w:tcPr>
            <w:tcW w:w="835" w:type="dxa"/>
          </w:tcPr>
          <w:p w14:paraId="27FA5EE7" w14:textId="77777777" w:rsidR="00F5613A" w:rsidRDefault="00F5613A">
            <w:pPr>
              <w:jc w:val="center"/>
            </w:pPr>
            <w:r>
              <w:t>Neen</w:t>
            </w:r>
          </w:p>
        </w:tc>
        <w:tc>
          <w:tcPr>
            <w:tcW w:w="835" w:type="dxa"/>
          </w:tcPr>
          <w:p w14:paraId="4B178C73" w14:textId="77777777" w:rsidR="00F5613A" w:rsidRDefault="00F5613A">
            <w:pPr>
              <w:jc w:val="center"/>
            </w:pPr>
            <w:r>
              <w:t>NB</w:t>
            </w:r>
          </w:p>
        </w:tc>
        <w:tc>
          <w:tcPr>
            <w:tcW w:w="836" w:type="dxa"/>
          </w:tcPr>
          <w:p w14:paraId="6173EB05" w14:textId="77777777" w:rsidR="00F5613A" w:rsidRDefault="00F5613A">
            <w:pPr>
              <w:jc w:val="center"/>
            </w:pPr>
            <w:r>
              <w:t>NVT</w:t>
            </w:r>
          </w:p>
        </w:tc>
      </w:tr>
      <w:tr w:rsidR="00FB6AE6" w14:paraId="6F9F5022" w14:textId="77777777" w:rsidTr="002513DA">
        <w:tc>
          <w:tcPr>
            <w:tcW w:w="6799" w:type="dxa"/>
          </w:tcPr>
          <w:p w14:paraId="65EC818C" w14:textId="1A391D55" w:rsidR="00FB6AE6" w:rsidRDefault="00FB6AE6" w:rsidP="00FB6AE6">
            <w:r>
              <w:t xml:space="preserve">Uit het gebruikersdossier blijkt dat de dienst jaarlijkse huisbezoeken aflegt. </w:t>
            </w:r>
          </w:p>
        </w:tc>
        <w:tc>
          <w:tcPr>
            <w:tcW w:w="835" w:type="dxa"/>
          </w:tcPr>
          <w:p w14:paraId="3D32D1D8" w14:textId="77777777" w:rsidR="00FB6AE6" w:rsidRDefault="00FB6AE6" w:rsidP="00FB6AE6">
            <w:pPr>
              <w:jc w:val="center"/>
            </w:pPr>
            <w:r>
              <w:t>X/X</w:t>
            </w:r>
          </w:p>
        </w:tc>
        <w:tc>
          <w:tcPr>
            <w:tcW w:w="835" w:type="dxa"/>
          </w:tcPr>
          <w:p w14:paraId="75DD50D2" w14:textId="77777777" w:rsidR="00FB6AE6" w:rsidRDefault="00FB6AE6" w:rsidP="00FB6AE6">
            <w:pPr>
              <w:jc w:val="center"/>
            </w:pPr>
            <w:r>
              <w:t>X/X</w:t>
            </w:r>
          </w:p>
          <w:p w14:paraId="61A91A37" w14:textId="30057CE3" w:rsidR="00FB6AE6" w:rsidRDefault="00830F54" w:rsidP="00FB6AE6">
            <w:pPr>
              <w:jc w:val="center"/>
            </w:pPr>
            <w:r>
              <w:t>IB</w:t>
            </w:r>
          </w:p>
        </w:tc>
        <w:tc>
          <w:tcPr>
            <w:tcW w:w="835" w:type="dxa"/>
          </w:tcPr>
          <w:p w14:paraId="2F5FAC83" w14:textId="77777777" w:rsidR="00FB6AE6" w:rsidRDefault="00FB6AE6" w:rsidP="00FB6AE6">
            <w:pPr>
              <w:jc w:val="center"/>
            </w:pPr>
          </w:p>
        </w:tc>
        <w:tc>
          <w:tcPr>
            <w:tcW w:w="836" w:type="dxa"/>
          </w:tcPr>
          <w:p w14:paraId="0469F316" w14:textId="77777777" w:rsidR="00FB6AE6" w:rsidRDefault="00FB6AE6" w:rsidP="00FB6AE6">
            <w:pPr>
              <w:jc w:val="center"/>
            </w:pPr>
          </w:p>
        </w:tc>
      </w:tr>
      <w:tr w:rsidR="00FB6AE6" w14:paraId="44101542" w14:textId="77777777" w:rsidTr="002513DA">
        <w:tc>
          <w:tcPr>
            <w:tcW w:w="6799" w:type="dxa"/>
          </w:tcPr>
          <w:p w14:paraId="4DD20A95" w14:textId="1E0AEBCD" w:rsidR="00FB6AE6" w:rsidRDefault="00FB6AE6" w:rsidP="00FB6AE6">
            <w:r>
              <w:t>Het huisbezoek gebeurt door een begeleidend personeelslid van de dienst (geen tegenindicaties).</w:t>
            </w:r>
          </w:p>
        </w:tc>
        <w:tc>
          <w:tcPr>
            <w:tcW w:w="835" w:type="dxa"/>
          </w:tcPr>
          <w:p w14:paraId="0DECD511" w14:textId="77777777" w:rsidR="00FB6AE6" w:rsidRDefault="00FB6AE6" w:rsidP="00FB6AE6">
            <w:pPr>
              <w:jc w:val="center"/>
            </w:pPr>
            <w:r>
              <w:t>X/X</w:t>
            </w:r>
          </w:p>
        </w:tc>
        <w:tc>
          <w:tcPr>
            <w:tcW w:w="835" w:type="dxa"/>
          </w:tcPr>
          <w:p w14:paraId="3443EBA4" w14:textId="77777777" w:rsidR="00FB6AE6" w:rsidRDefault="00FB6AE6" w:rsidP="00FB6AE6">
            <w:pPr>
              <w:jc w:val="center"/>
            </w:pPr>
            <w:r>
              <w:t>X/X</w:t>
            </w:r>
          </w:p>
          <w:p w14:paraId="51B6A5F8" w14:textId="04D6432A" w:rsidR="00FB6AE6" w:rsidRDefault="00830F54" w:rsidP="00FB6AE6">
            <w:pPr>
              <w:jc w:val="center"/>
            </w:pPr>
            <w:r>
              <w:t>IB</w:t>
            </w:r>
          </w:p>
        </w:tc>
        <w:tc>
          <w:tcPr>
            <w:tcW w:w="835" w:type="dxa"/>
          </w:tcPr>
          <w:p w14:paraId="670A0F28" w14:textId="77777777" w:rsidR="00FB6AE6" w:rsidRDefault="00FB6AE6" w:rsidP="00FB6AE6">
            <w:pPr>
              <w:jc w:val="center"/>
            </w:pPr>
          </w:p>
        </w:tc>
        <w:tc>
          <w:tcPr>
            <w:tcW w:w="836" w:type="dxa"/>
          </w:tcPr>
          <w:p w14:paraId="07F4593C" w14:textId="77777777" w:rsidR="00FB6AE6" w:rsidRDefault="00FB6AE6" w:rsidP="00FB6AE6">
            <w:pPr>
              <w:jc w:val="center"/>
            </w:pPr>
          </w:p>
        </w:tc>
      </w:tr>
      <w:tr w:rsidR="00FB6AE6" w14:paraId="0910A3FA" w14:textId="77777777" w:rsidTr="002513DA">
        <w:tc>
          <w:tcPr>
            <w:tcW w:w="6799" w:type="dxa"/>
          </w:tcPr>
          <w:p w14:paraId="380C633D" w14:textId="6AFB2F22" w:rsidR="00FB6AE6" w:rsidRDefault="00FB6AE6" w:rsidP="00FB6AE6">
            <w:r>
              <w:t>Het huisbezoek vindt plaats in het natuurlijk thuismilieu van de gebruiker (geen tegenindicaties).</w:t>
            </w:r>
          </w:p>
        </w:tc>
        <w:tc>
          <w:tcPr>
            <w:tcW w:w="835" w:type="dxa"/>
          </w:tcPr>
          <w:p w14:paraId="4E47E1F8" w14:textId="77777777" w:rsidR="00FB6AE6" w:rsidRDefault="00FB6AE6" w:rsidP="00FB6AE6">
            <w:pPr>
              <w:jc w:val="center"/>
            </w:pPr>
            <w:r>
              <w:t>X/X</w:t>
            </w:r>
          </w:p>
        </w:tc>
        <w:tc>
          <w:tcPr>
            <w:tcW w:w="835" w:type="dxa"/>
          </w:tcPr>
          <w:p w14:paraId="3BBCBBBC" w14:textId="77777777" w:rsidR="00FB6AE6" w:rsidRDefault="00FB6AE6" w:rsidP="00FB6AE6">
            <w:pPr>
              <w:jc w:val="center"/>
            </w:pPr>
            <w:r>
              <w:t>X/X</w:t>
            </w:r>
          </w:p>
          <w:p w14:paraId="36B4B386" w14:textId="53D89D57" w:rsidR="00FB6AE6" w:rsidRDefault="00830F54" w:rsidP="00FB6AE6">
            <w:pPr>
              <w:jc w:val="center"/>
            </w:pPr>
            <w:r>
              <w:t>IB</w:t>
            </w:r>
          </w:p>
        </w:tc>
        <w:tc>
          <w:tcPr>
            <w:tcW w:w="835" w:type="dxa"/>
          </w:tcPr>
          <w:p w14:paraId="4D57D9A5" w14:textId="77777777" w:rsidR="00FB6AE6" w:rsidRDefault="00FB6AE6" w:rsidP="00FB6AE6">
            <w:pPr>
              <w:jc w:val="center"/>
            </w:pPr>
          </w:p>
        </w:tc>
        <w:tc>
          <w:tcPr>
            <w:tcW w:w="836" w:type="dxa"/>
          </w:tcPr>
          <w:p w14:paraId="3E457119" w14:textId="77777777" w:rsidR="00FB6AE6" w:rsidRDefault="00FB6AE6" w:rsidP="00FB6AE6">
            <w:pPr>
              <w:jc w:val="center"/>
            </w:pPr>
          </w:p>
        </w:tc>
      </w:tr>
      <w:tr w:rsidR="00F5613A" w14:paraId="60D7D8ED" w14:textId="77777777" w:rsidTr="002513DA">
        <w:tc>
          <w:tcPr>
            <w:tcW w:w="10140" w:type="dxa"/>
            <w:gridSpan w:val="5"/>
          </w:tcPr>
          <w:p w14:paraId="00E4B3F1" w14:textId="2678FDAA" w:rsidR="00F5613A" w:rsidRPr="00191B60" w:rsidRDefault="00F5613A" w:rsidP="00191B60">
            <w:pPr>
              <w:rPr>
                <w:lang w:val="nl"/>
              </w:rPr>
            </w:pPr>
          </w:p>
        </w:tc>
      </w:tr>
    </w:tbl>
    <w:p w14:paraId="53A9D4AA" w14:textId="77777777" w:rsidR="00F5613A" w:rsidRDefault="00F5613A" w:rsidP="00F5613A"/>
    <w:p w14:paraId="3214D1E9" w14:textId="77777777" w:rsidR="00F4371F" w:rsidRDefault="00F4371F" w:rsidP="00F4371F">
      <w:r>
        <w:t>In het gebruikersdossier zijn m.b.t. het jaarlijks huisbezoek minimaal onderstaande elementen terug te vinden: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4371F" w14:paraId="3247F2F2" w14:textId="77777777" w:rsidTr="00E862A1">
        <w:tc>
          <w:tcPr>
            <w:tcW w:w="10140" w:type="dxa"/>
            <w:gridSpan w:val="5"/>
          </w:tcPr>
          <w:p w14:paraId="63C5B1EE" w14:textId="77777777" w:rsidR="00F4371F" w:rsidRDefault="00F4371F" w:rsidP="00E862A1">
            <w:r>
              <w:t xml:space="preserve">Gebruikersbijdrage </w:t>
            </w:r>
          </w:p>
        </w:tc>
      </w:tr>
      <w:tr w:rsidR="00F4371F" w14:paraId="674B0E1D" w14:textId="77777777" w:rsidTr="00E862A1">
        <w:tc>
          <w:tcPr>
            <w:tcW w:w="6799" w:type="dxa"/>
          </w:tcPr>
          <w:p w14:paraId="0D3FEE95" w14:textId="77777777" w:rsidR="00F4371F" w:rsidRDefault="00F4371F" w:rsidP="00E862A1">
            <w:r>
              <w:t>Steekproef: X</w:t>
            </w:r>
          </w:p>
        </w:tc>
        <w:tc>
          <w:tcPr>
            <w:tcW w:w="835" w:type="dxa"/>
          </w:tcPr>
          <w:p w14:paraId="68B0743D" w14:textId="77777777" w:rsidR="00F4371F" w:rsidRDefault="00F4371F" w:rsidP="00E862A1">
            <w:pPr>
              <w:jc w:val="center"/>
            </w:pPr>
            <w:r>
              <w:t>Ja</w:t>
            </w:r>
          </w:p>
        </w:tc>
        <w:tc>
          <w:tcPr>
            <w:tcW w:w="835" w:type="dxa"/>
          </w:tcPr>
          <w:p w14:paraId="54682525" w14:textId="77777777" w:rsidR="00F4371F" w:rsidRDefault="00F4371F" w:rsidP="00E862A1">
            <w:pPr>
              <w:jc w:val="center"/>
            </w:pPr>
            <w:r>
              <w:t>Neen</w:t>
            </w:r>
          </w:p>
        </w:tc>
        <w:tc>
          <w:tcPr>
            <w:tcW w:w="835" w:type="dxa"/>
          </w:tcPr>
          <w:p w14:paraId="3A65E63E" w14:textId="77777777" w:rsidR="00F4371F" w:rsidRDefault="00F4371F" w:rsidP="00E862A1">
            <w:pPr>
              <w:jc w:val="center"/>
            </w:pPr>
            <w:r>
              <w:t>NB</w:t>
            </w:r>
          </w:p>
        </w:tc>
        <w:tc>
          <w:tcPr>
            <w:tcW w:w="836" w:type="dxa"/>
          </w:tcPr>
          <w:p w14:paraId="723E9E47" w14:textId="77777777" w:rsidR="00F4371F" w:rsidRDefault="00F4371F" w:rsidP="00E862A1">
            <w:pPr>
              <w:jc w:val="center"/>
            </w:pPr>
            <w:r>
              <w:t>NVT</w:t>
            </w:r>
          </w:p>
        </w:tc>
      </w:tr>
      <w:tr w:rsidR="00F4371F" w14:paraId="6B81A79B" w14:textId="77777777" w:rsidTr="00E862A1">
        <w:tc>
          <w:tcPr>
            <w:tcW w:w="6799" w:type="dxa"/>
          </w:tcPr>
          <w:p w14:paraId="45696658" w14:textId="77777777" w:rsidR="00F4371F" w:rsidRDefault="00F4371F" w:rsidP="00E862A1">
            <w:r>
              <w:t>Het formulier voor de berekening van de gebruikersbijdrage</w:t>
            </w:r>
          </w:p>
        </w:tc>
        <w:tc>
          <w:tcPr>
            <w:tcW w:w="835" w:type="dxa"/>
          </w:tcPr>
          <w:p w14:paraId="778828D0" w14:textId="77777777" w:rsidR="00F4371F" w:rsidRDefault="00F4371F" w:rsidP="00E862A1">
            <w:pPr>
              <w:jc w:val="center"/>
            </w:pPr>
            <w:r>
              <w:t>X/X</w:t>
            </w:r>
          </w:p>
        </w:tc>
        <w:tc>
          <w:tcPr>
            <w:tcW w:w="835" w:type="dxa"/>
          </w:tcPr>
          <w:p w14:paraId="3D92B484" w14:textId="77777777" w:rsidR="00F4371F" w:rsidRDefault="00F4371F" w:rsidP="00E862A1">
            <w:pPr>
              <w:jc w:val="center"/>
            </w:pPr>
            <w:r>
              <w:t>X/X</w:t>
            </w:r>
          </w:p>
          <w:p w14:paraId="4023F6A8" w14:textId="77777777" w:rsidR="00F4371F" w:rsidRDefault="00F4371F" w:rsidP="00E862A1">
            <w:pPr>
              <w:jc w:val="center"/>
            </w:pPr>
            <w:r>
              <w:t>IB</w:t>
            </w:r>
          </w:p>
        </w:tc>
        <w:tc>
          <w:tcPr>
            <w:tcW w:w="835" w:type="dxa"/>
          </w:tcPr>
          <w:p w14:paraId="3EBA688B" w14:textId="77777777" w:rsidR="00F4371F" w:rsidRDefault="00F4371F" w:rsidP="00E862A1">
            <w:pPr>
              <w:jc w:val="center"/>
            </w:pPr>
          </w:p>
        </w:tc>
        <w:tc>
          <w:tcPr>
            <w:tcW w:w="836" w:type="dxa"/>
          </w:tcPr>
          <w:p w14:paraId="10496A5A" w14:textId="77777777" w:rsidR="00F4371F" w:rsidRDefault="00F4371F" w:rsidP="00E862A1">
            <w:pPr>
              <w:jc w:val="center"/>
            </w:pPr>
          </w:p>
        </w:tc>
      </w:tr>
      <w:tr w:rsidR="00F4371F" w14:paraId="69503021" w14:textId="77777777" w:rsidTr="00E862A1">
        <w:tc>
          <w:tcPr>
            <w:tcW w:w="6799" w:type="dxa"/>
          </w:tcPr>
          <w:p w14:paraId="6807C5E4" w14:textId="77777777" w:rsidR="00F4371F" w:rsidRDefault="00F4371F" w:rsidP="00E862A1">
            <w:r>
              <w:t>Het formulier voor de berekening gebruikersbijdrage vermeldt:</w:t>
            </w:r>
          </w:p>
        </w:tc>
        <w:tc>
          <w:tcPr>
            <w:tcW w:w="835" w:type="dxa"/>
          </w:tcPr>
          <w:p w14:paraId="0D3F9AEA" w14:textId="77777777" w:rsidR="00F4371F" w:rsidRDefault="00F4371F" w:rsidP="00E862A1">
            <w:pPr>
              <w:jc w:val="center"/>
            </w:pPr>
          </w:p>
        </w:tc>
        <w:tc>
          <w:tcPr>
            <w:tcW w:w="835" w:type="dxa"/>
          </w:tcPr>
          <w:p w14:paraId="5C26C9BD" w14:textId="77777777" w:rsidR="00F4371F" w:rsidRDefault="00F4371F" w:rsidP="00E862A1">
            <w:pPr>
              <w:jc w:val="center"/>
            </w:pPr>
          </w:p>
        </w:tc>
        <w:tc>
          <w:tcPr>
            <w:tcW w:w="835" w:type="dxa"/>
          </w:tcPr>
          <w:p w14:paraId="5716437B" w14:textId="77777777" w:rsidR="00F4371F" w:rsidRDefault="00F4371F" w:rsidP="00E862A1">
            <w:pPr>
              <w:jc w:val="center"/>
            </w:pPr>
          </w:p>
        </w:tc>
        <w:tc>
          <w:tcPr>
            <w:tcW w:w="836" w:type="dxa"/>
          </w:tcPr>
          <w:p w14:paraId="0C27AE23" w14:textId="77777777" w:rsidR="00F4371F" w:rsidRDefault="00F4371F" w:rsidP="00E862A1">
            <w:pPr>
              <w:jc w:val="center"/>
            </w:pPr>
          </w:p>
        </w:tc>
      </w:tr>
      <w:tr w:rsidR="00F4371F" w:rsidRPr="00105538" w14:paraId="3FE83259" w14:textId="77777777" w:rsidTr="00E862A1">
        <w:tc>
          <w:tcPr>
            <w:tcW w:w="6799" w:type="dxa"/>
          </w:tcPr>
          <w:p w14:paraId="445363C4" w14:textId="77777777" w:rsidR="00F4371F" w:rsidRDefault="00F4371F" w:rsidP="00E862A1">
            <w:pPr>
              <w:pStyle w:val="Lijstalinea"/>
              <w:numPr>
                <w:ilvl w:val="0"/>
                <w:numId w:val="21"/>
              </w:numPr>
              <w:ind w:left="470" w:hanging="357"/>
              <w:rPr>
                <w:lang w:val="nl-BE"/>
              </w:rPr>
            </w:pPr>
            <w:r>
              <w:rPr>
                <w:lang w:val="nl-BE"/>
              </w:rPr>
              <w:t>De basisbijdrage per uur (gebaseerd op het inkomen van de gebruiker en de gezinscode)</w:t>
            </w:r>
          </w:p>
        </w:tc>
        <w:tc>
          <w:tcPr>
            <w:tcW w:w="835" w:type="dxa"/>
          </w:tcPr>
          <w:p w14:paraId="4E2720C2" w14:textId="77777777" w:rsidR="00F4371F" w:rsidRPr="00105538" w:rsidRDefault="00F4371F" w:rsidP="00E862A1">
            <w:pPr>
              <w:jc w:val="center"/>
              <w:rPr>
                <w:lang w:val="nl-BE"/>
              </w:rPr>
            </w:pPr>
            <w:r>
              <w:rPr>
                <w:lang w:val="nl-BE"/>
              </w:rPr>
              <w:t>X/X</w:t>
            </w:r>
          </w:p>
        </w:tc>
        <w:tc>
          <w:tcPr>
            <w:tcW w:w="835" w:type="dxa"/>
          </w:tcPr>
          <w:p w14:paraId="4E20820D" w14:textId="77777777" w:rsidR="00F4371F" w:rsidRDefault="00F4371F" w:rsidP="00E862A1">
            <w:pPr>
              <w:jc w:val="center"/>
              <w:rPr>
                <w:lang w:val="nl-BE"/>
              </w:rPr>
            </w:pPr>
            <w:r>
              <w:rPr>
                <w:lang w:val="nl-BE"/>
              </w:rPr>
              <w:t>X/X</w:t>
            </w:r>
          </w:p>
          <w:p w14:paraId="502A02D1" w14:textId="77777777" w:rsidR="00F4371F" w:rsidRPr="007D0240" w:rsidRDefault="00F4371F" w:rsidP="00E862A1">
            <w:pPr>
              <w:jc w:val="center"/>
              <w:rPr>
                <w:lang w:val="nl-BE"/>
              </w:rPr>
            </w:pPr>
            <w:r>
              <w:rPr>
                <w:lang w:val="nl-BE"/>
              </w:rPr>
              <w:t>IB</w:t>
            </w:r>
          </w:p>
        </w:tc>
        <w:tc>
          <w:tcPr>
            <w:tcW w:w="835" w:type="dxa"/>
          </w:tcPr>
          <w:p w14:paraId="76BADA73" w14:textId="77777777" w:rsidR="00F4371F" w:rsidRPr="00105538" w:rsidRDefault="00F4371F" w:rsidP="00E862A1">
            <w:pPr>
              <w:jc w:val="center"/>
              <w:rPr>
                <w:lang w:val="nl-BE"/>
              </w:rPr>
            </w:pPr>
          </w:p>
        </w:tc>
        <w:tc>
          <w:tcPr>
            <w:tcW w:w="836" w:type="dxa"/>
          </w:tcPr>
          <w:p w14:paraId="795B5566" w14:textId="77777777" w:rsidR="00F4371F" w:rsidRPr="00105538" w:rsidRDefault="00F4371F" w:rsidP="00E862A1">
            <w:pPr>
              <w:jc w:val="center"/>
              <w:rPr>
                <w:lang w:val="nl-BE"/>
              </w:rPr>
            </w:pPr>
          </w:p>
        </w:tc>
      </w:tr>
      <w:tr w:rsidR="00F4371F" w:rsidRPr="00105538" w14:paraId="15B7B6AC" w14:textId="77777777" w:rsidTr="00E862A1">
        <w:tc>
          <w:tcPr>
            <w:tcW w:w="6799" w:type="dxa"/>
          </w:tcPr>
          <w:p w14:paraId="49E069C1" w14:textId="77777777" w:rsidR="00F4371F" w:rsidRPr="008121A9" w:rsidRDefault="00F4371F" w:rsidP="00E862A1">
            <w:pPr>
              <w:pStyle w:val="Lijstalinea"/>
              <w:numPr>
                <w:ilvl w:val="0"/>
                <w:numId w:val="21"/>
              </w:numPr>
              <w:ind w:left="470" w:hanging="357"/>
              <w:rPr>
                <w:lang w:val="nl-BE"/>
              </w:rPr>
            </w:pPr>
            <w:r w:rsidRPr="008121A9">
              <w:rPr>
                <w:lang w:val="nl-BE"/>
              </w:rPr>
              <w:t xml:space="preserve">De 5% wijkwerking die wordt aangerekend </w:t>
            </w:r>
          </w:p>
        </w:tc>
        <w:tc>
          <w:tcPr>
            <w:tcW w:w="835" w:type="dxa"/>
          </w:tcPr>
          <w:p w14:paraId="414600C2" w14:textId="77777777" w:rsidR="00F4371F" w:rsidRDefault="00F4371F" w:rsidP="00E862A1">
            <w:pPr>
              <w:jc w:val="center"/>
              <w:rPr>
                <w:lang w:val="nl-BE"/>
              </w:rPr>
            </w:pPr>
            <w:r>
              <w:rPr>
                <w:lang w:val="nl-BE"/>
              </w:rPr>
              <w:t>X/X</w:t>
            </w:r>
          </w:p>
        </w:tc>
        <w:tc>
          <w:tcPr>
            <w:tcW w:w="835" w:type="dxa"/>
          </w:tcPr>
          <w:p w14:paraId="3597DEAE" w14:textId="77777777" w:rsidR="00F4371F" w:rsidRDefault="00F4371F" w:rsidP="00E862A1">
            <w:pPr>
              <w:jc w:val="center"/>
              <w:rPr>
                <w:lang w:val="nl-BE"/>
              </w:rPr>
            </w:pPr>
            <w:r>
              <w:rPr>
                <w:lang w:val="nl-BE"/>
              </w:rPr>
              <w:t>X/X</w:t>
            </w:r>
          </w:p>
          <w:p w14:paraId="1E4688A3" w14:textId="77777777" w:rsidR="00F4371F" w:rsidRDefault="00F4371F" w:rsidP="00E862A1">
            <w:pPr>
              <w:jc w:val="center"/>
              <w:rPr>
                <w:lang w:val="nl-BE"/>
              </w:rPr>
            </w:pPr>
            <w:r>
              <w:rPr>
                <w:lang w:val="nl-BE"/>
              </w:rPr>
              <w:t>IB</w:t>
            </w:r>
          </w:p>
        </w:tc>
        <w:tc>
          <w:tcPr>
            <w:tcW w:w="835" w:type="dxa"/>
          </w:tcPr>
          <w:p w14:paraId="12F49D60" w14:textId="77777777" w:rsidR="00F4371F" w:rsidRPr="00105538" w:rsidRDefault="00F4371F" w:rsidP="00E862A1">
            <w:pPr>
              <w:jc w:val="center"/>
              <w:rPr>
                <w:lang w:val="nl-BE"/>
              </w:rPr>
            </w:pPr>
          </w:p>
        </w:tc>
        <w:tc>
          <w:tcPr>
            <w:tcW w:w="836" w:type="dxa"/>
          </w:tcPr>
          <w:p w14:paraId="4D461C47" w14:textId="77777777" w:rsidR="00F4371F" w:rsidRPr="00105538" w:rsidRDefault="00F4371F" w:rsidP="00E862A1">
            <w:pPr>
              <w:jc w:val="center"/>
              <w:rPr>
                <w:lang w:val="nl-BE"/>
              </w:rPr>
            </w:pPr>
            <w:r>
              <w:rPr>
                <w:lang w:val="nl-BE"/>
              </w:rPr>
              <w:t>X/X</w:t>
            </w:r>
          </w:p>
        </w:tc>
      </w:tr>
      <w:tr w:rsidR="00F4371F" w:rsidRPr="00105538" w14:paraId="17019E65" w14:textId="77777777" w:rsidTr="00E862A1">
        <w:tc>
          <w:tcPr>
            <w:tcW w:w="6799" w:type="dxa"/>
          </w:tcPr>
          <w:p w14:paraId="43E7A705" w14:textId="77777777" w:rsidR="00F4371F" w:rsidRPr="008121A9" w:rsidRDefault="00F4371F" w:rsidP="00E862A1">
            <w:pPr>
              <w:pStyle w:val="Lijstalinea"/>
              <w:numPr>
                <w:ilvl w:val="0"/>
                <w:numId w:val="21"/>
              </w:numPr>
              <w:ind w:left="470" w:hanging="357"/>
              <w:rPr>
                <w:lang w:val="nl-BE"/>
              </w:rPr>
            </w:pPr>
            <w:r w:rsidRPr="008121A9">
              <w:rPr>
                <w:lang w:val="nl-BE"/>
              </w:rPr>
              <w:t>Het percentage of het bedrag van de afwijking die verleend wordt</w:t>
            </w:r>
          </w:p>
        </w:tc>
        <w:tc>
          <w:tcPr>
            <w:tcW w:w="835" w:type="dxa"/>
          </w:tcPr>
          <w:p w14:paraId="28FF500C" w14:textId="77777777" w:rsidR="00F4371F" w:rsidRDefault="00F4371F" w:rsidP="00E862A1">
            <w:pPr>
              <w:jc w:val="center"/>
              <w:rPr>
                <w:lang w:val="nl-BE"/>
              </w:rPr>
            </w:pPr>
            <w:r>
              <w:rPr>
                <w:lang w:val="nl-BE"/>
              </w:rPr>
              <w:t>X/X</w:t>
            </w:r>
          </w:p>
        </w:tc>
        <w:tc>
          <w:tcPr>
            <w:tcW w:w="835" w:type="dxa"/>
          </w:tcPr>
          <w:p w14:paraId="65AE9F0B" w14:textId="77777777" w:rsidR="00F4371F" w:rsidRDefault="00F4371F" w:rsidP="00E862A1">
            <w:pPr>
              <w:jc w:val="center"/>
              <w:rPr>
                <w:lang w:val="nl-BE"/>
              </w:rPr>
            </w:pPr>
            <w:r>
              <w:rPr>
                <w:lang w:val="nl-BE"/>
              </w:rPr>
              <w:t>X/X</w:t>
            </w:r>
          </w:p>
          <w:p w14:paraId="77185C28" w14:textId="77777777" w:rsidR="00F4371F" w:rsidRDefault="00F4371F" w:rsidP="00E862A1">
            <w:pPr>
              <w:jc w:val="center"/>
              <w:rPr>
                <w:lang w:val="nl-BE"/>
              </w:rPr>
            </w:pPr>
            <w:r>
              <w:rPr>
                <w:lang w:val="nl-BE"/>
              </w:rPr>
              <w:t>IB</w:t>
            </w:r>
          </w:p>
        </w:tc>
        <w:tc>
          <w:tcPr>
            <w:tcW w:w="835" w:type="dxa"/>
          </w:tcPr>
          <w:p w14:paraId="7C9471B3" w14:textId="77777777" w:rsidR="00F4371F" w:rsidRPr="00105538" w:rsidRDefault="00F4371F" w:rsidP="00E862A1">
            <w:pPr>
              <w:jc w:val="center"/>
              <w:rPr>
                <w:lang w:val="nl-BE"/>
              </w:rPr>
            </w:pPr>
          </w:p>
        </w:tc>
        <w:tc>
          <w:tcPr>
            <w:tcW w:w="836" w:type="dxa"/>
          </w:tcPr>
          <w:p w14:paraId="65DAD3F0" w14:textId="77777777" w:rsidR="00F4371F" w:rsidRPr="00105538" w:rsidRDefault="00F4371F" w:rsidP="00E862A1">
            <w:pPr>
              <w:jc w:val="center"/>
              <w:rPr>
                <w:lang w:val="nl-BE"/>
              </w:rPr>
            </w:pPr>
            <w:r>
              <w:rPr>
                <w:lang w:val="nl-BE"/>
              </w:rPr>
              <w:t>X/X</w:t>
            </w:r>
          </w:p>
        </w:tc>
      </w:tr>
      <w:tr w:rsidR="00F4371F" w:rsidRPr="00105538" w14:paraId="72F8C759" w14:textId="77777777" w:rsidTr="00E862A1">
        <w:tc>
          <w:tcPr>
            <w:tcW w:w="6799" w:type="dxa"/>
          </w:tcPr>
          <w:p w14:paraId="34263400" w14:textId="77777777" w:rsidR="00F4371F" w:rsidRPr="008121A9" w:rsidRDefault="00F4371F" w:rsidP="00E862A1">
            <w:pPr>
              <w:pStyle w:val="Lijstalinea"/>
              <w:numPr>
                <w:ilvl w:val="0"/>
                <w:numId w:val="21"/>
              </w:numPr>
              <w:ind w:left="470" w:hanging="357"/>
              <w:rPr>
                <w:lang w:val="nl-BE"/>
              </w:rPr>
            </w:pPr>
            <w:r w:rsidRPr="008121A9">
              <w:rPr>
                <w:lang w:val="nl-BE"/>
              </w:rPr>
              <w:t>Toeslag voor onregelmatige prestaties die wordt aangerekend</w:t>
            </w:r>
          </w:p>
        </w:tc>
        <w:tc>
          <w:tcPr>
            <w:tcW w:w="835" w:type="dxa"/>
          </w:tcPr>
          <w:p w14:paraId="38A5BD64" w14:textId="77777777" w:rsidR="00F4371F" w:rsidRDefault="00F4371F" w:rsidP="00E862A1">
            <w:pPr>
              <w:jc w:val="center"/>
              <w:rPr>
                <w:lang w:val="nl-BE"/>
              </w:rPr>
            </w:pPr>
            <w:r>
              <w:rPr>
                <w:lang w:val="nl-BE"/>
              </w:rPr>
              <w:t>X/X</w:t>
            </w:r>
          </w:p>
        </w:tc>
        <w:tc>
          <w:tcPr>
            <w:tcW w:w="835" w:type="dxa"/>
          </w:tcPr>
          <w:p w14:paraId="495F738E" w14:textId="77777777" w:rsidR="00F4371F" w:rsidRDefault="00F4371F" w:rsidP="00E862A1">
            <w:pPr>
              <w:jc w:val="center"/>
              <w:rPr>
                <w:lang w:val="nl-BE"/>
              </w:rPr>
            </w:pPr>
            <w:r>
              <w:rPr>
                <w:lang w:val="nl-BE"/>
              </w:rPr>
              <w:t>X/X</w:t>
            </w:r>
          </w:p>
          <w:p w14:paraId="6DE0DA56" w14:textId="77777777" w:rsidR="00F4371F" w:rsidRDefault="00F4371F" w:rsidP="00E862A1">
            <w:pPr>
              <w:jc w:val="center"/>
              <w:rPr>
                <w:lang w:val="nl-BE"/>
              </w:rPr>
            </w:pPr>
            <w:r>
              <w:rPr>
                <w:lang w:val="nl-BE"/>
              </w:rPr>
              <w:t>IB</w:t>
            </w:r>
          </w:p>
        </w:tc>
        <w:tc>
          <w:tcPr>
            <w:tcW w:w="835" w:type="dxa"/>
          </w:tcPr>
          <w:p w14:paraId="66250795" w14:textId="77777777" w:rsidR="00F4371F" w:rsidRPr="00105538" w:rsidRDefault="00F4371F" w:rsidP="00E862A1">
            <w:pPr>
              <w:jc w:val="center"/>
              <w:rPr>
                <w:lang w:val="nl-BE"/>
              </w:rPr>
            </w:pPr>
          </w:p>
        </w:tc>
        <w:tc>
          <w:tcPr>
            <w:tcW w:w="836" w:type="dxa"/>
          </w:tcPr>
          <w:p w14:paraId="35A0C029" w14:textId="77777777" w:rsidR="00F4371F" w:rsidRPr="00105538" w:rsidRDefault="00F4371F" w:rsidP="00E862A1">
            <w:pPr>
              <w:jc w:val="center"/>
              <w:rPr>
                <w:lang w:val="nl-BE"/>
              </w:rPr>
            </w:pPr>
            <w:r>
              <w:rPr>
                <w:lang w:val="nl-BE"/>
              </w:rPr>
              <w:t>X/X</w:t>
            </w:r>
          </w:p>
        </w:tc>
      </w:tr>
      <w:tr w:rsidR="00F4371F" w:rsidRPr="00105538" w14:paraId="05A4C7E5" w14:textId="77777777" w:rsidTr="00E862A1">
        <w:tc>
          <w:tcPr>
            <w:tcW w:w="6799" w:type="dxa"/>
          </w:tcPr>
          <w:p w14:paraId="4D049519" w14:textId="77777777" w:rsidR="00F4371F" w:rsidRPr="008121A9" w:rsidRDefault="00F4371F" w:rsidP="00E862A1">
            <w:pPr>
              <w:pStyle w:val="Lijstalinea"/>
              <w:numPr>
                <w:ilvl w:val="0"/>
                <w:numId w:val="21"/>
              </w:numPr>
              <w:ind w:left="470" w:hanging="357"/>
              <w:rPr>
                <w:lang w:val="nl-BE"/>
              </w:rPr>
            </w:pPr>
            <w:r>
              <w:rPr>
                <w:lang w:val="nl-BE"/>
              </w:rPr>
              <w:t xml:space="preserve">De kortingen die worden toegepast </w:t>
            </w:r>
          </w:p>
        </w:tc>
        <w:tc>
          <w:tcPr>
            <w:tcW w:w="835" w:type="dxa"/>
          </w:tcPr>
          <w:p w14:paraId="43D8ABFC" w14:textId="77777777" w:rsidR="00F4371F" w:rsidRDefault="00F4371F" w:rsidP="00E862A1">
            <w:pPr>
              <w:jc w:val="center"/>
              <w:rPr>
                <w:lang w:val="nl-BE"/>
              </w:rPr>
            </w:pPr>
            <w:r>
              <w:rPr>
                <w:lang w:val="nl-BE"/>
              </w:rPr>
              <w:t>X/X</w:t>
            </w:r>
          </w:p>
        </w:tc>
        <w:tc>
          <w:tcPr>
            <w:tcW w:w="835" w:type="dxa"/>
          </w:tcPr>
          <w:p w14:paraId="6A4ABC75" w14:textId="77777777" w:rsidR="00F4371F" w:rsidRDefault="00F4371F" w:rsidP="00E862A1">
            <w:pPr>
              <w:jc w:val="center"/>
              <w:rPr>
                <w:lang w:val="nl-BE"/>
              </w:rPr>
            </w:pPr>
            <w:r>
              <w:rPr>
                <w:lang w:val="nl-BE"/>
              </w:rPr>
              <w:t>X/X</w:t>
            </w:r>
          </w:p>
          <w:p w14:paraId="502CD382" w14:textId="77777777" w:rsidR="00F4371F" w:rsidRDefault="00F4371F" w:rsidP="00E862A1">
            <w:pPr>
              <w:jc w:val="center"/>
              <w:rPr>
                <w:lang w:val="nl-BE"/>
              </w:rPr>
            </w:pPr>
            <w:r>
              <w:rPr>
                <w:lang w:val="nl-BE"/>
              </w:rPr>
              <w:t>IB</w:t>
            </w:r>
          </w:p>
        </w:tc>
        <w:tc>
          <w:tcPr>
            <w:tcW w:w="835" w:type="dxa"/>
          </w:tcPr>
          <w:p w14:paraId="62BAF77E" w14:textId="77777777" w:rsidR="00F4371F" w:rsidRPr="00105538" w:rsidRDefault="00F4371F" w:rsidP="00E862A1">
            <w:pPr>
              <w:jc w:val="center"/>
              <w:rPr>
                <w:lang w:val="nl-BE"/>
              </w:rPr>
            </w:pPr>
          </w:p>
        </w:tc>
        <w:tc>
          <w:tcPr>
            <w:tcW w:w="836" w:type="dxa"/>
          </w:tcPr>
          <w:p w14:paraId="39B591BD" w14:textId="77777777" w:rsidR="00F4371F" w:rsidRDefault="00F4371F" w:rsidP="00E862A1">
            <w:pPr>
              <w:jc w:val="center"/>
              <w:rPr>
                <w:lang w:val="nl-BE"/>
              </w:rPr>
            </w:pPr>
            <w:r>
              <w:rPr>
                <w:lang w:val="nl-BE"/>
              </w:rPr>
              <w:t>X/X</w:t>
            </w:r>
          </w:p>
        </w:tc>
      </w:tr>
      <w:tr w:rsidR="00F4371F" w:rsidRPr="00105538" w14:paraId="0830C7FB" w14:textId="77777777" w:rsidTr="00E862A1">
        <w:tc>
          <w:tcPr>
            <w:tcW w:w="6799" w:type="dxa"/>
          </w:tcPr>
          <w:p w14:paraId="1D955391" w14:textId="77777777" w:rsidR="00F4371F" w:rsidRPr="008121A9" w:rsidRDefault="00F4371F" w:rsidP="00E862A1">
            <w:pPr>
              <w:pStyle w:val="Lijstalinea"/>
              <w:numPr>
                <w:ilvl w:val="0"/>
                <w:numId w:val="21"/>
              </w:numPr>
              <w:ind w:left="470" w:hanging="357"/>
              <w:rPr>
                <w:lang w:val="nl-BE"/>
              </w:rPr>
            </w:pPr>
            <w:r w:rsidRPr="00DC27BC">
              <w:rPr>
                <w:lang w:val="nl-BE"/>
              </w:rPr>
              <w:t>De effectief te betalen gebruikersbijdrage</w:t>
            </w:r>
            <w:r>
              <w:rPr>
                <w:lang w:val="nl-BE"/>
              </w:rPr>
              <w:t>.</w:t>
            </w:r>
          </w:p>
        </w:tc>
        <w:tc>
          <w:tcPr>
            <w:tcW w:w="835" w:type="dxa"/>
          </w:tcPr>
          <w:p w14:paraId="04B39E12" w14:textId="77777777" w:rsidR="00F4371F" w:rsidRDefault="00F4371F" w:rsidP="00E862A1">
            <w:pPr>
              <w:jc w:val="center"/>
              <w:rPr>
                <w:lang w:val="nl-BE"/>
              </w:rPr>
            </w:pPr>
            <w:r>
              <w:rPr>
                <w:lang w:val="nl-BE"/>
              </w:rPr>
              <w:t>X/X</w:t>
            </w:r>
          </w:p>
        </w:tc>
        <w:tc>
          <w:tcPr>
            <w:tcW w:w="835" w:type="dxa"/>
          </w:tcPr>
          <w:p w14:paraId="79C3DB72" w14:textId="77777777" w:rsidR="00F4371F" w:rsidRDefault="00F4371F" w:rsidP="00E862A1">
            <w:pPr>
              <w:jc w:val="center"/>
              <w:rPr>
                <w:lang w:val="nl-BE"/>
              </w:rPr>
            </w:pPr>
            <w:r>
              <w:rPr>
                <w:lang w:val="nl-BE"/>
              </w:rPr>
              <w:t>X/X</w:t>
            </w:r>
          </w:p>
          <w:p w14:paraId="69C6AC7B" w14:textId="77777777" w:rsidR="00F4371F" w:rsidRDefault="00F4371F" w:rsidP="00E862A1">
            <w:pPr>
              <w:jc w:val="center"/>
              <w:rPr>
                <w:lang w:val="nl-BE"/>
              </w:rPr>
            </w:pPr>
            <w:r>
              <w:rPr>
                <w:lang w:val="nl-BE"/>
              </w:rPr>
              <w:t>IB</w:t>
            </w:r>
          </w:p>
        </w:tc>
        <w:tc>
          <w:tcPr>
            <w:tcW w:w="835" w:type="dxa"/>
          </w:tcPr>
          <w:p w14:paraId="05D3E57F" w14:textId="77777777" w:rsidR="00F4371F" w:rsidRPr="00105538" w:rsidRDefault="00F4371F" w:rsidP="00E862A1">
            <w:pPr>
              <w:jc w:val="center"/>
              <w:rPr>
                <w:lang w:val="nl-BE"/>
              </w:rPr>
            </w:pPr>
          </w:p>
        </w:tc>
        <w:tc>
          <w:tcPr>
            <w:tcW w:w="836" w:type="dxa"/>
          </w:tcPr>
          <w:p w14:paraId="2D17E173" w14:textId="77777777" w:rsidR="00F4371F" w:rsidRDefault="00F4371F" w:rsidP="00E862A1">
            <w:pPr>
              <w:jc w:val="center"/>
              <w:rPr>
                <w:lang w:val="nl-BE"/>
              </w:rPr>
            </w:pPr>
          </w:p>
        </w:tc>
      </w:tr>
      <w:tr w:rsidR="00F4371F" w:rsidRPr="00105538" w14:paraId="113E4B4A" w14:textId="77777777" w:rsidTr="00E862A1">
        <w:tc>
          <w:tcPr>
            <w:tcW w:w="6799" w:type="dxa"/>
          </w:tcPr>
          <w:p w14:paraId="52749B6F" w14:textId="77777777" w:rsidR="00F4371F" w:rsidRPr="002716DA" w:rsidRDefault="00F4371F" w:rsidP="00E862A1">
            <w:pPr>
              <w:rPr>
                <w:lang w:val="nl-BE"/>
              </w:rPr>
            </w:pPr>
            <w:r>
              <w:rPr>
                <w:lang w:val="nl-BE"/>
              </w:rPr>
              <w:t>De berekening van de gebruikersbijdrage is ondertekend door de gebruiker.</w:t>
            </w:r>
          </w:p>
        </w:tc>
        <w:tc>
          <w:tcPr>
            <w:tcW w:w="835" w:type="dxa"/>
          </w:tcPr>
          <w:p w14:paraId="5E7BD474" w14:textId="77777777" w:rsidR="00F4371F" w:rsidRDefault="00F4371F" w:rsidP="00E862A1">
            <w:pPr>
              <w:jc w:val="center"/>
              <w:rPr>
                <w:lang w:val="nl-BE"/>
              </w:rPr>
            </w:pPr>
            <w:r>
              <w:rPr>
                <w:lang w:val="nl-BE"/>
              </w:rPr>
              <w:t>X/X</w:t>
            </w:r>
          </w:p>
        </w:tc>
        <w:tc>
          <w:tcPr>
            <w:tcW w:w="835" w:type="dxa"/>
          </w:tcPr>
          <w:p w14:paraId="4F924BE5" w14:textId="77777777" w:rsidR="00F4371F" w:rsidRDefault="00F4371F" w:rsidP="00E862A1">
            <w:pPr>
              <w:jc w:val="center"/>
              <w:rPr>
                <w:lang w:val="nl-BE"/>
              </w:rPr>
            </w:pPr>
            <w:r>
              <w:rPr>
                <w:lang w:val="nl-BE"/>
              </w:rPr>
              <w:t>X/X</w:t>
            </w:r>
          </w:p>
          <w:p w14:paraId="3A765D4B" w14:textId="77777777" w:rsidR="00F4371F" w:rsidRDefault="00F4371F" w:rsidP="00E862A1">
            <w:pPr>
              <w:jc w:val="center"/>
              <w:rPr>
                <w:lang w:val="nl-BE"/>
              </w:rPr>
            </w:pPr>
            <w:r>
              <w:rPr>
                <w:lang w:val="nl-BE"/>
              </w:rPr>
              <w:t>IB</w:t>
            </w:r>
          </w:p>
        </w:tc>
        <w:tc>
          <w:tcPr>
            <w:tcW w:w="835" w:type="dxa"/>
          </w:tcPr>
          <w:p w14:paraId="69E5DC90" w14:textId="77777777" w:rsidR="00F4371F" w:rsidRPr="00105538" w:rsidRDefault="00F4371F" w:rsidP="00E862A1">
            <w:pPr>
              <w:jc w:val="center"/>
              <w:rPr>
                <w:lang w:val="nl-BE"/>
              </w:rPr>
            </w:pPr>
          </w:p>
        </w:tc>
        <w:tc>
          <w:tcPr>
            <w:tcW w:w="836" w:type="dxa"/>
          </w:tcPr>
          <w:p w14:paraId="324B63BE" w14:textId="77777777" w:rsidR="00F4371F" w:rsidRPr="00105538" w:rsidRDefault="00F4371F" w:rsidP="00E862A1">
            <w:pPr>
              <w:jc w:val="center"/>
              <w:rPr>
                <w:lang w:val="nl-BE"/>
              </w:rPr>
            </w:pPr>
          </w:p>
        </w:tc>
      </w:tr>
      <w:tr w:rsidR="00F4371F" w14:paraId="78619050" w14:textId="77777777" w:rsidTr="00E862A1">
        <w:tc>
          <w:tcPr>
            <w:tcW w:w="10140" w:type="dxa"/>
            <w:gridSpan w:val="5"/>
          </w:tcPr>
          <w:p w14:paraId="1DDB1281" w14:textId="77777777" w:rsidR="00F4371F" w:rsidRPr="00E67762" w:rsidRDefault="00F4371F" w:rsidP="00E862A1">
            <w:pPr>
              <w:spacing w:line="264" w:lineRule="auto"/>
            </w:pPr>
          </w:p>
        </w:tc>
      </w:tr>
    </w:tbl>
    <w:p w14:paraId="51EA48C5" w14:textId="77777777" w:rsidR="00F4371F" w:rsidRDefault="00F4371F" w:rsidP="00F4371F"/>
    <w:p w14:paraId="05BF5D66" w14:textId="77777777" w:rsidR="00DE5977" w:rsidRDefault="00DE5977" w:rsidP="00DE5977">
      <w:r>
        <w:t xml:space="preserve">Voor de gebruikers die afwijkingen van de bijdrageschaal toegekend kregen, moet die aan onderstaande voorwaarden voldoen. </w:t>
      </w:r>
    </w:p>
    <w:p w14:paraId="196ED019" w14:textId="77777777" w:rsidR="00DE5977" w:rsidRPr="00191B60" w:rsidRDefault="00DE5977" w:rsidP="00DE5977">
      <w:r w:rsidRPr="00191B60">
        <w:t xml:space="preserve">OF </w:t>
      </w:r>
    </w:p>
    <w:p w14:paraId="4B3211D8" w14:textId="4A66CD23" w:rsidR="00DE5977" w:rsidRPr="00191B60" w:rsidRDefault="00DE5977" w:rsidP="00DE5977">
      <w:r>
        <w:t>De dienst verklaart dat er geen afwijkingen op de bijdrageschaal zijn toegekend in de bestaande gebruikersdossiers</w:t>
      </w:r>
      <w:r w:rsidRPr="00191B60">
        <w:t xml:space="preserve">. </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6FEC716D" w14:textId="77777777" w:rsidTr="002513DA">
        <w:tc>
          <w:tcPr>
            <w:tcW w:w="10140" w:type="dxa"/>
            <w:gridSpan w:val="5"/>
          </w:tcPr>
          <w:p w14:paraId="55E5E76F" w14:textId="77777777" w:rsidR="00F5613A" w:rsidRDefault="00F5613A">
            <w:r>
              <w:t>Afwijkingen bijdrageschaal</w:t>
            </w:r>
          </w:p>
        </w:tc>
      </w:tr>
      <w:tr w:rsidR="00F5613A" w14:paraId="234BC7C0" w14:textId="77777777" w:rsidTr="002513DA">
        <w:tc>
          <w:tcPr>
            <w:tcW w:w="6799" w:type="dxa"/>
          </w:tcPr>
          <w:p w14:paraId="5CC85636" w14:textId="77777777" w:rsidR="00F5613A" w:rsidRDefault="00F5613A">
            <w:r>
              <w:t>Steekproef: X</w:t>
            </w:r>
          </w:p>
        </w:tc>
        <w:tc>
          <w:tcPr>
            <w:tcW w:w="835" w:type="dxa"/>
          </w:tcPr>
          <w:p w14:paraId="0CA039F3" w14:textId="77777777" w:rsidR="00F5613A" w:rsidRDefault="00F5613A">
            <w:pPr>
              <w:jc w:val="center"/>
            </w:pPr>
            <w:r>
              <w:t>Ja</w:t>
            </w:r>
          </w:p>
        </w:tc>
        <w:tc>
          <w:tcPr>
            <w:tcW w:w="835" w:type="dxa"/>
          </w:tcPr>
          <w:p w14:paraId="79DBDB11" w14:textId="77777777" w:rsidR="00F5613A" w:rsidRDefault="00F5613A">
            <w:pPr>
              <w:jc w:val="center"/>
            </w:pPr>
            <w:r>
              <w:t>Neen</w:t>
            </w:r>
          </w:p>
        </w:tc>
        <w:tc>
          <w:tcPr>
            <w:tcW w:w="835" w:type="dxa"/>
          </w:tcPr>
          <w:p w14:paraId="0270196F" w14:textId="77777777" w:rsidR="00F5613A" w:rsidRDefault="00F5613A">
            <w:pPr>
              <w:jc w:val="center"/>
            </w:pPr>
            <w:r>
              <w:t>NB</w:t>
            </w:r>
          </w:p>
        </w:tc>
        <w:tc>
          <w:tcPr>
            <w:tcW w:w="836" w:type="dxa"/>
          </w:tcPr>
          <w:p w14:paraId="218C6D5A" w14:textId="77777777" w:rsidR="00F5613A" w:rsidRDefault="00F5613A">
            <w:pPr>
              <w:jc w:val="center"/>
            </w:pPr>
            <w:r>
              <w:t>NVT</w:t>
            </w:r>
          </w:p>
        </w:tc>
      </w:tr>
      <w:tr w:rsidR="00F5613A" w14:paraId="75A166E2" w14:textId="77777777" w:rsidTr="002513DA">
        <w:tc>
          <w:tcPr>
            <w:tcW w:w="6799" w:type="dxa"/>
          </w:tcPr>
          <w:p w14:paraId="2D3AE81E" w14:textId="77777777" w:rsidR="00F5613A" w:rsidRDefault="00F5613A">
            <w:r>
              <w:t>De afwijking op de bijdrageschaal wordt beoordeeld en gemotiveerd door een begeleidend personeelslid o.b.v. de globale en financiële situatie van het gezin.</w:t>
            </w:r>
          </w:p>
        </w:tc>
        <w:tc>
          <w:tcPr>
            <w:tcW w:w="835" w:type="dxa"/>
          </w:tcPr>
          <w:p w14:paraId="47E798CB" w14:textId="77777777" w:rsidR="00F5613A" w:rsidRDefault="00F5613A">
            <w:pPr>
              <w:jc w:val="center"/>
            </w:pPr>
            <w:r>
              <w:t>X/X</w:t>
            </w:r>
          </w:p>
        </w:tc>
        <w:tc>
          <w:tcPr>
            <w:tcW w:w="835" w:type="dxa"/>
          </w:tcPr>
          <w:p w14:paraId="6E99CDD7" w14:textId="77777777" w:rsidR="00F5613A" w:rsidRDefault="00F5613A">
            <w:pPr>
              <w:jc w:val="center"/>
            </w:pPr>
            <w:r>
              <w:t>X/X</w:t>
            </w:r>
          </w:p>
          <w:p w14:paraId="1ADD920B" w14:textId="02030E26" w:rsidR="00F5613A" w:rsidRDefault="00830F54">
            <w:pPr>
              <w:jc w:val="center"/>
            </w:pPr>
            <w:r>
              <w:t>IB</w:t>
            </w:r>
          </w:p>
        </w:tc>
        <w:tc>
          <w:tcPr>
            <w:tcW w:w="835" w:type="dxa"/>
          </w:tcPr>
          <w:p w14:paraId="413871DC" w14:textId="77777777" w:rsidR="00F5613A" w:rsidRDefault="00F5613A">
            <w:pPr>
              <w:jc w:val="center"/>
            </w:pPr>
          </w:p>
        </w:tc>
        <w:tc>
          <w:tcPr>
            <w:tcW w:w="836" w:type="dxa"/>
          </w:tcPr>
          <w:p w14:paraId="2D74D1CD" w14:textId="77777777" w:rsidR="00F5613A" w:rsidRDefault="00F5613A">
            <w:pPr>
              <w:jc w:val="center"/>
            </w:pPr>
          </w:p>
        </w:tc>
      </w:tr>
      <w:tr w:rsidR="00F5613A" w14:paraId="082CC4B5" w14:textId="77777777" w:rsidTr="002513DA">
        <w:tc>
          <w:tcPr>
            <w:tcW w:w="6799" w:type="dxa"/>
          </w:tcPr>
          <w:p w14:paraId="4BF4DBE5" w14:textId="77777777" w:rsidR="00F5613A" w:rsidRDefault="00F5613A">
            <w:r>
              <w:t>De motivatie en bewijsstukken, ter staving, zijn terug te vinden in gebruikersdossier.</w:t>
            </w:r>
          </w:p>
        </w:tc>
        <w:tc>
          <w:tcPr>
            <w:tcW w:w="835" w:type="dxa"/>
          </w:tcPr>
          <w:p w14:paraId="0BA4BA55" w14:textId="77777777" w:rsidR="00F5613A" w:rsidRDefault="00F5613A">
            <w:pPr>
              <w:jc w:val="center"/>
            </w:pPr>
            <w:r>
              <w:t>X/X</w:t>
            </w:r>
          </w:p>
        </w:tc>
        <w:tc>
          <w:tcPr>
            <w:tcW w:w="835" w:type="dxa"/>
          </w:tcPr>
          <w:p w14:paraId="7457E121" w14:textId="77777777" w:rsidR="00F5613A" w:rsidRDefault="00F5613A">
            <w:pPr>
              <w:jc w:val="center"/>
            </w:pPr>
            <w:r>
              <w:t>X/X</w:t>
            </w:r>
          </w:p>
          <w:p w14:paraId="498D160F" w14:textId="30EFDB96" w:rsidR="00F5613A" w:rsidRDefault="00830F54">
            <w:pPr>
              <w:jc w:val="center"/>
            </w:pPr>
            <w:r>
              <w:t>IB</w:t>
            </w:r>
          </w:p>
        </w:tc>
        <w:tc>
          <w:tcPr>
            <w:tcW w:w="835" w:type="dxa"/>
          </w:tcPr>
          <w:p w14:paraId="44942CB8" w14:textId="77777777" w:rsidR="00F5613A" w:rsidRDefault="00F5613A">
            <w:pPr>
              <w:jc w:val="center"/>
            </w:pPr>
          </w:p>
        </w:tc>
        <w:tc>
          <w:tcPr>
            <w:tcW w:w="836" w:type="dxa"/>
          </w:tcPr>
          <w:p w14:paraId="03845E92" w14:textId="77777777" w:rsidR="00F5613A" w:rsidRDefault="00F5613A">
            <w:pPr>
              <w:jc w:val="center"/>
            </w:pPr>
          </w:p>
        </w:tc>
      </w:tr>
      <w:tr w:rsidR="00F5613A" w14:paraId="49569424" w14:textId="77777777" w:rsidTr="002513DA">
        <w:tc>
          <w:tcPr>
            <w:tcW w:w="6799" w:type="dxa"/>
          </w:tcPr>
          <w:p w14:paraId="38831A0A" w14:textId="77777777" w:rsidR="00F5613A" w:rsidRDefault="00F5613A">
            <w:r>
              <w:t>De afwijking op de bijdrageschaal wordt door een leidinggevend personeelslid goedgekeurd.</w:t>
            </w:r>
          </w:p>
        </w:tc>
        <w:tc>
          <w:tcPr>
            <w:tcW w:w="835" w:type="dxa"/>
          </w:tcPr>
          <w:p w14:paraId="188AB3A6" w14:textId="77777777" w:rsidR="00F5613A" w:rsidRDefault="00F5613A">
            <w:pPr>
              <w:jc w:val="center"/>
            </w:pPr>
            <w:r>
              <w:t>X/X</w:t>
            </w:r>
          </w:p>
        </w:tc>
        <w:tc>
          <w:tcPr>
            <w:tcW w:w="835" w:type="dxa"/>
          </w:tcPr>
          <w:p w14:paraId="1B2128C9" w14:textId="77777777" w:rsidR="00F5613A" w:rsidRDefault="00F5613A">
            <w:pPr>
              <w:jc w:val="center"/>
            </w:pPr>
            <w:r>
              <w:t>X/X</w:t>
            </w:r>
          </w:p>
          <w:p w14:paraId="1C1A9BC2" w14:textId="784D1F0F" w:rsidR="00F5613A" w:rsidRDefault="00830F54">
            <w:pPr>
              <w:jc w:val="center"/>
            </w:pPr>
            <w:r>
              <w:t>IB</w:t>
            </w:r>
          </w:p>
        </w:tc>
        <w:tc>
          <w:tcPr>
            <w:tcW w:w="835" w:type="dxa"/>
          </w:tcPr>
          <w:p w14:paraId="43D61AA6" w14:textId="77777777" w:rsidR="00F5613A" w:rsidRDefault="00F5613A">
            <w:pPr>
              <w:jc w:val="center"/>
            </w:pPr>
          </w:p>
        </w:tc>
        <w:tc>
          <w:tcPr>
            <w:tcW w:w="836" w:type="dxa"/>
          </w:tcPr>
          <w:p w14:paraId="07C91C7D" w14:textId="77777777" w:rsidR="00F5613A" w:rsidRDefault="00F5613A">
            <w:pPr>
              <w:jc w:val="center"/>
            </w:pPr>
          </w:p>
        </w:tc>
      </w:tr>
      <w:tr w:rsidR="00F5613A" w14:paraId="122467CA" w14:textId="77777777" w:rsidTr="002513DA">
        <w:tc>
          <w:tcPr>
            <w:tcW w:w="10140" w:type="dxa"/>
            <w:gridSpan w:val="5"/>
          </w:tcPr>
          <w:p w14:paraId="14C985F3" w14:textId="5A83F108" w:rsidR="00F5613A" w:rsidRPr="00191B60" w:rsidRDefault="00F5613A" w:rsidP="00191B60"/>
        </w:tc>
      </w:tr>
    </w:tbl>
    <w:p w14:paraId="19AE5FD1" w14:textId="77777777" w:rsidR="00F5613A" w:rsidRDefault="00F5613A" w:rsidP="00F5613A"/>
    <w:p w14:paraId="470AACCB" w14:textId="12D49914" w:rsidR="00BB53FF" w:rsidRPr="00AC0C04" w:rsidRDefault="00BB53FF" w:rsidP="00BB53FF">
      <w:r w:rsidRPr="00AC0C04">
        <w:t xml:space="preserve">Verder moet de dienst voor elke gebruiker bij </w:t>
      </w:r>
      <w:r w:rsidR="00E75E03">
        <w:t>het jaarlijks huisbezoek</w:t>
      </w:r>
      <w:r w:rsidRPr="00AC0C04">
        <w:t xml:space="preserve"> een sociaal onderzoek verrichten.</w:t>
      </w:r>
    </w:p>
    <w:tbl>
      <w:tblPr>
        <w:tblStyle w:val="Tabelraster"/>
        <w:tblW w:w="1020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7" w:type="dxa"/>
          <w:left w:w="57" w:type="dxa"/>
          <w:bottom w:w="57" w:type="dxa"/>
          <w:right w:w="57" w:type="dxa"/>
        </w:tblCellMar>
        <w:tblLook w:val="04A0" w:firstRow="1" w:lastRow="0" w:firstColumn="1" w:lastColumn="0" w:noHBand="0" w:noVBand="1"/>
      </w:tblPr>
      <w:tblGrid>
        <w:gridCol w:w="6799"/>
        <w:gridCol w:w="851"/>
        <w:gridCol w:w="850"/>
        <w:gridCol w:w="851"/>
        <w:gridCol w:w="850"/>
      </w:tblGrid>
      <w:tr w:rsidR="00BB53FF" w:rsidRPr="00AC0C04" w14:paraId="629607BD" w14:textId="77777777" w:rsidTr="00E862A1">
        <w:tc>
          <w:tcPr>
            <w:tcW w:w="10201" w:type="dxa"/>
            <w:gridSpan w:val="5"/>
          </w:tcPr>
          <w:p w14:paraId="7F93C268" w14:textId="77777777" w:rsidR="00BB53FF" w:rsidRPr="00AC0C04" w:rsidRDefault="00BB53FF" w:rsidP="00E862A1">
            <w:r w:rsidRPr="00AC0C04">
              <w:t xml:space="preserve">Sociaal onderzoek </w:t>
            </w:r>
          </w:p>
        </w:tc>
      </w:tr>
      <w:tr w:rsidR="00BB53FF" w:rsidRPr="00AC0C04" w14:paraId="2B285389" w14:textId="77777777" w:rsidTr="00E862A1">
        <w:tc>
          <w:tcPr>
            <w:tcW w:w="6799" w:type="dxa"/>
          </w:tcPr>
          <w:p w14:paraId="30B3D685" w14:textId="77777777" w:rsidR="00BB53FF" w:rsidRPr="00AC0C04" w:rsidRDefault="00BB53FF" w:rsidP="00E862A1">
            <w:r w:rsidRPr="00AC0C04">
              <w:t xml:space="preserve">Steekproef: </w:t>
            </w:r>
            <w:r w:rsidRPr="00BB53FF">
              <w:t>X</w:t>
            </w:r>
          </w:p>
        </w:tc>
        <w:tc>
          <w:tcPr>
            <w:tcW w:w="851" w:type="dxa"/>
          </w:tcPr>
          <w:p w14:paraId="7E3985A1" w14:textId="77777777" w:rsidR="00BB53FF" w:rsidRPr="00AC0C04" w:rsidRDefault="00BB53FF" w:rsidP="00BB53FF">
            <w:pPr>
              <w:jc w:val="center"/>
            </w:pPr>
            <w:r w:rsidRPr="00AC0C04">
              <w:t>Ja</w:t>
            </w:r>
          </w:p>
        </w:tc>
        <w:tc>
          <w:tcPr>
            <w:tcW w:w="850" w:type="dxa"/>
          </w:tcPr>
          <w:p w14:paraId="7FC85F1B" w14:textId="77777777" w:rsidR="00BB53FF" w:rsidRPr="00AC0C04" w:rsidRDefault="00BB53FF" w:rsidP="00BB53FF">
            <w:pPr>
              <w:jc w:val="center"/>
            </w:pPr>
            <w:r w:rsidRPr="00AC0C04">
              <w:t>Neen</w:t>
            </w:r>
          </w:p>
        </w:tc>
        <w:tc>
          <w:tcPr>
            <w:tcW w:w="851" w:type="dxa"/>
          </w:tcPr>
          <w:p w14:paraId="44F5851F" w14:textId="77777777" w:rsidR="00BB53FF" w:rsidRPr="00AC0C04" w:rsidRDefault="00BB53FF" w:rsidP="00BB53FF">
            <w:pPr>
              <w:jc w:val="center"/>
            </w:pPr>
            <w:r w:rsidRPr="00AC0C04">
              <w:t>NB</w:t>
            </w:r>
          </w:p>
        </w:tc>
        <w:tc>
          <w:tcPr>
            <w:tcW w:w="850" w:type="dxa"/>
          </w:tcPr>
          <w:p w14:paraId="1A00C8E9" w14:textId="77777777" w:rsidR="00BB53FF" w:rsidRPr="00AC0C04" w:rsidRDefault="00BB53FF" w:rsidP="00BB53FF">
            <w:pPr>
              <w:jc w:val="center"/>
            </w:pPr>
            <w:r w:rsidRPr="00AC0C04">
              <w:t>NVT</w:t>
            </w:r>
          </w:p>
        </w:tc>
      </w:tr>
      <w:tr w:rsidR="00BB53FF" w:rsidRPr="00AC0C04" w14:paraId="3B9ED6F6" w14:textId="77777777" w:rsidTr="00E862A1">
        <w:tc>
          <w:tcPr>
            <w:tcW w:w="6799" w:type="dxa"/>
          </w:tcPr>
          <w:p w14:paraId="45196DC9" w14:textId="77777777" w:rsidR="00BB53FF" w:rsidRPr="00AC0C04" w:rsidRDefault="00BB53FF" w:rsidP="00E862A1">
            <w:r w:rsidRPr="00AC0C04">
              <w:t>Het verslag van het sociaal onderzoek bevat minstens:</w:t>
            </w:r>
          </w:p>
        </w:tc>
        <w:tc>
          <w:tcPr>
            <w:tcW w:w="851" w:type="dxa"/>
          </w:tcPr>
          <w:p w14:paraId="7B9588A4" w14:textId="77777777" w:rsidR="00BB53FF" w:rsidRPr="00AC0C04" w:rsidRDefault="00BB53FF" w:rsidP="00BB53FF">
            <w:pPr>
              <w:jc w:val="center"/>
            </w:pPr>
          </w:p>
        </w:tc>
        <w:tc>
          <w:tcPr>
            <w:tcW w:w="850" w:type="dxa"/>
          </w:tcPr>
          <w:p w14:paraId="32A7E680" w14:textId="77777777" w:rsidR="00BB53FF" w:rsidRPr="00AC0C04" w:rsidRDefault="00BB53FF" w:rsidP="00BB53FF">
            <w:pPr>
              <w:jc w:val="center"/>
            </w:pPr>
          </w:p>
        </w:tc>
        <w:tc>
          <w:tcPr>
            <w:tcW w:w="851" w:type="dxa"/>
          </w:tcPr>
          <w:p w14:paraId="6E429E21" w14:textId="77777777" w:rsidR="00BB53FF" w:rsidRPr="00AC0C04" w:rsidRDefault="00BB53FF" w:rsidP="00BB53FF">
            <w:pPr>
              <w:jc w:val="center"/>
            </w:pPr>
          </w:p>
        </w:tc>
        <w:tc>
          <w:tcPr>
            <w:tcW w:w="850" w:type="dxa"/>
          </w:tcPr>
          <w:p w14:paraId="0CB94BD5" w14:textId="77777777" w:rsidR="00BB53FF" w:rsidRPr="00AC0C04" w:rsidRDefault="00BB53FF" w:rsidP="00BB53FF">
            <w:pPr>
              <w:jc w:val="center"/>
            </w:pPr>
          </w:p>
        </w:tc>
      </w:tr>
      <w:tr w:rsidR="00BB53FF" w:rsidRPr="00AC0C04" w14:paraId="1DEA946D" w14:textId="77777777" w:rsidTr="00E862A1">
        <w:tc>
          <w:tcPr>
            <w:tcW w:w="6799" w:type="dxa"/>
          </w:tcPr>
          <w:p w14:paraId="57A97821" w14:textId="77777777" w:rsidR="00BB53FF" w:rsidRPr="003C0A82" w:rsidRDefault="00BB53FF" w:rsidP="00E862A1">
            <w:pPr>
              <w:pStyle w:val="Lijstalinea"/>
              <w:numPr>
                <w:ilvl w:val="0"/>
                <w:numId w:val="21"/>
              </w:numPr>
              <w:ind w:left="470" w:hanging="357"/>
              <w:rPr>
                <w:lang w:val="nl-BE"/>
              </w:rPr>
            </w:pPr>
            <w:r w:rsidRPr="003C0A82">
              <w:rPr>
                <w:lang w:val="nl-BE"/>
              </w:rPr>
              <w:t>Het BelRAI-sociaal supplement</w:t>
            </w:r>
          </w:p>
        </w:tc>
        <w:tc>
          <w:tcPr>
            <w:tcW w:w="851" w:type="dxa"/>
          </w:tcPr>
          <w:p w14:paraId="1B725EE2" w14:textId="77777777" w:rsidR="00BB53FF" w:rsidRPr="00CB36BF" w:rsidRDefault="00BB53FF" w:rsidP="00BB53FF">
            <w:pPr>
              <w:jc w:val="center"/>
            </w:pPr>
            <w:r w:rsidRPr="00CB36BF">
              <w:t>X/X</w:t>
            </w:r>
          </w:p>
        </w:tc>
        <w:tc>
          <w:tcPr>
            <w:tcW w:w="850" w:type="dxa"/>
          </w:tcPr>
          <w:p w14:paraId="2DF06681" w14:textId="77777777" w:rsidR="00BB53FF" w:rsidRDefault="00BB53FF" w:rsidP="00BB53FF">
            <w:pPr>
              <w:jc w:val="center"/>
            </w:pPr>
            <w:r w:rsidRPr="00CB36BF">
              <w:t>X/X</w:t>
            </w:r>
          </w:p>
          <w:p w14:paraId="0DAED63A" w14:textId="60F49701" w:rsidR="00085186" w:rsidRPr="00CB36BF" w:rsidRDefault="00085186" w:rsidP="00BB53FF">
            <w:pPr>
              <w:jc w:val="center"/>
            </w:pPr>
            <w:r>
              <w:t>IB</w:t>
            </w:r>
          </w:p>
        </w:tc>
        <w:tc>
          <w:tcPr>
            <w:tcW w:w="851" w:type="dxa"/>
          </w:tcPr>
          <w:p w14:paraId="075D258C" w14:textId="77777777" w:rsidR="00BB53FF" w:rsidRPr="00CB36BF" w:rsidRDefault="00BB53FF" w:rsidP="00BB53FF">
            <w:pPr>
              <w:jc w:val="center"/>
            </w:pPr>
          </w:p>
        </w:tc>
        <w:tc>
          <w:tcPr>
            <w:tcW w:w="850" w:type="dxa"/>
          </w:tcPr>
          <w:p w14:paraId="1B76215C" w14:textId="77777777" w:rsidR="00BB53FF" w:rsidRPr="00CB36BF" w:rsidRDefault="00BB53FF" w:rsidP="00BB53FF">
            <w:pPr>
              <w:jc w:val="center"/>
            </w:pPr>
          </w:p>
        </w:tc>
      </w:tr>
      <w:tr w:rsidR="00BB53FF" w:rsidRPr="00AC0C04" w14:paraId="69F66641" w14:textId="77777777" w:rsidTr="00E862A1">
        <w:tc>
          <w:tcPr>
            <w:tcW w:w="6799" w:type="dxa"/>
          </w:tcPr>
          <w:p w14:paraId="4B4CD072" w14:textId="77777777" w:rsidR="00BB53FF" w:rsidRPr="003C0A82" w:rsidRDefault="00BB53FF" w:rsidP="00E862A1">
            <w:pPr>
              <w:pStyle w:val="Lijstalinea"/>
              <w:numPr>
                <w:ilvl w:val="0"/>
                <w:numId w:val="21"/>
              </w:numPr>
              <w:ind w:left="470" w:hanging="357"/>
              <w:rPr>
                <w:lang w:val="nl-BE"/>
              </w:rPr>
            </w:pPr>
            <w:r w:rsidRPr="003C0A82">
              <w:rPr>
                <w:lang w:val="nl-BE"/>
              </w:rPr>
              <w:t>De hulpvraag</w:t>
            </w:r>
          </w:p>
        </w:tc>
        <w:tc>
          <w:tcPr>
            <w:tcW w:w="851" w:type="dxa"/>
          </w:tcPr>
          <w:p w14:paraId="5CE57DC1" w14:textId="77777777" w:rsidR="00BB53FF" w:rsidRPr="00CB36BF" w:rsidRDefault="00BB53FF" w:rsidP="00BB53FF">
            <w:pPr>
              <w:jc w:val="center"/>
            </w:pPr>
            <w:r w:rsidRPr="00CB36BF">
              <w:t>X/X</w:t>
            </w:r>
          </w:p>
        </w:tc>
        <w:tc>
          <w:tcPr>
            <w:tcW w:w="850" w:type="dxa"/>
          </w:tcPr>
          <w:p w14:paraId="04C719F6" w14:textId="77777777" w:rsidR="00BB53FF" w:rsidRDefault="00BB53FF" w:rsidP="00BB53FF">
            <w:pPr>
              <w:jc w:val="center"/>
            </w:pPr>
            <w:r w:rsidRPr="00CB36BF">
              <w:t>X/X</w:t>
            </w:r>
          </w:p>
          <w:p w14:paraId="6B1634DF" w14:textId="3C841F12" w:rsidR="00085186" w:rsidRPr="00CB36BF" w:rsidRDefault="00085186" w:rsidP="00BB53FF">
            <w:pPr>
              <w:jc w:val="center"/>
            </w:pPr>
            <w:r>
              <w:t>IB</w:t>
            </w:r>
          </w:p>
        </w:tc>
        <w:tc>
          <w:tcPr>
            <w:tcW w:w="851" w:type="dxa"/>
          </w:tcPr>
          <w:p w14:paraId="4DF72E18" w14:textId="77777777" w:rsidR="00BB53FF" w:rsidRPr="00CB36BF" w:rsidRDefault="00BB53FF" w:rsidP="00BB53FF">
            <w:pPr>
              <w:jc w:val="center"/>
            </w:pPr>
          </w:p>
        </w:tc>
        <w:tc>
          <w:tcPr>
            <w:tcW w:w="850" w:type="dxa"/>
          </w:tcPr>
          <w:p w14:paraId="1EB03BE4" w14:textId="77777777" w:rsidR="00BB53FF" w:rsidRPr="00CB36BF" w:rsidRDefault="00BB53FF" w:rsidP="00BB53FF">
            <w:pPr>
              <w:jc w:val="center"/>
            </w:pPr>
          </w:p>
        </w:tc>
      </w:tr>
      <w:tr w:rsidR="00BB53FF" w:rsidRPr="00AC0C04" w14:paraId="0F33E860" w14:textId="77777777" w:rsidTr="00E862A1">
        <w:tc>
          <w:tcPr>
            <w:tcW w:w="6799" w:type="dxa"/>
            <w:shd w:val="clear" w:color="auto" w:fill="auto"/>
          </w:tcPr>
          <w:p w14:paraId="2CBDAFF2" w14:textId="6761693D" w:rsidR="00BB53FF" w:rsidRPr="003C0A82" w:rsidRDefault="00BB53FF" w:rsidP="00E862A1">
            <w:pPr>
              <w:pStyle w:val="Lijstalinea"/>
              <w:numPr>
                <w:ilvl w:val="0"/>
                <w:numId w:val="21"/>
              </w:numPr>
              <w:ind w:left="470" w:hanging="357"/>
              <w:rPr>
                <w:lang w:val="nl-BE"/>
              </w:rPr>
            </w:pPr>
            <w:r w:rsidRPr="003C0A82">
              <w:rPr>
                <w:lang w:val="nl-BE"/>
              </w:rPr>
              <w:t>Informatie over en contactgegevens van aanwezige (professionele) hulp- en ondersteuning</w:t>
            </w:r>
            <w:r w:rsidR="004C26EB">
              <w:rPr>
                <w:lang w:val="nl-BE"/>
              </w:rPr>
              <w:t>.</w:t>
            </w:r>
          </w:p>
        </w:tc>
        <w:tc>
          <w:tcPr>
            <w:tcW w:w="851" w:type="dxa"/>
          </w:tcPr>
          <w:p w14:paraId="041392B6" w14:textId="77777777" w:rsidR="00BB53FF" w:rsidRPr="00CB36BF" w:rsidRDefault="00BB53FF" w:rsidP="00BB53FF">
            <w:pPr>
              <w:jc w:val="center"/>
            </w:pPr>
            <w:r w:rsidRPr="00CB36BF">
              <w:t>X/X</w:t>
            </w:r>
          </w:p>
        </w:tc>
        <w:tc>
          <w:tcPr>
            <w:tcW w:w="850" w:type="dxa"/>
          </w:tcPr>
          <w:p w14:paraId="6FB53C10" w14:textId="77777777" w:rsidR="00BB53FF" w:rsidRDefault="00BB53FF" w:rsidP="00BB53FF">
            <w:pPr>
              <w:jc w:val="center"/>
            </w:pPr>
            <w:r w:rsidRPr="00CB36BF">
              <w:t>X/X</w:t>
            </w:r>
          </w:p>
          <w:p w14:paraId="7DF001A4" w14:textId="7A934C8C" w:rsidR="00085186" w:rsidRPr="00CB36BF" w:rsidRDefault="00085186" w:rsidP="00BB53FF">
            <w:pPr>
              <w:jc w:val="center"/>
            </w:pPr>
            <w:r>
              <w:t>IB</w:t>
            </w:r>
          </w:p>
        </w:tc>
        <w:tc>
          <w:tcPr>
            <w:tcW w:w="851" w:type="dxa"/>
          </w:tcPr>
          <w:p w14:paraId="7B7BF340" w14:textId="77777777" w:rsidR="00BB53FF" w:rsidRPr="00CB36BF" w:rsidRDefault="00BB53FF" w:rsidP="00BB53FF">
            <w:pPr>
              <w:jc w:val="center"/>
            </w:pPr>
          </w:p>
        </w:tc>
        <w:tc>
          <w:tcPr>
            <w:tcW w:w="850" w:type="dxa"/>
          </w:tcPr>
          <w:p w14:paraId="5D2FD60F" w14:textId="77777777" w:rsidR="00BB53FF" w:rsidRPr="00CB36BF" w:rsidRDefault="00BB53FF" w:rsidP="00BB53FF">
            <w:pPr>
              <w:jc w:val="center"/>
            </w:pPr>
            <w:r w:rsidRPr="00CB36BF">
              <w:t>X/X</w:t>
            </w:r>
          </w:p>
        </w:tc>
      </w:tr>
      <w:tr w:rsidR="00BB53FF" w:rsidRPr="00AC0C04" w14:paraId="5466870C" w14:textId="77777777" w:rsidTr="00E862A1">
        <w:tc>
          <w:tcPr>
            <w:tcW w:w="10201" w:type="dxa"/>
            <w:gridSpan w:val="5"/>
          </w:tcPr>
          <w:p w14:paraId="55666611" w14:textId="77777777" w:rsidR="00BB53FF" w:rsidRPr="00AC0C04" w:rsidRDefault="00BB53FF" w:rsidP="00E862A1"/>
        </w:tc>
      </w:tr>
    </w:tbl>
    <w:p w14:paraId="2989B83B" w14:textId="77777777" w:rsidR="00BB53FF" w:rsidRDefault="00BB53FF" w:rsidP="00F5613A"/>
    <w:p w14:paraId="3924778A" w14:textId="77777777" w:rsidR="00BB53FF" w:rsidRDefault="00BB53FF" w:rsidP="00F5613A"/>
    <w:p w14:paraId="5DA64A5A" w14:textId="77777777" w:rsidR="000F694C" w:rsidRDefault="000F694C" w:rsidP="00AC1850"/>
    <w:p w14:paraId="50786C2C" w14:textId="122415E1" w:rsidR="00AC1850" w:rsidRDefault="00AC1850" w:rsidP="00AC1850">
      <w:r>
        <w:t xml:space="preserve">Tijdens het jaarlijks huisbezoek moeten de behoeften van de gebruiker en de taakafspraken in kaart gebracht worden. </w:t>
      </w:r>
    </w:p>
    <w:p w14:paraId="25BD0EE5" w14:textId="77777777" w:rsidR="00AC1850" w:rsidRDefault="00AC1850" w:rsidP="00F5613A">
      <w:pPr>
        <w:rPr>
          <w:lang w:val="nl-BE"/>
        </w:rPr>
      </w:pP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7DA82018" w14:textId="77777777" w:rsidTr="002513DA">
        <w:tc>
          <w:tcPr>
            <w:tcW w:w="10140" w:type="dxa"/>
            <w:gridSpan w:val="5"/>
          </w:tcPr>
          <w:p w14:paraId="73F79F53" w14:textId="654C73F4" w:rsidR="00F5613A" w:rsidRDefault="00F5613A">
            <w:r>
              <w:t xml:space="preserve">Behoeften van de gebruiker </w:t>
            </w:r>
            <w:r w:rsidR="008933F8">
              <w:t>a.d.h.v. de</w:t>
            </w:r>
            <w:r>
              <w:t xml:space="preserve"> BelRAI-screener</w:t>
            </w:r>
            <w:r w:rsidR="008933F8">
              <w:t>.</w:t>
            </w:r>
          </w:p>
        </w:tc>
      </w:tr>
      <w:tr w:rsidR="00F5613A" w14:paraId="54D9719E" w14:textId="77777777" w:rsidTr="002513DA">
        <w:tc>
          <w:tcPr>
            <w:tcW w:w="6799" w:type="dxa"/>
          </w:tcPr>
          <w:p w14:paraId="35E43D1E" w14:textId="77777777" w:rsidR="00F5613A" w:rsidRDefault="00F5613A">
            <w:r>
              <w:t>Steekproef: X</w:t>
            </w:r>
          </w:p>
        </w:tc>
        <w:tc>
          <w:tcPr>
            <w:tcW w:w="835" w:type="dxa"/>
          </w:tcPr>
          <w:p w14:paraId="1009803E" w14:textId="77777777" w:rsidR="00F5613A" w:rsidRDefault="00F5613A">
            <w:pPr>
              <w:jc w:val="center"/>
            </w:pPr>
            <w:r>
              <w:t>Ja</w:t>
            </w:r>
          </w:p>
        </w:tc>
        <w:tc>
          <w:tcPr>
            <w:tcW w:w="835" w:type="dxa"/>
          </w:tcPr>
          <w:p w14:paraId="578983EB" w14:textId="77777777" w:rsidR="00F5613A" w:rsidRDefault="00F5613A">
            <w:pPr>
              <w:jc w:val="center"/>
            </w:pPr>
            <w:r>
              <w:t>Neen</w:t>
            </w:r>
          </w:p>
        </w:tc>
        <w:tc>
          <w:tcPr>
            <w:tcW w:w="835" w:type="dxa"/>
          </w:tcPr>
          <w:p w14:paraId="5196AD74" w14:textId="77777777" w:rsidR="00F5613A" w:rsidRDefault="00F5613A">
            <w:pPr>
              <w:jc w:val="center"/>
            </w:pPr>
            <w:r>
              <w:t>NB</w:t>
            </w:r>
          </w:p>
        </w:tc>
        <w:tc>
          <w:tcPr>
            <w:tcW w:w="836" w:type="dxa"/>
          </w:tcPr>
          <w:p w14:paraId="1C89283D" w14:textId="77777777" w:rsidR="00F5613A" w:rsidRDefault="00F5613A">
            <w:pPr>
              <w:jc w:val="center"/>
            </w:pPr>
            <w:r>
              <w:t>NVT</w:t>
            </w:r>
          </w:p>
        </w:tc>
      </w:tr>
      <w:tr w:rsidR="00F5613A" w14:paraId="09E4F43D" w14:textId="77777777" w:rsidTr="002513DA">
        <w:tc>
          <w:tcPr>
            <w:tcW w:w="6799" w:type="dxa"/>
          </w:tcPr>
          <w:p w14:paraId="34E8A2D9" w14:textId="77777777" w:rsidR="00F5613A" w:rsidRDefault="00F5613A">
            <w:r>
              <w:t>Er is een ingevulde BelRAI-screener die maximaal 12 maanden oud is.</w:t>
            </w:r>
          </w:p>
        </w:tc>
        <w:tc>
          <w:tcPr>
            <w:tcW w:w="835" w:type="dxa"/>
          </w:tcPr>
          <w:p w14:paraId="5BBC409D" w14:textId="77777777" w:rsidR="00F5613A" w:rsidRDefault="00F5613A">
            <w:pPr>
              <w:jc w:val="center"/>
            </w:pPr>
            <w:r>
              <w:t>X/X</w:t>
            </w:r>
          </w:p>
        </w:tc>
        <w:tc>
          <w:tcPr>
            <w:tcW w:w="835" w:type="dxa"/>
          </w:tcPr>
          <w:p w14:paraId="3343A8F0" w14:textId="77777777" w:rsidR="00F5613A" w:rsidRDefault="00F5613A">
            <w:pPr>
              <w:jc w:val="center"/>
            </w:pPr>
            <w:r>
              <w:t>X/X</w:t>
            </w:r>
          </w:p>
          <w:p w14:paraId="6007A272" w14:textId="41EBE1C6" w:rsidR="00F5613A" w:rsidRDefault="00085186">
            <w:pPr>
              <w:jc w:val="center"/>
            </w:pPr>
            <w:r>
              <w:t>IB</w:t>
            </w:r>
          </w:p>
        </w:tc>
        <w:tc>
          <w:tcPr>
            <w:tcW w:w="835" w:type="dxa"/>
          </w:tcPr>
          <w:p w14:paraId="1FEFE055" w14:textId="77777777" w:rsidR="00F5613A" w:rsidRDefault="00F5613A">
            <w:pPr>
              <w:jc w:val="center"/>
            </w:pPr>
          </w:p>
        </w:tc>
        <w:tc>
          <w:tcPr>
            <w:tcW w:w="836" w:type="dxa"/>
          </w:tcPr>
          <w:p w14:paraId="507DEC74" w14:textId="77777777" w:rsidR="00F5613A" w:rsidRDefault="00F5613A">
            <w:pPr>
              <w:jc w:val="center"/>
            </w:pPr>
          </w:p>
        </w:tc>
      </w:tr>
      <w:tr w:rsidR="00F5613A" w14:paraId="6C5B815D" w14:textId="77777777" w:rsidTr="002513DA">
        <w:tc>
          <w:tcPr>
            <w:tcW w:w="10140" w:type="dxa"/>
            <w:gridSpan w:val="5"/>
          </w:tcPr>
          <w:p w14:paraId="0733E16B" w14:textId="77777777" w:rsidR="00F5613A" w:rsidRDefault="00F5613A" w:rsidP="00F245D6">
            <w:pPr>
              <w:spacing w:line="264" w:lineRule="auto"/>
            </w:pPr>
          </w:p>
        </w:tc>
      </w:tr>
    </w:tbl>
    <w:p w14:paraId="0D7EAF2B" w14:textId="77777777" w:rsidR="00F5613A" w:rsidRDefault="00F5613A" w:rsidP="00F5613A"/>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7C0787E7" w14:textId="77777777" w:rsidTr="002513DA">
        <w:tc>
          <w:tcPr>
            <w:tcW w:w="10140" w:type="dxa"/>
            <w:gridSpan w:val="5"/>
          </w:tcPr>
          <w:p w14:paraId="5012CB21" w14:textId="77777777" w:rsidR="00F5613A" w:rsidRDefault="00F5613A">
            <w:r>
              <w:t>Afspraken m.b.t. de gevraagd hulp en ondersteuning</w:t>
            </w:r>
          </w:p>
        </w:tc>
      </w:tr>
      <w:tr w:rsidR="00F5613A" w14:paraId="3FF77F5F" w14:textId="77777777" w:rsidTr="002513DA">
        <w:tc>
          <w:tcPr>
            <w:tcW w:w="6799" w:type="dxa"/>
          </w:tcPr>
          <w:p w14:paraId="47F59DBB" w14:textId="77777777" w:rsidR="00F5613A" w:rsidRDefault="00F5613A">
            <w:r>
              <w:t>Steekproef: X</w:t>
            </w:r>
          </w:p>
        </w:tc>
        <w:tc>
          <w:tcPr>
            <w:tcW w:w="835" w:type="dxa"/>
          </w:tcPr>
          <w:p w14:paraId="34B0EFAB" w14:textId="77777777" w:rsidR="00F5613A" w:rsidRDefault="00F5613A">
            <w:pPr>
              <w:jc w:val="center"/>
            </w:pPr>
            <w:r>
              <w:t>Ja</w:t>
            </w:r>
          </w:p>
        </w:tc>
        <w:tc>
          <w:tcPr>
            <w:tcW w:w="835" w:type="dxa"/>
          </w:tcPr>
          <w:p w14:paraId="02E739B5" w14:textId="77777777" w:rsidR="00F5613A" w:rsidRDefault="00F5613A">
            <w:pPr>
              <w:jc w:val="center"/>
            </w:pPr>
            <w:r>
              <w:t>Neen</w:t>
            </w:r>
          </w:p>
        </w:tc>
        <w:tc>
          <w:tcPr>
            <w:tcW w:w="835" w:type="dxa"/>
          </w:tcPr>
          <w:p w14:paraId="7B9D8C46" w14:textId="77777777" w:rsidR="00F5613A" w:rsidRDefault="00F5613A">
            <w:pPr>
              <w:jc w:val="center"/>
            </w:pPr>
            <w:r>
              <w:t>NB</w:t>
            </w:r>
          </w:p>
        </w:tc>
        <w:tc>
          <w:tcPr>
            <w:tcW w:w="836" w:type="dxa"/>
          </w:tcPr>
          <w:p w14:paraId="661B4A1F" w14:textId="77777777" w:rsidR="00F5613A" w:rsidRDefault="00F5613A">
            <w:pPr>
              <w:jc w:val="center"/>
            </w:pPr>
            <w:r>
              <w:t>NVT</w:t>
            </w:r>
          </w:p>
        </w:tc>
      </w:tr>
      <w:tr w:rsidR="00F5613A" w14:paraId="5121E256" w14:textId="77777777" w:rsidTr="002513DA">
        <w:tc>
          <w:tcPr>
            <w:tcW w:w="6799" w:type="dxa"/>
          </w:tcPr>
          <w:p w14:paraId="14DE3FDF" w14:textId="77777777" w:rsidR="00F5613A" w:rsidRDefault="00F5613A">
            <w:r>
              <w:t>Er zijn actuele en specifieke taakafspraken opgemaakt voor de gebruiker.</w:t>
            </w:r>
          </w:p>
        </w:tc>
        <w:tc>
          <w:tcPr>
            <w:tcW w:w="835" w:type="dxa"/>
          </w:tcPr>
          <w:p w14:paraId="2D45181E" w14:textId="77777777" w:rsidR="00F5613A" w:rsidRDefault="00F5613A">
            <w:pPr>
              <w:jc w:val="center"/>
            </w:pPr>
            <w:r>
              <w:t>X/X</w:t>
            </w:r>
          </w:p>
        </w:tc>
        <w:tc>
          <w:tcPr>
            <w:tcW w:w="835" w:type="dxa"/>
          </w:tcPr>
          <w:p w14:paraId="0DB727BF" w14:textId="77777777" w:rsidR="00F5613A" w:rsidRDefault="00F5613A">
            <w:pPr>
              <w:jc w:val="center"/>
            </w:pPr>
            <w:r>
              <w:t>X/X</w:t>
            </w:r>
          </w:p>
          <w:p w14:paraId="4EBB0306" w14:textId="2F1DEE2B" w:rsidR="00F5613A" w:rsidRDefault="00085186">
            <w:pPr>
              <w:jc w:val="center"/>
            </w:pPr>
            <w:r>
              <w:t>IB</w:t>
            </w:r>
          </w:p>
        </w:tc>
        <w:tc>
          <w:tcPr>
            <w:tcW w:w="835" w:type="dxa"/>
          </w:tcPr>
          <w:p w14:paraId="776FEBFF" w14:textId="77777777" w:rsidR="00F5613A" w:rsidRDefault="00F5613A">
            <w:pPr>
              <w:jc w:val="center"/>
            </w:pPr>
          </w:p>
        </w:tc>
        <w:tc>
          <w:tcPr>
            <w:tcW w:w="836" w:type="dxa"/>
          </w:tcPr>
          <w:p w14:paraId="1BBD8848" w14:textId="77777777" w:rsidR="00F5613A" w:rsidRDefault="00F5613A">
            <w:pPr>
              <w:jc w:val="center"/>
            </w:pPr>
          </w:p>
        </w:tc>
      </w:tr>
      <w:tr w:rsidR="00F5613A" w14:paraId="32A57ED8" w14:textId="77777777" w:rsidTr="002513DA">
        <w:tc>
          <w:tcPr>
            <w:tcW w:w="10140" w:type="dxa"/>
            <w:gridSpan w:val="5"/>
          </w:tcPr>
          <w:p w14:paraId="19BE3FE2" w14:textId="77777777" w:rsidR="00F5613A" w:rsidRDefault="00F5613A" w:rsidP="00F245D6">
            <w:pPr>
              <w:spacing w:line="264" w:lineRule="auto"/>
            </w:pPr>
          </w:p>
        </w:tc>
      </w:tr>
    </w:tbl>
    <w:p w14:paraId="11FFF1B9" w14:textId="77777777" w:rsidR="00F5613A" w:rsidRDefault="00F5613A" w:rsidP="00F5613A"/>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F5613A" w14:paraId="604F0E45" w14:textId="77777777" w:rsidTr="002513DA">
        <w:tc>
          <w:tcPr>
            <w:tcW w:w="10140" w:type="dxa"/>
            <w:gridSpan w:val="5"/>
          </w:tcPr>
          <w:p w14:paraId="22E9041A" w14:textId="77777777" w:rsidR="00F5613A" w:rsidRDefault="00F5613A">
            <w:r>
              <w:t>Frequentie en aantal uren</w:t>
            </w:r>
          </w:p>
        </w:tc>
      </w:tr>
      <w:tr w:rsidR="00F5613A" w14:paraId="3C1F6DF2" w14:textId="77777777" w:rsidTr="002513DA">
        <w:tc>
          <w:tcPr>
            <w:tcW w:w="6799" w:type="dxa"/>
          </w:tcPr>
          <w:p w14:paraId="53E34914" w14:textId="77777777" w:rsidR="00F5613A" w:rsidRDefault="00F5613A">
            <w:r>
              <w:t>Steekproef: X</w:t>
            </w:r>
          </w:p>
        </w:tc>
        <w:tc>
          <w:tcPr>
            <w:tcW w:w="835" w:type="dxa"/>
          </w:tcPr>
          <w:p w14:paraId="51776034" w14:textId="77777777" w:rsidR="00F5613A" w:rsidRDefault="00F5613A">
            <w:pPr>
              <w:jc w:val="center"/>
            </w:pPr>
            <w:r>
              <w:t>Ja</w:t>
            </w:r>
          </w:p>
        </w:tc>
        <w:tc>
          <w:tcPr>
            <w:tcW w:w="835" w:type="dxa"/>
          </w:tcPr>
          <w:p w14:paraId="6BB27FDB" w14:textId="77777777" w:rsidR="00F5613A" w:rsidRDefault="00F5613A">
            <w:pPr>
              <w:jc w:val="center"/>
            </w:pPr>
            <w:r>
              <w:t>Neen</w:t>
            </w:r>
          </w:p>
        </w:tc>
        <w:tc>
          <w:tcPr>
            <w:tcW w:w="835" w:type="dxa"/>
          </w:tcPr>
          <w:p w14:paraId="39DFF403" w14:textId="77777777" w:rsidR="00F5613A" w:rsidRDefault="00F5613A">
            <w:pPr>
              <w:jc w:val="center"/>
            </w:pPr>
            <w:r>
              <w:t>NB</w:t>
            </w:r>
          </w:p>
        </w:tc>
        <w:tc>
          <w:tcPr>
            <w:tcW w:w="836" w:type="dxa"/>
          </w:tcPr>
          <w:p w14:paraId="5FA0EFE1" w14:textId="77777777" w:rsidR="00F5613A" w:rsidRDefault="00F5613A">
            <w:pPr>
              <w:jc w:val="center"/>
            </w:pPr>
            <w:r>
              <w:t>NVT</w:t>
            </w:r>
          </w:p>
        </w:tc>
      </w:tr>
      <w:tr w:rsidR="00F5613A" w14:paraId="44EB37C4" w14:textId="77777777" w:rsidTr="002513DA">
        <w:tc>
          <w:tcPr>
            <w:tcW w:w="6799" w:type="dxa"/>
          </w:tcPr>
          <w:p w14:paraId="1CC9A346" w14:textId="77777777" w:rsidR="00F5613A" w:rsidRDefault="00F5613A">
            <w:r>
              <w:t>De frequentie en het aantal uren van de hulpbeurten is terug te vinden in het gebruikersdossier.</w:t>
            </w:r>
          </w:p>
        </w:tc>
        <w:tc>
          <w:tcPr>
            <w:tcW w:w="835" w:type="dxa"/>
          </w:tcPr>
          <w:p w14:paraId="7E897D68" w14:textId="77777777" w:rsidR="00F5613A" w:rsidRDefault="00F5613A">
            <w:pPr>
              <w:jc w:val="center"/>
            </w:pPr>
            <w:r>
              <w:t>X/X</w:t>
            </w:r>
          </w:p>
        </w:tc>
        <w:tc>
          <w:tcPr>
            <w:tcW w:w="835" w:type="dxa"/>
          </w:tcPr>
          <w:p w14:paraId="7533F7A9" w14:textId="77777777" w:rsidR="00F5613A" w:rsidRDefault="00F5613A">
            <w:pPr>
              <w:jc w:val="center"/>
            </w:pPr>
            <w:r>
              <w:t>X/X</w:t>
            </w:r>
          </w:p>
          <w:p w14:paraId="7B9CFBD5" w14:textId="52BDEA05" w:rsidR="00F5613A" w:rsidRDefault="00085186">
            <w:pPr>
              <w:jc w:val="center"/>
            </w:pPr>
            <w:r>
              <w:t>IB</w:t>
            </w:r>
          </w:p>
        </w:tc>
        <w:tc>
          <w:tcPr>
            <w:tcW w:w="835" w:type="dxa"/>
          </w:tcPr>
          <w:p w14:paraId="507620BA" w14:textId="77777777" w:rsidR="00F5613A" w:rsidRDefault="00F5613A">
            <w:pPr>
              <w:jc w:val="center"/>
            </w:pPr>
          </w:p>
        </w:tc>
        <w:tc>
          <w:tcPr>
            <w:tcW w:w="836" w:type="dxa"/>
          </w:tcPr>
          <w:p w14:paraId="5ED24D45" w14:textId="77777777" w:rsidR="00F5613A" w:rsidRDefault="00F5613A">
            <w:pPr>
              <w:jc w:val="center"/>
            </w:pPr>
          </w:p>
        </w:tc>
      </w:tr>
      <w:tr w:rsidR="00F5613A" w14:paraId="33E042A5" w14:textId="77777777" w:rsidTr="002513DA">
        <w:tc>
          <w:tcPr>
            <w:tcW w:w="10140" w:type="dxa"/>
            <w:gridSpan w:val="5"/>
          </w:tcPr>
          <w:p w14:paraId="0D6341CE" w14:textId="77777777" w:rsidR="00F5613A" w:rsidRDefault="00F5613A" w:rsidP="00D66BC9">
            <w:pPr>
              <w:spacing w:line="264" w:lineRule="auto"/>
            </w:pPr>
          </w:p>
        </w:tc>
      </w:tr>
    </w:tbl>
    <w:p w14:paraId="3D69805E" w14:textId="77777777" w:rsidR="00F5613A" w:rsidRDefault="00F5613A" w:rsidP="00F5613A"/>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8537BF" w14:paraId="2676DA0A" w14:textId="77777777" w:rsidTr="00E862A1">
        <w:tc>
          <w:tcPr>
            <w:tcW w:w="10140" w:type="dxa"/>
            <w:gridSpan w:val="5"/>
          </w:tcPr>
          <w:p w14:paraId="3DD81A54" w14:textId="77777777" w:rsidR="008537BF" w:rsidRDefault="008537BF" w:rsidP="00E862A1">
            <w:r w:rsidRPr="00FD1904">
              <w:t>Communicatie naar de gebruiker over hulp- en dienstverlening</w:t>
            </w:r>
          </w:p>
        </w:tc>
      </w:tr>
      <w:tr w:rsidR="008537BF" w14:paraId="44A0C210" w14:textId="77777777" w:rsidTr="00E862A1">
        <w:tc>
          <w:tcPr>
            <w:tcW w:w="6799" w:type="dxa"/>
          </w:tcPr>
          <w:p w14:paraId="38977D16" w14:textId="77777777" w:rsidR="008537BF" w:rsidRDefault="008537BF" w:rsidP="00E862A1">
            <w:r>
              <w:t xml:space="preserve">Steekproef: </w:t>
            </w:r>
            <w:r w:rsidRPr="005F63CB">
              <w:t>X</w:t>
            </w:r>
          </w:p>
        </w:tc>
        <w:tc>
          <w:tcPr>
            <w:tcW w:w="835" w:type="dxa"/>
          </w:tcPr>
          <w:p w14:paraId="26A68B76" w14:textId="77777777" w:rsidR="008537BF" w:rsidRDefault="008537BF" w:rsidP="00E862A1">
            <w:pPr>
              <w:jc w:val="center"/>
            </w:pPr>
            <w:r>
              <w:t>Ja</w:t>
            </w:r>
          </w:p>
        </w:tc>
        <w:tc>
          <w:tcPr>
            <w:tcW w:w="835" w:type="dxa"/>
          </w:tcPr>
          <w:p w14:paraId="5E40F8DE" w14:textId="77777777" w:rsidR="008537BF" w:rsidRDefault="008537BF" w:rsidP="00E862A1">
            <w:pPr>
              <w:jc w:val="center"/>
            </w:pPr>
            <w:r>
              <w:t>Neen</w:t>
            </w:r>
          </w:p>
        </w:tc>
        <w:tc>
          <w:tcPr>
            <w:tcW w:w="835" w:type="dxa"/>
          </w:tcPr>
          <w:p w14:paraId="7D985607" w14:textId="77777777" w:rsidR="008537BF" w:rsidRDefault="008537BF" w:rsidP="00E862A1">
            <w:pPr>
              <w:jc w:val="center"/>
            </w:pPr>
            <w:r>
              <w:t>NB</w:t>
            </w:r>
          </w:p>
        </w:tc>
        <w:tc>
          <w:tcPr>
            <w:tcW w:w="836" w:type="dxa"/>
          </w:tcPr>
          <w:p w14:paraId="582954A2" w14:textId="77777777" w:rsidR="008537BF" w:rsidRDefault="008537BF" w:rsidP="00E862A1">
            <w:pPr>
              <w:jc w:val="center"/>
            </w:pPr>
            <w:r>
              <w:t>NVT</w:t>
            </w:r>
          </w:p>
        </w:tc>
      </w:tr>
      <w:tr w:rsidR="008537BF" w14:paraId="7C80A272" w14:textId="77777777" w:rsidTr="00E862A1">
        <w:tc>
          <w:tcPr>
            <w:tcW w:w="6799" w:type="dxa"/>
          </w:tcPr>
          <w:p w14:paraId="6641B946" w14:textId="77777777" w:rsidR="008537BF" w:rsidRDefault="008537BF" w:rsidP="00E862A1">
            <w:r>
              <w:t>De dienst kan aantonen dat er na het tweejaarlijks huisbezoek en bij</w:t>
            </w:r>
            <w:r w:rsidRPr="00FD1904">
              <w:t xml:space="preserve"> wijzigingen schriftelijke gecommuniceerd </w:t>
            </w:r>
            <w:r>
              <w:t xml:space="preserve">wordt </w:t>
            </w:r>
            <w:r w:rsidRPr="00FD1904">
              <w:t>naar de gebruiker over:</w:t>
            </w:r>
          </w:p>
        </w:tc>
        <w:tc>
          <w:tcPr>
            <w:tcW w:w="835" w:type="dxa"/>
          </w:tcPr>
          <w:p w14:paraId="026DADFE" w14:textId="77777777" w:rsidR="008537BF" w:rsidRDefault="008537BF" w:rsidP="00E862A1">
            <w:pPr>
              <w:jc w:val="center"/>
            </w:pPr>
          </w:p>
        </w:tc>
        <w:tc>
          <w:tcPr>
            <w:tcW w:w="835" w:type="dxa"/>
          </w:tcPr>
          <w:p w14:paraId="44B88A8B" w14:textId="77777777" w:rsidR="008537BF" w:rsidRDefault="008537BF" w:rsidP="00E862A1">
            <w:pPr>
              <w:jc w:val="center"/>
            </w:pPr>
          </w:p>
        </w:tc>
        <w:tc>
          <w:tcPr>
            <w:tcW w:w="835" w:type="dxa"/>
          </w:tcPr>
          <w:p w14:paraId="76A7C2D9" w14:textId="77777777" w:rsidR="008537BF" w:rsidRDefault="008537BF" w:rsidP="00E862A1">
            <w:pPr>
              <w:jc w:val="center"/>
            </w:pPr>
          </w:p>
        </w:tc>
        <w:tc>
          <w:tcPr>
            <w:tcW w:w="836" w:type="dxa"/>
          </w:tcPr>
          <w:p w14:paraId="1CEAF333" w14:textId="77777777" w:rsidR="008537BF" w:rsidRDefault="008537BF" w:rsidP="00E862A1">
            <w:pPr>
              <w:jc w:val="center"/>
            </w:pPr>
          </w:p>
        </w:tc>
      </w:tr>
      <w:tr w:rsidR="008537BF" w14:paraId="5E24F664" w14:textId="77777777" w:rsidTr="00E862A1">
        <w:tc>
          <w:tcPr>
            <w:tcW w:w="6799" w:type="dxa"/>
          </w:tcPr>
          <w:p w14:paraId="6DE4F515" w14:textId="77777777" w:rsidR="008537BF" w:rsidRPr="00C815DD" w:rsidRDefault="008537BF" w:rsidP="00E862A1">
            <w:pPr>
              <w:pStyle w:val="Lijstalinea"/>
              <w:numPr>
                <w:ilvl w:val="0"/>
                <w:numId w:val="21"/>
              </w:numPr>
              <w:ind w:left="470" w:hanging="357"/>
              <w:rPr>
                <w:lang w:val="nl-BE"/>
              </w:rPr>
            </w:pPr>
            <w:r w:rsidRPr="00FD1904">
              <w:rPr>
                <w:lang w:val="nl-BE"/>
              </w:rPr>
              <w:t>De afspraken m.b.t. de uitvoering van het zorg- en ondersteuningsplan.</w:t>
            </w:r>
          </w:p>
        </w:tc>
        <w:tc>
          <w:tcPr>
            <w:tcW w:w="835" w:type="dxa"/>
          </w:tcPr>
          <w:p w14:paraId="039B28A2" w14:textId="77777777" w:rsidR="008537BF" w:rsidRDefault="008537BF" w:rsidP="00E862A1">
            <w:pPr>
              <w:jc w:val="center"/>
            </w:pPr>
            <w:r>
              <w:t>X/X</w:t>
            </w:r>
          </w:p>
        </w:tc>
        <w:tc>
          <w:tcPr>
            <w:tcW w:w="835" w:type="dxa"/>
          </w:tcPr>
          <w:p w14:paraId="536A5595" w14:textId="77777777" w:rsidR="008537BF" w:rsidRDefault="008537BF" w:rsidP="00E862A1">
            <w:pPr>
              <w:jc w:val="center"/>
            </w:pPr>
            <w:r>
              <w:t>X/X</w:t>
            </w:r>
          </w:p>
          <w:p w14:paraId="72728805" w14:textId="1C4C3618" w:rsidR="008537BF" w:rsidRDefault="008537BF" w:rsidP="00E862A1">
            <w:pPr>
              <w:jc w:val="center"/>
            </w:pPr>
            <w:r>
              <w:t>IB</w:t>
            </w:r>
          </w:p>
        </w:tc>
        <w:tc>
          <w:tcPr>
            <w:tcW w:w="835" w:type="dxa"/>
          </w:tcPr>
          <w:p w14:paraId="2ED9185C" w14:textId="77777777" w:rsidR="008537BF" w:rsidRDefault="008537BF" w:rsidP="00E862A1">
            <w:pPr>
              <w:jc w:val="center"/>
            </w:pPr>
          </w:p>
        </w:tc>
        <w:tc>
          <w:tcPr>
            <w:tcW w:w="836" w:type="dxa"/>
          </w:tcPr>
          <w:p w14:paraId="598854AA" w14:textId="77777777" w:rsidR="008537BF" w:rsidRDefault="008537BF" w:rsidP="00E862A1">
            <w:pPr>
              <w:jc w:val="center"/>
            </w:pPr>
          </w:p>
        </w:tc>
      </w:tr>
      <w:tr w:rsidR="008537BF" w14:paraId="5565E5AB" w14:textId="77777777" w:rsidTr="00E862A1">
        <w:tc>
          <w:tcPr>
            <w:tcW w:w="6799" w:type="dxa"/>
          </w:tcPr>
          <w:p w14:paraId="4B0D451A" w14:textId="77777777" w:rsidR="008537BF" w:rsidRPr="00C815DD" w:rsidRDefault="008537BF" w:rsidP="00E862A1">
            <w:pPr>
              <w:pStyle w:val="Lijstalinea"/>
              <w:numPr>
                <w:ilvl w:val="0"/>
                <w:numId w:val="21"/>
              </w:numPr>
              <w:ind w:left="470" w:hanging="357"/>
              <w:rPr>
                <w:lang w:val="nl-BE"/>
              </w:rPr>
            </w:pPr>
            <w:r w:rsidRPr="00FD1904">
              <w:rPr>
                <w:lang w:val="nl-BE"/>
              </w:rPr>
              <w:t>De frequentie van de hulpbeurten en het aantal uren per beurt van de gebruiker.</w:t>
            </w:r>
          </w:p>
        </w:tc>
        <w:tc>
          <w:tcPr>
            <w:tcW w:w="835" w:type="dxa"/>
          </w:tcPr>
          <w:p w14:paraId="5720CA10" w14:textId="77777777" w:rsidR="008537BF" w:rsidRDefault="008537BF" w:rsidP="00E862A1">
            <w:pPr>
              <w:jc w:val="center"/>
            </w:pPr>
            <w:r>
              <w:t>X/X</w:t>
            </w:r>
          </w:p>
        </w:tc>
        <w:tc>
          <w:tcPr>
            <w:tcW w:w="835" w:type="dxa"/>
          </w:tcPr>
          <w:p w14:paraId="20FC51D7" w14:textId="77777777" w:rsidR="008537BF" w:rsidRDefault="008537BF" w:rsidP="00E862A1">
            <w:pPr>
              <w:jc w:val="center"/>
            </w:pPr>
            <w:r>
              <w:t>X/X</w:t>
            </w:r>
          </w:p>
          <w:p w14:paraId="1FF4BCED" w14:textId="422DDE94" w:rsidR="008537BF" w:rsidRDefault="008537BF" w:rsidP="00E862A1">
            <w:pPr>
              <w:jc w:val="center"/>
            </w:pPr>
            <w:r>
              <w:t>IB</w:t>
            </w:r>
          </w:p>
        </w:tc>
        <w:tc>
          <w:tcPr>
            <w:tcW w:w="835" w:type="dxa"/>
          </w:tcPr>
          <w:p w14:paraId="0B00A645" w14:textId="77777777" w:rsidR="008537BF" w:rsidRDefault="008537BF" w:rsidP="00E862A1">
            <w:pPr>
              <w:jc w:val="center"/>
            </w:pPr>
          </w:p>
        </w:tc>
        <w:tc>
          <w:tcPr>
            <w:tcW w:w="836" w:type="dxa"/>
          </w:tcPr>
          <w:p w14:paraId="32F75433" w14:textId="77777777" w:rsidR="008537BF" w:rsidRDefault="008537BF" w:rsidP="00E862A1">
            <w:pPr>
              <w:jc w:val="center"/>
            </w:pPr>
          </w:p>
        </w:tc>
      </w:tr>
      <w:tr w:rsidR="008537BF" w14:paraId="5175628E" w14:textId="77777777" w:rsidTr="00E862A1">
        <w:tc>
          <w:tcPr>
            <w:tcW w:w="10140" w:type="dxa"/>
            <w:gridSpan w:val="5"/>
          </w:tcPr>
          <w:p w14:paraId="4128B35A" w14:textId="77777777" w:rsidR="008537BF" w:rsidRDefault="008537BF" w:rsidP="00E862A1">
            <w:pPr>
              <w:spacing w:line="264" w:lineRule="auto"/>
            </w:pPr>
          </w:p>
        </w:tc>
      </w:tr>
    </w:tbl>
    <w:p w14:paraId="3B444C62" w14:textId="77777777" w:rsidR="003A3660" w:rsidRDefault="003A3660" w:rsidP="003A3660"/>
    <w:p w14:paraId="136E7A7B" w14:textId="77777777" w:rsidR="00F5613A" w:rsidRDefault="00F5613A" w:rsidP="00F5613A">
      <w:pPr>
        <w:pStyle w:val="Kop3"/>
        <w:spacing w:before="200" w:after="100"/>
        <w:rPr>
          <w:sz w:val="24"/>
          <w:szCs w:val="24"/>
        </w:rPr>
      </w:pPr>
      <w:r>
        <w:rPr>
          <w:sz w:val="24"/>
          <w:szCs w:val="24"/>
        </w:rPr>
        <w:t>Beoordeling</w:t>
      </w:r>
    </w:p>
    <w:p w14:paraId="105D7C7B" w14:textId="77777777" w:rsidR="00F5613A" w:rsidRPr="00AA01DA" w:rsidRDefault="00F5613A" w:rsidP="00F5613A">
      <w:pPr>
        <w:rPr>
          <w:b/>
          <w:bCs/>
        </w:rPr>
      </w:pPr>
      <w:r>
        <w:rPr>
          <w:b/>
          <w:bCs/>
        </w:rPr>
        <w:t>INBREUKEN</w:t>
      </w:r>
    </w:p>
    <w:p w14:paraId="6D7D2C35" w14:textId="77777777" w:rsidR="00F5613A" w:rsidRPr="00CA3D5C" w:rsidRDefault="00F5613A" w:rsidP="00CA3D5C">
      <w:pPr>
        <w:pStyle w:val="Lijstalinea"/>
        <w:numPr>
          <w:ilvl w:val="1"/>
          <w:numId w:val="5"/>
        </w:numPr>
        <w:ind w:left="709" w:hanging="284"/>
        <w:rPr>
          <w:lang w:val="nl-BE"/>
        </w:rPr>
      </w:pPr>
      <w:r>
        <w:rPr>
          <w:lang w:val="nl-BE"/>
        </w:rPr>
        <w:t>Er vinden geen jaarlijkse huisbezoeken plaats.</w:t>
      </w:r>
    </w:p>
    <w:p w14:paraId="7615EFED" w14:textId="77777777" w:rsidR="00F5613A" w:rsidRDefault="00F5613A" w:rsidP="00F5613A">
      <w:pPr>
        <w:pStyle w:val="Lijstalinea"/>
        <w:ind w:left="709" w:firstLine="0"/>
        <w:rPr>
          <w:lang w:val="nl-BE"/>
        </w:rPr>
      </w:pPr>
      <w:r>
        <w:rPr>
          <w:lang w:val="nl-BE"/>
        </w:rPr>
        <w:t>(</w:t>
      </w:r>
      <w:r>
        <w:rPr>
          <w:u w:val="single"/>
          <w:lang w:val="nl-BE"/>
        </w:rPr>
        <w:t>BVR van 28/6/2019, Bijlage 2, art. 6, §1</w:t>
      </w:r>
      <w:r>
        <w:rPr>
          <w:lang w:val="nl-BE"/>
        </w:rPr>
        <w:t>)</w:t>
      </w:r>
    </w:p>
    <w:p w14:paraId="0A8F7C66" w14:textId="108D4B4A" w:rsidR="001E1159" w:rsidRPr="008537BF" w:rsidRDefault="001E1159" w:rsidP="008537BF">
      <w:pPr>
        <w:pStyle w:val="Lijstalinea"/>
        <w:numPr>
          <w:ilvl w:val="1"/>
          <w:numId w:val="5"/>
        </w:numPr>
        <w:ind w:left="709" w:hanging="284"/>
        <w:rPr>
          <w:lang w:val="nl-BE"/>
        </w:rPr>
      </w:pPr>
      <w:r>
        <w:rPr>
          <w:lang w:val="nl-BE"/>
        </w:rPr>
        <w:t>Het jaarlijks huisbezoek</w:t>
      </w:r>
      <w:r w:rsidRPr="00DC374C">
        <w:rPr>
          <w:lang w:val="nl-BE"/>
        </w:rPr>
        <w:t xml:space="preserve"> gebeurde niet door een begeleidend personeelslid.</w:t>
      </w:r>
    </w:p>
    <w:p w14:paraId="3DA3FA98" w14:textId="77777777" w:rsidR="001E1159" w:rsidRPr="00DC374C" w:rsidRDefault="001E1159" w:rsidP="001E1159">
      <w:pPr>
        <w:pStyle w:val="Lijstalinea"/>
        <w:ind w:left="720" w:firstLine="0"/>
      </w:pPr>
      <w:r w:rsidRPr="00DC374C">
        <w:rPr>
          <w:lang w:val="nl-BE"/>
        </w:rPr>
        <w:t>(</w:t>
      </w:r>
      <w:r w:rsidRPr="00DC374C">
        <w:rPr>
          <w:u w:val="single"/>
          <w:lang w:val="nl-BE"/>
        </w:rPr>
        <w:t>BVR van 28/06/2019, Bijlage 2, art. 6, §1</w:t>
      </w:r>
      <w:r w:rsidRPr="00DC374C">
        <w:rPr>
          <w:lang w:val="nl-BE"/>
        </w:rPr>
        <w:t>)</w:t>
      </w:r>
    </w:p>
    <w:p w14:paraId="56D17322" w14:textId="6B056FC8" w:rsidR="001E1159" w:rsidRPr="008537BF" w:rsidRDefault="001E1159" w:rsidP="008537BF">
      <w:pPr>
        <w:pStyle w:val="Lijstalinea"/>
        <w:numPr>
          <w:ilvl w:val="1"/>
          <w:numId w:val="5"/>
        </w:numPr>
        <w:ind w:left="709" w:hanging="284"/>
        <w:rPr>
          <w:lang w:val="nl-BE"/>
        </w:rPr>
      </w:pPr>
      <w:r w:rsidRPr="008537BF">
        <w:rPr>
          <w:lang w:val="nl-BE"/>
        </w:rPr>
        <w:t xml:space="preserve">Het jaarlijks huisbezoek </w:t>
      </w:r>
      <w:r w:rsidRPr="00DC374C">
        <w:rPr>
          <w:lang w:val="nl-BE"/>
        </w:rPr>
        <w:t>vond niet plaats in het natuurlijk thuismilieu van de gebruiker.</w:t>
      </w:r>
    </w:p>
    <w:p w14:paraId="3C3AB7FE" w14:textId="77777777" w:rsidR="001E1159" w:rsidRDefault="001E1159" w:rsidP="001E1159">
      <w:pPr>
        <w:pStyle w:val="Lijstalinea"/>
        <w:ind w:left="720" w:firstLine="0"/>
        <w:rPr>
          <w:lang w:val="nl-BE"/>
        </w:rPr>
      </w:pPr>
      <w:r w:rsidRPr="00DC374C">
        <w:rPr>
          <w:lang w:val="nl-BE"/>
        </w:rPr>
        <w:t>(</w:t>
      </w:r>
      <w:r w:rsidRPr="00DC374C">
        <w:rPr>
          <w:u w:val="single"/>
          <w:lang w:val="nl-BE"/>
        </w:rPr>
        <w:t>BVR van 28/06/2019, Bijlage 2, art. 6, §1</w:t>
      </w:r>
      <w:r w:rsidRPr="00DC374C">
        <w:rPr>
          <w:lang w:val="nl-BE"/>
        </w:rPr>
        <w:t>)</w:t>
      </w:r>
    </w:p>
    <w:p w14:paraId="42A24EE8" w14:textId="2913FF7F" w:rsidR="00F5613A" w:rsidRPr="00CA3D5C" w:rsidRDefault="00F5613A" w:rsidP="00CA3D5C">
      <w:pPr>
        <w:pStyle w:val="Lijstalinea"/>
        <w:numPr>
          <w:ilvl w:val="1"/>
          <w:numId w:val="5"/>
        </w:numPr>
        <w:ind w:left="709" w:hanging="284"/>
        <w:rPr>
          <w:lang w:val="nl-BE"/>
        </w:rPr>
      </w:pPr>
      <w:r>
        <w:rPr>
          <w:lang w:val="nl-BE"/>
        </w:rPr>
        <w:t>In het verslag van het huisbezoek zijn volgende documenten niet aanwezig/ is volgend document niet aanwezig:</w:t>
      </w:r>
    </w:p>
    <w:p w14:paraId="67BA0534" w14:textId="52698F4B" w:rsidR="00F5613A" w:rsidRDefault="00F5613A" w:rsidP="00F5613A">
      <w:pPr>
        <w:pStyle w:val="Lijstalinea"/>
        <w:numPr>
          <w:ilvl w:val="2"/>
          <w:numId w:val="5"/>
        </w:numPr>
        <w:ind w:left="998" w:hanging="284"/>
        <w:rPr>
          <w:color w:val="000000" w:themeColor="text1"/>
        </w:rPr>
      </w:pPr>
      <w:r>
        <w:rPr>
          <w:color w:val="000000" w:themeColor="text1"/>
        </w:rPr>
        <w:t>De berekening van de gebruikersbijdrage, ondertekend door de gebruiker</w:t>
      </w:r>
    </w:p>
    <w:p w14:paraId="66667D72" w14:textId="77777777" w:rsidR="00F5613A" w:rsidRDefault="00F5613A" w:rsidP="00F5613A">
      <w:pPr>
        <w:pStyle w:val="Lijstalinea"/>
        <w:ind w:left="998" w:firstLine="0"/>
        <w:rPr>
          <w:color w:val="000000" w:themeColor="text1"/>
        </w:rPr>
      </w:pPr>
      <w:r w:rsidRPr="00B34D76">
        <w:rPr>
          <w:lang w:val="nl-BE" w:eastAsia="nl-BE"/>
        </w:rPr>
        <w:t>(</w:t>
      </w:r>
      <w:hyperlink r:id="rId24">
        <w:r w:rsidRPr="00B34D76">
          <w:rPr>
            <w:u w:val="single"/>
            <w:lang w:val="nl-BE" w:eastAsia="nl-BE"/>
          </w:rPr>
          <w:t>MB 26/7/2001, art. 4</w:t>
        </w:r>
      </w:hyperlink>
      <w:r>
        <w:rPr>
          <w:u w:val="single"/>
          <w:lang w:val="nl-BE" w:eastAsia="nl-BE"/>
        </w:rPr>
        <w:t>)</w:t>
      </w:r>
    </w:p>
    <w:p w14:paraId="04E76B4A" w14:textId="36AB18FF" w:rsidR="00F5613A" w:rsidRDefault="00F5613A" w:rsidP="00F5613A">
      <w:pPr>
        <w:pStyle w:val="Lijstalinea"/>
        <w:numPr>
          <w:ilvl w:val="2"/>
          <w:numId w:val="5"/>
        </w:numPr>
        <w:ind w:left="998" w:hanging="284"/>
        <w:rPr>
          <w:color w:val="000000" w:themeColor="text1"/>
        </w:rPr>
      </w:pPr>
      <w:r>
        <w:rPr>
          <w:color w:val="000000" w:themeColor="text1"/>
        </w:rPr>
        <w:t>De gemotiveerde afwijking op de bijdrageschaal o.b.v. de globale sociale en financiële situatie van de gebruiker, opgemaakt door een begeleidend personeelslid</w:t>
      </w:r>
    </w:p>
    <w:p w14:paraId="3D0BA670" w14:textId="77777777" w:rsidR="00F5613A" w:rsidRDefault="00F5613A" w:rsidP="00F5613A">
      <w:pPr>
        <w:pStyle w:val="Lijstalinea"/>
        <w:ind w:left="998" w:firstLine="0"/>
        <w:rPr>
          <w:color w:val="000000" w:themeColor="text1"/>
        </w:rPr>
      </w:pPr>
      <w:r w:rsidRPr="00835542">
        <w:t>(</w:t>
      </w:r>
      <w:r w:rsidRPr="00E52473">
        <w:rPr>
          <w:u w:val="single"/>
        </w:rPr>
        <w:t>MB 26/7/2001, bijlage II</w:t>
      </w:r>
      <w:r w:rsidRPr="00E52473">
        <w:rPr>
          <w:rStyle w:val="Hyperlink"/>
          <w:color w:val="auto"/>
          <w:u w:val="none"/>
        </w:rPr>
        <w:t>)</w:t>
      </w:r>
    </w:p>
    <w:p w14:paraId="02FCE524" w14:textId="5CEAC5ED" w:rsidR="00F5613A" w:rsidRDefault="00F5613A" w:rsidP="00F5613A">
      <w:pPr>
        <w:pStyle w:val="Lijstalinea"/>
        <w:numPr>
          <w:ilvl w:val="2"/>
          <w:numId w:val="5"/>
        </w:numPr>
        <w:ind w:left="998" w:hanging="284"/>
        <w:rPr>
          <w:color w:val="000000" w:themeColor="text1"/>
        </w:rPr>
      </w:pPr>
      <w:r>
        <w:rPr>
          <w:color w:val="000000" w:themeColor="text1"/>
        </w:rPr>
        <w:t>De gemotiveerde afwijking op de bijdrageschaal opgemaakt door een begeleidend personeelslid, goedgekeurd door het leidinggevend personeelslid</w:t>
      </w:r>
    </w:p>
    <w:p w14:paraId="3AEF505F" w14:textId="77777777" w:rsidR="00F5613A" w:rsidRDefault="00F5613A" w:rsidP="00F5613A">
      <w:pPr>
        <w:pStyle w:val="Lijstalinea"/>
        <w:ind w:left="998" w:firstLine="0"/>
        <w:rPr>
          <w:color w:val="000000" w:themeColor="text1"/>
        </w:rPr>
      </w:pPr>
      <w:r w:rsidRPr="00404420">
        <w:rPr>
          <w:color w:val="000000" w:themeColor="text1"/>
        </w:rPr>
        <w:t>(</w:t>
      </w:r>
      <w:r w:rsidRPr="00404420">
        <w:rPr>
          <w:color w:val="000000" w:themeColor="text1"/>
          <w:u w:val="single"/>
        </w:rPr>
        <w:t>MB 26/7/2001, bijlage II</w:t>
      </w:r>
      <w:r w:rsidRPr="00404420">
        <w:rPr>
          <w:color w:val="000000" w:themeColor="text1"/>
        </w:rPr>
        <w:t>)</w:t>
      </w:r>
    </w:p>
    <w:p w14:paraId="09EB327F" w14:textId="35B80664" w:rsidR="00F5613A" w:rsidRDefault="00F5613A" w:rsidP="00F5613A">
      <w:pPr>
        <w:pStyle w:val="Lijstalinea"/>
        <w:numPr>
          <w:ilvl w:val="2"/>
          <w:numId w:val="5"/>
        </w:numPr>
        <w:ind w:left="998" w:hanging="284"/>
        <w:rPr>
          <w:color w:val="000000" w:themeColor="text1"/>
        </w:rPr>
      </w:pPr>
      <w:r>
        <w:rPr>
          <w:color w:val="000000" w:themeColor="text1"/>
        </w:rPr>
        <w:t>Het BelRAI-sociaal supplement</w:t>
      </w:r>
    </w:p>
    <w:p w14:paraId="1EFCDE6C" w14:textId="77777777" w:rsidR="00F5613A" w:rsidRDefault="00F5613A" w:rsidP="00F5613A">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w:t>
      </w:r>
      <w:r w:rsidRPr="00D94E2D">
        <w:rPr>
          <w:lang w:val="nl-BE" w:eastAsia="nl-BE"/>
        </w:rPr>
        <w:t> )</w:t>
      </w:r>
    </w:p>
    <w:p w14:paraId="1CB43403" w14:textId="77777777" w:rsidR="002A4C9F" w:rsidRDefault="002A4C9F" w:rsidP="002A4C9F">
      <w:pPr>
        <w:pStyle w:val="Lijstalinea"/>
        <w:numPr>
          <w:ilvl w:val="2"/>
          <w:numId w:val="5"/>
        </w:numPr>
        <w:ind w:left="998" w:hanging="284"/>
        <w:rPr>
          <w:color w:val="000000" w:themeColor="text1"/>
        </w:rPr>
      </w:pPr>
      <w:r>
        <w:rPr>
          <w:color w:val="000000" w:themeColor="text1"/>
        </w:rPr>
        <w:t>De hulpvraag</w:t>
      </w:r>
    </w:p>
    <w:p w14:paraId="483C2192" w14:textId="26C7DF1B" w:rsidR="002A4C9F" w:rsidRDefault="002A4C9F" w:rsidP="002A4C9F">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w:t>
      </w:r>
      <w:r w:rsidRPr="007618F1">
        <w:rPr>
          <w:u w:val="single"/>
          <w:lang w:val="nl-BE" w:eastAsia="nl-BE"/>
        </w:rPr>
        <w:t>2)</w:t>
      </w:r>
    </w:p>
    <w:p w14:paraId="45E0A6A5" w14:textId="6FD9F661" w:rsidR="002A4C9F" w:rsidRPr="001B146E" w:rsidRDefault="002A4C9F" w:rsidP="002A4C9F">
      <w:pPr>
        <w:pStyle w:val="Lijstalinea"/>
        <w:numPr>
          <w:ilvl w:val="2"/>
          <w:numId w:val="5"/>
        </w:numPr>
        <w:ind w:left="998" w:hanging="284"/>
        <w:rPr>
          <w:color w:val="000000" w:themeColor="text1"/>
        </w:rPr>
      </w:pPr>
      <w:r w:rsidRPr="00D169CE">
        <w:rPr>
          <w:color w:val="000000" w:themeColor="text1"/>
          <w:lang w:val="nl-BE"/>
        </w:rPr>
        <w:t>Informatie over en contactgegevens van aanwezige (professionele) hulp- en ondersteuning</w:t>
      </w:r>
    </w:p>
    <w:p w14:paraId="62F2EE7E" w14:textId="5665E227" w:rsidR="002A4C9F" w:rsidRDefault="002A4C9F" w:rsidP="002A4C9F">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w:t>
      </w:r>
      <w:r w:rsidRPr="007618F1">
        <w:rPr>
          <w:lang w:val="nl-BE" w:eastAsia="nl-BE"/>
        </w:rPr>
        <w:t>2 en art.12</w:t>
      </w:r>
      <w:r w:rsidRPr="00D94E2D">
        <w:rPr>
          <w:lang w:val="nl-BE" w:eastAsia="nl-BE"/>
        </w:rPr>
        <w:t>)</w:t>
      </w:r>
    </w:p>
    <w:p w14:paraId="65ED961F" w14:textId="17CDCF17" w:rsidR="00F5613A" w:rsidRDefault="00F5613A" w:rsidP="00F5613A">
      <w:pPr>
        <w:pStyle w:val="Lijstalinea"/>
        <w:numPr>
          <w:ilvl w:val="2"/>
          <w:numId w:val="5"/>
        </w:numPr>
        <w:ind w:left="998" w:hanging="284"/>
        <w:rPr>
          <w:color w:val="000000" w:themeColor="text1"/>
        </w:rPr>
      </w:pPr>
      <w:r>
        <w:rPr>
          <w:color w:val="000000" w:themeColor="text1"/>
        </w:rPr>
        <w:t>Vaststellingen m.b.t. de behoeften van de gebruiker aan de hand van de BelRAI-screener</w:t>
      </w:r>
    </w:p>
    <w:p w14:paraId="66A508A3" w14:textId="77777777" w:rsidR="00F5613A" w:rsidRDefault="00F5613A" w:rsidP="00F5613A">
      <w:pPr>
        <w:pStyle w:val="Lijstalinea"/>
        <w:ind w:left="998" w:firstLine="0"/>
        <w:rPr>
          <w:color w:val="000000" w:themeColor="text1"/>
        </w:rPr>
      </w:pPr>
      <w:r w:rsidRPr="00D94E2D">
        <w:rPr>
          <w:lang w:val="nl-BE" w:eastAsia="nl-BE"/>
        </w:rPr>
        <w:t>(</w:t>
      </w:r>
      <w:r w:rsidRPr="00D94E2D">
        <w:rPr>
          <w:u w:val="single"/>
          <w:lang w:val="nl-BE" w:eastAsia="nl-BE"/>
        </w:rPr>
        <w:t>BVR van 28/6/2019, Bijlage 2, art. 6, §2 en art. 10</w:t>
      </w:r>
      <w:r w:rsidRPr="00D94E2D">
        <w:rPr>
          <w:lang w:val="nl-BE" w:eastAsia="nl-BE"/>
        </w:rPr>
        <w:t>)</w:t>
      </w:r>
    </w:p>
    <w:p w14:paraId="64494C33" w14:textId="4D8E75E7" w:rsidR="00F5613A" w:rsidRDefault="00F5613A" w:rsidP="00F5613A">
      <w:pPr>
        <w:pStyle w:val="Lijstalinea"/>
        <w:numPr>
          <w:ilvl w:val="2"/>
          <w:numId w:val="5"/>
        </w:numPr>
        <w:ind w:left="998" w:hanging="284"/>
        <w:rPr>
          <w:color w:val="000000" w:themeColor="text1"/>
        </w:rPr>
      </w:pPr>
      <w:r>
        <w:rPr>
          <w:color w:val="000000" w:themeColor="text1"/>
        </w:rPr>
        <w:t>Afspraken m.b.t. de uitvoering van het zorg- en ondersteuningsplan</w:t>
      </w:r>
    </w:p>
    <w:p w14:paraId="6AFD2B73" w14:textId="77777777" w:rsidR="00F5613A" w:rsidRDefault="00F5613A" w:rsidP="00F5613A">
      <w:pPr>
        <w:pStyle w:val="Lijstalinea"/>
        <w:ind w:left="998" w:firstLine="0"/>
        <w:rPr>
          <w:color w:val="000000" w:themeColor="text1"/>
        </w:rPr>
      </w:pPr>
      <w:r w:rsidRPr="00D451DD">
        <w:rPr>
          <w:lang w:val="nl-BE" w:eastAsia="nl-BE"/>
        </w:rPr>
        <w:t>(</w:t>
      </w:r>
      <w:r w:rsidRPr="00D451DD">
        <w:rPr>
          <w:u w:val="single"/>
          <w:lang w:val="nl-BE" w:eastAsia="nl-BE"/>
        </w:rPr>
        <w:t>BVR van 28/06/2019, Bijlage 2, art. 20, 1°)</w:t>
      </w:r>
    </w:p>
    <w:p w14:paraId="0D78BC56" w14:textId="77777777" w:rsidR="00F5613A" w:rsidRDefault="00F5613A" w:rsidP="00F5613A">
      <w:pPr>
        <w:pStyle w:val="Lijstalinea"/>
        <w:numPr>
          <w:ilvl w:val="2"/>
          <w:numId w:val="5"/>
        </w:numPr>
        <w:ind w:left="998" w:hanging="284"/>
        <w:rPr>
          <w:color w:val="000000" w:themeColor="text1"/>
          <w:lang w:val="nl-BE"/>
        </w:rPr>
      </w:pPr>
      <w:r w:rsidRPr="009E03B1">
        <w:rPr>
          <w:color w:val="000000" w:themeColor="text1"/>
          <w:lang w:val="nl-BE"/>
        </w:rPr>
        <w:t xml:space="preserve">Informatie m.b.t. de frequentie van </w:t>
      </w:r>
      <w:r>
        <w:rPr>
          <w:color w:val="000000" w:themeColor="text1"/>
          <w:lang w:val="nl-BE"/>
        </w:rPr>
        <w:t>de hulpbeurten en het aantal uren per beurt voor de gebruiker</w:t>
      </w:r>
    </w:p>
    <w:p w14:paraId="6BDDF5E6" w14:textId="77777777" w:rsidR="00F5613A" w:rsidRDefault="00F5613A" w:rsidP="00F5613A">
      <w:pPr>
        <w:pStyle w:val="Lijstalinea"/>
        <w:ind w:left="998" w:firstLine="0"/>
        <w:rPr>
          <w:lang w:val="nl-BE" w:eastAsia="nl-BE"/>
        </w:rPr>
      </w:pPr>
      <w:r w:rsidRPr="00033003">
        <w:rPr>
          <w:lang w:val="nl-BE" w:eastAsia="nl-BE"/>
        </w:rPr>
        <w:t>(</w:t>
      </w:r>
      <w:r w:rsidRPr="00033003">
        <w:rPr>
          <w:u w:val="single"/>
          <w:lang w:val="nl-BE" w:eastAsia="nl-BE"/>
        </w:rPr>
        <w:t>BVR van 28/06/2019, Bijlage 2, art. 20, 2°</w:t>
      </w:r>
      <w:r w:rsidRPr="00033003">
        <w:rPr>
          <w:lang w:val="nl-BE" w:eastAsia="nl-BE"/>
        </w:rPr>
        <w:t>)</w:t>
      </w:r>
    </w:p>
    <w:p w14:paraId="2B1A73F9" w14:textId="77777777" w:rsidR="0022194F" w:rsidRPr="00882556" w:rsidRDefault="0022194F" w:rsidP="00882556">
      <w:pPr>
        <w:pStyle w:val="Lijstalinea"/>
        <w:numPr>
          <w:ilvl w:val="1"/>
          <w:numId w:val="5"/>
        </w:numPr>
        <w:ind w:left="709" w:hanging="284"/>
        <w:rPr>
          <w:lang w:val="nl-BE"/>
        </w:rPr>
      </w:pPr>
      <w:r w:rsidRPr="00882556">
        <w:rPr>
          <w:lang w:val="nl-BE"/>
        </w:rPr>
        <w:t>Het formulier voor de berekening van de gebruikersbijdrage vermeldt niet:</w:t>
      </w:r>
    </w:p>
    <w:p w14:paraId="30DFE35C" w14:textId="77777777" w:rsidR="0022194F" w:rsidRDefault="0022194F" w:rsidP="00882556">
      <w:pPr>
        <w:ind w:firstLine="709"/>
        <w:rPr>
          <w:rFonts w:eastAsia="Times" w:cs="Times New Roman"/>
          <w:lang w:val="nl-BE" w:eastAsia="nl-BE"/>
        </w:rPr>
      </w:pPr>
      <w:r w:rsidRPr="00A11210">
        <w:rPr>
          <w:rFonts w:eastAsia="Times" w:cs="Times New Roman"/>
          <w:lang w:val="nl-BE" w:eastAsia="nl-BE"/>
        </w:rPr>
        <w:t>(</w:t>
      </w:r>
      <w:r w:rsidRPr="00882556">
        <w:rPr>
          <w:rFonts w:eastAsia="Times" w:cs="Times New Roman"/>
          <w:u w:val="single"/>
          <w:lang w:val="nl-BE" w:eastAsia="nl-BE"/>
        </w:rPr>
        <w:t>MB 26/7/2001, art. 4</w:t>
      </w:r>
      <w:r w:rsidRPr="00A11210">
        <w:rPr>
          <w:rFonts w:eastAsia="Times" w:cs="Times New Roman"/>
          <w:lang w:val="nl-BE" w:eastAsia="nl-BE"/>
        </w:rPr>
        <w:t>)</w:t>
      </w:r>
    </w:p>
    <w:p w14:paraId="18221A57" w14:textId="601F9DC6" w:rsidR="0022194F" w:rsidRPr="00882556" w:rsidRDefault="0022194F" w:rsidP="00882556">
      <w:pPr>
        <w:pStyle w:val="Lijstalinea"/>
        <w:numPr>
          <w:ilvl w:val="2"/>
          <w:numId w:val="5"/>
        </w:numPr>
        <w:ind w:left="998" w:hanging="284"/>
        <w:rPr>
          <w:color w:val="000000" w:themeColor="text1"/>
        </w:rPr>
      </w:pPr>
      <w:r w:rsidRPr="00882556">
        <w:rPr>
          <w:color w:val="000000" w:themeColor="text1"/>
        </w:rPr>
        <w:t>De basisbijdrage per uur (gebaseerd op het inkomen van de gebruiker, de gezinscode en zorggraad)</w:t>
      </w:r>
    </w:p>
    <w:p w14:paraId="6F592DE1" w14:textId="3DB0FABF" w:rsidR="0022194F" w:rsidRPr="00882556" w:rsidRDefault="0022194F" w:rsidP="00882556">
      <w:pPr>
        <w:pStyle w:val="Lijstalinea"/>
        <w:numPr>
          <w:ilvl w:val="2"/>
          <w:numId w:val="5"/>
        </w:numPr>
        <w:ind w:left="998" w:hanging="284"/>
        <w:rPr>
          <w:color w:val="000000" w:themeColor="text1"/>
        </w:rPr>
      </w:pPr>
      <w:r w:rsidRPr="00882556">
        <w:rPr>
          <w:color w:val="000000" w:themeColor="text1"/>
        </w:rPr>
        <w:t xml:space="preserve">De 5% wijkwerking die wordt aangerekend </w:t>
      </w:r>
    </w:p>
    <w:p w14:paraId="4B420C5F" w14:textId="3D7DBA72" w:rsidR="0022194F" w:rsidRPr="00882556" w:rsidRDefault="0022194F" w:rsidP="00882556">
      <w:pPr>
        <w:pStyle w:val="Lijstalinea"/>
        <w:numPr>
          <w:ilvl w:val="2"/>
          <w:numId w:val="5"/>
        </w:numPr>
        <w:ind w:left="998" w:hanging="284"/>
        <w:rPr>
          <w:color w:val="000000" w:themeColor="text1"/>
        </w:rPr>
      </w:pPr>
      <w:r w:rsidRPr="00882556">
        <w:rPr>
          <w:color w:val="000000" w:themeColor="text1"/>
        </w:rPr>
        <w:t xml:space="preserve">De afwijking die verleend wordt </w:t>
      </w:r>
    </w:p>
    <w:p w14:paraId="3FE16743" w14:textId="43A22D01" w:rsidR="0022194F" w:rsidRPr="00882556" w:rsidRDefault="0022194F" w:rsidP="00882556">
      <w:pPr>
        <w:pStyle w:val="Lijstalinea"/>
        <w:numPr>
          <w:ilvl w:val="2"/>
          <w:numId w:val="5"/>
        </w:numPr>
        <w:ind w:left="998" w:hanging="284"/>
        <w:rPr>
          <w:color w:val="000000" w:themeColor="text1"/>
        </w:rPr>
      </w:pPr>
      <w:r w:rsidRPr="00882556">
        <w:rPr>
          <w:color w:val="000000" w:themeColor="text1"/>
        </w:rPr>
        <w:t xml:space="preserve">De toeslag voor onregelmatige prestaties die wordt aangerekend. </w:t>
      </w:r>
    </w:p>
    <w:p w14:paraId="45434B82" w14:textId="46504692" w:rsidR="0022194F" w:rsidRPr="00882556" w:rsidRDefault="0022194F" w:rsidP="00882556">
      <w:pPr>
        <w:pStyle w:val="Lijstalinea"/>
        <w:numPr>
          <w:ilvl w:val="2"/>
          <w:numId w:val="5"/>
        </w:numPr>
        <w:ind w:left="998" w:hanging="284"/>
        <w:rPr>
          <w:color w:val="000000" w:themeColor="text1"/>
        </w:rPr>
      </w:pPr>
      <w:r w:rsidRPr="00882556">
        <w:rPr>
          <w:color w:val="000000" w:themeColor="text1"/>
        </w:rPr>
        <w:t xml:space="preserve">De kortingen die worden toegepast </w:t>
      </w:r>
    </w:p>
    <w:p w14:paraId="41B48FB8" w14:textId="615ACB87" w:rsidR="0022194F" w:rsidRPr="00882556" w:rsidRDefault="0022194F" w:rsidP="00882556">
      <w:pPr>
        <w:pStyle w:val="Lijstalinea"/>
        <w:numPr>
          <w:ilvl w:val="2"/>
          <w:numId w:val="5"/>
        </w:numPr>
        <w:ind w:left="998" w:hanging="284"/>
        <w:rPr>
          <w:color w:val="000000" w:themeColor="text1"/>
        </w:rPr>
      </w:pPr>
      <w:r w:rsidRPr="00882556">
        <w:rPr>
          <w:color w:val="000000" w:themeColor="text1"/>
        </w:rPr>
        <w:t>De effectief te betalen gebruikersbijdrage</w:t>
      </w:r>
    </w:p>
    <w:p w14:paraId="76011F21" w14:textId="4DAD8E54" w:rsidR="00CA7E53" w:rsidRPr="00BA7B2E" w:rsidRDefault="008A5726" w:rsidP="00882556">
      <w:pPr>
        <w:pStyle w:val="Lijstalinea"/>
        <w:numPr>
          <w:ilvl w:val="1"/>
          <w:numId w:val="5"/>
        </w:numPr>
        <w:ind w:left="709" w:hanging="284"/>
        <w:rPr>
          <w:lang w:val="nl-BE"/>
        </w:rPr>
      </w:pPr>
      <w:r w:rsidRPr="00882556">
        <w:rPr>
          <w:lang w:val="nl-BE"/>
        </w:rPr>
        <w:t>De dienst kan aantonen dat er n</w:t>
      </w:r>
      <w:r w:rsidR="00CA7E53" w:rsidRPr="00BA7B2E">
        <w:rPr>
          <w:lang w:val="nl-BE"/>
        </w:rPr>
        <w:t xml:space="preserve">a een jaarlijks huisbezoek </w:t>
      </w:r>
      <w:r w:rsidR="00CA7E53">
        <w:rPr>
          <w:lang w:val="nl-BE"/>
        </w:rPr>
        <w:t>en</w:t>
      </w:r>
      <w:r w:rsidR="00CA7E53" w:rsidRPr="00BA7B2E">
        <w:rPr>
          <w:lang w:val="nl-BE"/>
        </w:rPr>
        <w:t xml:space="preserve"> bij een wijziging van het hulp- en dienstverleningsaanbod schriftelijk gecommuniceerd </w:t>
      </w:r>
      <w:r>
        <w:rPr>
          <w:lang w:val="nl-BE"/>
        </w:rPr>
        <w:t xml:space="preserve">wordt </w:t>
      </w:r>
      <w:r w:rsidR="00CA7E53" w:rsidRPr="00BA7B2E">
        <w:rPr>
          <w:lang w:val="nl-BE"/>
        </w:rPr>
        <w:t>aan de gebruiker over:</w:t>
      </w:r>
    </w:p>
    <w:p w14:paraId="24141F17" w14:textId="6D4E02DF" w:rsidR="00CA7E53" w:rsidRPr="00BA7B2E" w:rsidRDefault="00CA7E53" w:rsidP="00CA7E53">
      <w:pPr>
        <w:pStyle w:val="Lijstalinea"/>
        <w:numPr>
          <w:ilvl w:val="2"/>
          <w:numId w:val="5"/>
        </w:numPr>
        <w:ind w:left="998" w:hanging="284"/>
        <w:rPr>
          <w:color w:val="000000" w:themeColor="text1"/>
          <w:lang w:val="nl-BE"/>
        </w:rPr>
      </w:pPr>
      <w:r w:rsidRPr="00BA7B2E">
        <w:rPr>
          <w:color w:val="000000" w:themeColor="text1"/>
          <w:lang w:val="nl-BE"/>
        </w:rPr>
        <w:t>De afspraken over de uitvoering van het zorg- en ondersteuningsplan</w:t>
      </w:r>
    </w:p>
    <w:p w14:paraId="32F970A0" w14:textId="77777777" w:rsidR="00CA7E53" w:rsidRPr="00BA7B2E" w:rsidRDefault="00CA7E53" w:rsidP="00CA7E53">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28/06/2029, Bijlage 2, art. 20, 1°</w:t>
      </w:r>
      <w:r w:rsidRPr="00BA7B2E">
        <w:rPr>
          <w:color w:val="000000" w:themeColor="text1"/>
          <w:lang w:val="nl-BE"/>
        </w:rPr>
        <w:t>)</w:t>
      </w:r>
    </w:p>
    <w:p w14:paraId="2662779A" w14:textId="77777777" w:rsidR="00CA7E53" w:rsidRPr="00BA7B2E" w:rsidRDefault="00CA7E53" w:rsidP="00CA7E53">
      <w:pPr>
        <w:pStyle w:val="Lijstalinea"/>
        <w:numPr>
          <w:ilvl w:val="2"/>
          <w:numId w:val="5"/>
        </w:numPr>
        <w:ind w:left="998" w:hanging="284"/>
        <w:rPr>
          <w:color w:val="000000" w:themeColor="text1"/>
          <w:lang w:val="nl-BE"/>
        </w:rPr>
      </w:pPr>
      <w:r w:rsidRPr="00BA7B2E">
        <w:rPr>
          <w:color w:val="000000" w:themeColor="text1"/>
          <w:lang w:val="nl-BE"/>
        </w:rPr>
        <w:t>De frequentie van de hulpbeurten en het aantal uren per beurt van de gebruiker.</w:t>
      </w:r>
    </w:p>
    <w:p w14:paraId="2A9321BE" w14:textId="77777777" w:rsidR="00CA7E53" w:rsidRPr="006F632D" w:rsidRDefault="00CA7E53" w:rsidP="00CA7E53">
      <w:pPr>
        <w:pStyle w:val="Lijstalinea"/>
        <w:ind w:left="998" w:firstLine="0"/>
        <w:rPr>
          <w:color w:val="000000" w:themeColor="text1"/>
          <w:lang w:val="nl-BE"/>
        </w:rPr>
      </w:pPr>
      <w:r w:rsidRPr="00BA7B2E">
        <w:rPr>
          <w:color w:val="000000" w:themeColor="text1"/>
          <w:lang w:val="nl-BE"/>
        </w:rPr>
        <w:t>(</w:t>
      </w:r>
      <w:r w:rsidRPr="00BA7B2E">
        <w:rPr>
          <w:color w:val="000000" w:themeColor="text1"/>
          <w:u w:val="single"/>
          <w:lang w:val="nl-BE"/>
        </w:rPr>
        <w:t>BVR van 28/06/2019, Bijlage 2, art. 20, 2°</w:t>
      </w:r>
      <w:r w:rsidRPr="00BA7B2E">
        <w:rPr>
          <w:color w:val="000000" w:themeColor="text1"/>
          <w:lang w:val="nl-BE"/>
        </w:rPr>
        <w:t>)</w:t>
      </w:r>
    </w:p>
    <w:p w14:paraId="39014167" w14:textId="77777777" w:rsidR="00AA7A27" w:rsidRPr="003A7FED" w:rsidRDefault="00AA7A27" w:rsidP="00AA7A27">
      <w:pPr>
        <w:pStyle w:val="Lijstalinea"/>
        <w:numPr>
          <w:ilvl w:val="1"/>
          <w:numId w:val="5"/>
        </w:numPr>
        <w:ind w:left="709" w:hanging="284"/>
        <w:rPr>
          <w:lang w:val="nl-BE"/>
        </w:rPr>
      </w:pPr>
      <w:r>
        <w:rPr>
          <w:lang w:val="nl-BE"/>
        </w:rPr>
        <w:t>Geen inbreuken</w:t>
      </w:r>
    </w:p>
    <w:p w14:paraId="3B787D76" w14:textId="2C27BB8E" w:rsidR="00E862A1" w:rsidRDefault="00E862A1" w:rsidP="00FA4E0B">
      <w:r>
        <w:br w:type="page"/>
      </w:r>
    </w:p>
    <w:p w14:paraId="1881D43C" w14:textId="36D6E6E2" w:rsidR="00A8465E" w:rsidRDefault="007B7FC7" w:rsidP="00A8465E">
      <w:pPr>
        <w:pStyle w:val="Kop1"/>
      </w:pPr>
      <w:bookmarkStart w:id="44" w:name="_Toc173392422"/>
      <w:r>
        <w:t>FACTURATIE</w:t>
      </w:r>
      <w:bookmarkEnd w:id="44"/>
    </w:p>
    <w:p w14:paraId="47B7D2CB" w14:textId="0E5CB33B" w:rsidR="00A8465E" w:rsidRDefault="00D15F58" w:rsidP="002513DA">
      <w:pPr>
        <w:pStyle w:val="Kop2"/>
        <w:spacing w:before="200" w:after="100"/>
        <w:rPr>
          <w:sz w:val="32"/>
          <w:szCs w:val="32"/>
          <w:u w:val="dotted"/>
        </w:rPr>
      </w:pPr>
      <w:bookmarkStart w:id="45" w:name="_Toc173392423"/>
      <w:r>
        <w:rPr>
          <w:sz w:val="32"/>
          <w:szCs w:val="32"/>
          <w:u w:val="dotted"/>
        </w:rPr>
        <w:t>FACTURA</w:t>
      </w:r>
      <w:r w:rsidR="00170980">
        <w:rPr>
          <w:sz w:val="32"/>
          <w:szCs w:val="32"/>
          <w:u w:val="dotted"/>
        </w:rPr>
        <w:t>TIE GEZINSZORG EN AANVULLENDE THUISZORG</w:t>
      </w:r>
      <w:bookmarkEnd w:id="45"/>
    </w:p>
    <w:p w14:paraId="721E9D25" w14:textId="77777777" w:rsidR="00A8465E" w:rsidRDefault="00A8465E" w:rsidP="00A8465E">
      <w:pPr>
        <w:pStyle w:val="Kop3"/>
        <w:spacing w:before="200" w:after="100"/>
        <w:rPr>
          <w:sz w:val="24"/>
          <w:szCs w:val="24"/>
        </w:rPr>
      </w:pPr>
      <w:r>
        <w:rPr>
          <w:sz w:val="24"/>
          <w:szCs w:val="24"/>
        </w:rPr>
        <w:t>Werkwijze</w:t>
      </w:r>
    </w:p>
    <w:p w14:paraId="148296BD" w14:textId="2FCAE0CF" w:rsidR="00672AF6" w:rsidRPr="003E7049" w:rsidRDefault="001A6F9F" w:rsidP="00672AF6">
      <w:pPr>
        <w:rPr>
          <w:color w:val="000000" w:themeColor="text1"/>
          <w:lang w:val="nl"/>
        </w:rPr>
      </w:pPr>
      <w:r>
        <w:rPr>
          <w:color w:val="000000" w:themeColor="text1"/>
          <w:lang w:val="nl"/>
        </w:rPr>
        <w:t>Zorgi</w:t>
      </w:r>
      <w:r w:rsidR="00672AF6" w:rsidRPr="7D13F7F0">
        <w:rPr>
          <w:color w:val="000000" w:themeColor="text1"/>
          <w:lang w:val="nl"/>
        </w:rPr>
        <w:t xml:space="preserve">nspectie vergelijkt </w:t>
      </w:r>
      <w:r w:rsidR="15A2C3CA" w:rsidRPr="02367067">
        <w:rPr>
          <w:color w:val="000000" w:themeColor="text1"/>
          <w:lang w:val="nl"/>
        </w:rPr>
        <w:t>de</w:t>
      </w:r>
      <w:r w:rsidR="00A93CEE">
        <w:rPr>
          <w:color w:val="000000" w:themeColor="text1"/>
          <w:lang w:val="nl"/>
        </w:rPr>
        <w:t xml:space="preserve"> facturen </w:t>
      </w:r>
      <w:r w:rsidR="008A0409">
        <w:rPr>
          <w:color w:val="000000" w:themeColor="text1"/>
          <w:lang w:val="nl"/>
        </w:rPr>
        <w:t>m</w:t>
      </w:r>
      <w:r w:rsidR="00672AF6" w:rsidRPr="7D13F7F0">
        <w:rPr>
          <w:color w:val="000000" w:themeColor="text1"/>
          <w:lang w:val="nl"/>
        </w:rPr>
        <w:t>et de planning en kijkt volgende items na:</w:t>
      </w:r>
    </w:p>
    <w:p w14:paraId="70DD81F6" w14:textId="77777777" w:rsidR="00672AF6" w:rsidRPr="003E7049" w:rsidRDefault="00672AF6" w:rsidP="00672AF6">
      <w:pPr>
        <w:pStyle w:val="Lijstalinea"/>
        <w:numPr>
          <w:ilvl w:val="0"/>
          <w:numId w:val="30"/>
        </w:numPr>
        <w:rPr>
          <w:color w:val="000000" w:themeColor="text1"/>
          <w:lang w:val="nl"/>
        </w:rPr>
      </w:pPr>
      <w:r w:rsidRPr="1ADF9C4D">
        <w:rPr>
          <w:color w:val="000000" w:themeColor="text1"/>
          <w:lang w:val="nl"/>
        </w:rPr>
        <w:t>Volledigheid van gegevens per aangerekende prestatie (datum, duur, type prestatie, de berekende bijdrage)</w:t>
      </w:r>
    </w:p>
    <w:p w14:paraId="7CCFA822" w14:textId="6EE49038" w:rsidR="00672AF6" w:rsidRPr="003E7049" w:rsidRDefault="00056391" w:rsidP="00672AF6">
      <w:pPr>
        <w:pStyle w:val="Lijstalinea"/>
        <w:numPr>
          <w:ilvl w:val="0"/>
          <w:numId w:val="30"/>
        </w:numPr>
        <w:rPr>
          <w:color w:val="000000" w:themeColor="text1"/>
          <w:lang w:val="nl"/>
        </w:rPr>
      </w:pPr>
      <w:r>
        <w:rPr>
          <w:color w:val="000000" w:themeColor="text1"/>
          <w:lang w:val="nl"/>
        </w:rPr>
        <w:t xml:space="preserve">Aanrekenen van de </w:t>
      </w:r>
      <w:r w:rsidR="0084167D">
        <w:rPr>
          <w:color w:val="000000" w:themeColor="text1"/>
          <w:lang w:val="nl"/>
        </w:rPr>
        <w:t xml:space="preserve">gebruikersbijdrage zoals berekend in het gebruikersdossier </w:t>
      </w:r>
    </w:p>
    <w:p w14:paraId="46F2F259" w14:textId="5187B6D2" w:rsidR="00672AF6" w:rsidRPr="003E7049" w:rsidRDefault="001A6F9F" w:rsidP="00672AF6">
      <w:pPr>
        <w:rPr>
          <w:lang w:val="nl-BE"/>
        </w:rPr>
      </w:pPr>
      <w:bookmarkStart w:id="46" w:name="_Hlk169268548"/>
      <w:r>
        <w:rPr>
          <w:color w:val="000000" w:themeColor="text1"/>
          <w:lang w:val="nl"/>
        </w:rPr>
        <w:t>Zorgi</w:t>
      </w:r>
      <w:r w:rsidR="00672AF6" w:rsidRPr="1ADF9C4D">
        <w:rPr>
          <w:color w:val="000000" w:themeColor="text1"/>
          <w:lang w:val="nl"/>
        </w:rPr>
        <w:t xml:space="preserve">nspectie kijkt </w:t>
      </w:r>
      <w:r w:rsidR="00D36950">
        <w:rPr>
          <w:color w:val="000000" w:themeColor="text1"/>
          <w:lang w:val="nl"/>
        </w:rPr>
        <w:t>steekproefsgewijs</w:t>
      </w:r>
      <w:r w:rsidR="00D36950" w:rsidRPr="1ADF9C4D">
        <w:rPr>
          <w:color w:val="000000" w:themeColor="text1"/>
          <w:lang w:val="nl"/>
        </w:rPr>
        <w:t xml:space="preserve"> </w:t>
      </w:r>
      <w:r w:rsidR="00D36950">
        <w:rPr>
          <w:color w:val="000000" w:themeColor="text1"/>
          <w:lang w:val="nl"/>
        </w:rPr>
        <w:t>n</w:t>
      </w:r>
      <w:r w:rsidR="00672AF6" w:rsidRPr="1ADF9C4D">
        <w:rPr>
          <w:color w:val="000000" w:themeColor="text1"/>
          <w:lang w:val="nl"/>
        </w:rPr>
        <w:t xml:space="preserve">a of enkel voor de effectief gepresteerde uren hulp </w:t>
      </w:r>
      <w:r w:rsidR="00672AF6" w:rsidRPr="1ADF9C4D">
        <w:rPr>
          <w:lang w:val="nl-BE"/>
        </w:rPr>
        <w:t>een bijdrage aangerekend wordt</w:t>
      </w:r>
      <w:r w:rsidR="000A3823">
        <w:rPr>
          <w:lang w:val="nl-BE"/>
        </w:rPr>
        <w:t>.</w:t>
      </w:r>
      <w:r w:rsidR="00672AF6" w:rsidRPr="1ADF9C4D">
        <w:rPr>
          <w:lang w:val="nl-BE"/>
        </w:rPr>
        <w:t xml:space="preserve"> </w:t>
      </w:r>
    </w:p>
    <w:bookmarkEnd w:id="46"/>
    <w:p w14:paraId="4F93C2D5" w14:textId="4D279F39" w:rsidR="00672AF6" w:rsidRPr="0084167D" w:rsidRDefault="00672AF6" w:rsidP="00672AF6">
      <w:pPr>
        <w:rPr>
          <w:color w:val="000000" w:themeColor="text1"/>
          <w:lang w:val="nl"/>
        </w:rPr>
      </w:pPr>
    </w:p>
    <w:p w14:paraId="72A634BA" w14:textId="7BD7D6AC" w:rsidR="00672AF6" w:rsidRPr="003E7049" w:rsidRDefault="001A6F9F" w:rsidP="00672AF6">
      <w:pPr>
        <w:rPr>
          <w:lang w:val="nl-BE"/>
        </w:rPr>
      </w:pPr>
      <w:r>
        <w:rPr>
          <w:lang w:val="nl"/>
        </w:rPr>
        <w:t>Zorgi</w:t>
      </w:r>
      <w:r w:rsidR="00672AF6" w:rsidRPr="7D13F7F0">
        <w:rPr>
          <w:lang w:val="nl"/>
        </w:rPr>
        <w:t>nspectie kijkt na of er verplaatsingskosten worden aangerekend aan de gebruiker. Enkel verplaatsingskosten in kader van de hulpverlening zoals verplaatsingskosten om boodschappen voor de gebruiker te doen, …</w:t>
      </w:r>
      <w:r w:rsidR="00126233">
        <w:rPr>
          <w:lang w:val="nl"/>
        </w:rPr>
        <w:t xml:space="preserve"> </w:t>
      </w:r>
      <w:r w:rsidR="00672AF6" w:rsidRPr="7D13F7F0">
        <w:rPr>
          <w:lang w:val="nl"/>
        </w:rPr>
        <w:t>kunnen aangerekend worden.</w:t>
      </w:r>
      <w:r w:rsidR="00672AF6" w:rsidRPr="7D13F7F0">
        <w:rPr>
          <w:lang w:val="nl-BE"/>
        </w:rPr>
        <w:t xml:space="preserve"> </w:t>
      </w:r>
    </w:p>
    <w:p w14:paraId="60E82101" w14:textId="42ACA89E" w:rsidR="69AA9B59" w:rsidRDefault="69AA9B59" w:rsidP="69AA9B59"/>
    <w:p w14:paraId="40D862CC" w14:textId="055D738D" w:rsidR="00EF21DF" w:rsidRDefault="00EF21DF" w:rsidP="00EF21DF">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651"/>
        <w:gridCol w:w="822"/>
        <w:gridCol w:w="827"/>
        <w:gridCol w:w="820"/>
        <w:gridCol w:w="1020"/>
      </w:tblGrid>
      <w:tr w:rsidR="001069A2" w14:paraId="178A3461" w14:textId="77777777" w:rsidTr="002513DA">
        <w:tc>
          <w:tcPr>
            <w:tcW w:w="10140" w:type="dxa"/>
            <w:gridSpan w:val="5"/>
          </w:tcPr>
          <w:p w14:paraId="7CDF248D" w14:textId="0A1780D7" w:rsidR="001069A2" w:rsidRDefault="003E205A">
            <w:r>
              <w:t>Gegevens op de factuur</w:t>
            </w:r>
          </w:p>
        </w:tc>
      </w:tr>
      <w:tr w:rsidR="001069A2" w14:paraId="6E9F90A2" w14:textId="77777777" w:rsidTr="002513DA">
        <w:tc>
          <w:tcPr>
            <w:tcW w:w="6651" w:type="dxa"/>
          </w:tcPr>
          <w:p w14:paraId="2C082A28" w14:textId="77777777" w:rsidR="001069A2" w:rsidRDefault="001069A2">
            <w:r>
              <w:t>Steekproef: X</w:t>
            </w:r>
          </w:p>
        </w:tc>
        <w:tc>
          <w:tcPr>
            <w:tcW w:w="822" w:type="dxa"/>
          </w:tcPr>
          <w:p w14:paraId="50460DDB" w14:textId="77777777" w:rsidR="001069A2" w:rsidRDefault="001069A2">
            <w:pPr>
              <w:jc w:val="center"/>
            </w:pPr>
            <w:r>
              <w:t>Ja</w:t>
            </w:r>
          </w:p>
        </w:tc>
        <w:tc>
          <w:tcPr>
            <w:tcW w:w="827" w:type="dxa"/>
          </w:tcPr>
          <w:p w14:paraId="2A8E75C8" w14:textId="77777777" w:rsidR="001069A2" w:rsidRDefault="001069A2">
            <w:pPr>
              <w:jc w:val="center"/>
            </w:pPr>
            <w:r>
              <w:t>Neen</w:t>
            </w:r>
          </w:p>
        </w:tc>
        <w:tc>
          <w:tcPr>
            <w:tcW w:w="820" w:type="dxa"/>
          </w:tcPr>
          <w:p w14:paraId="364950B9" w14:textId="77777777" w:rsidR="001069A2" w:rsidRDefault="001069A2">
            <w:pPr>
              <w:jc w:val="center"/>
            </w:pPr>
            <w:r>
              <w:t>NB</w:t>
            </w:r>
          </w:p>
        </w:tc>
        <w:tc>
          <w:tcPr>
            <w:tcW w:w="1020" w:type="dxa"/>
          </w:tcPr>
          <w:p w14:paraId="35AAA598" w14:textId="77777777" w:rsidR="001069A2" w:rsidRDefault="001069A2">
            <w:pPr>
              <w:jc w:val="center"/>
            </w:pPr>
            <w:r>
              <w:t>NVT</w:t>
            </w:r>
          </w:p>
        </w:tc>
      </w:tr>
      <w:tr w:rsidR="001069A2" w14:paraId="5D426BCF" w14:textId="77777777" w:rsidTr="002513DA">
        <w:tc>
          <w:tcPr>
            <w:tcW w:w="6651" w:type="dxa"/>
          </w:tcPr>
          <w:p w14:paraId="7A7C7D93" w14:textId="6CA98F19" w:rsidR="001069A2" w:rsidRDefault="00A53268">
            <w:r>
              <w:t>Op de factuur wordt</w:t>
            </w:r>
            <w:r w:rsidR="00406C40">
              <w:t xml:space="preserve"> per aangerekende prestatie</w:t>
            </w:r>
            <w:r w:rsidR="00421CCE">
              <w:t xml:space="preserve"> volgende gegevens vermeld:</w:t>
            </w:r>
          </w:p>
        </w:tc>
        <w:tc>
          <w:tcPr>
            <w:tcW w:w="822" w:type="dxa"/>
          </w:tcPr>
          <w:p w14:paraId="14EA71CE" w14:textId="516F7013" w:rsidR="001069A2" w:rsidRDefault="001069A2" w:rsidP="00FC6CFF">
            <w:pPr>
              <w:jc w:val="center"/>
            </w:pPr>
          </w:p>
        </w:tc>
        <w:tc>
          <w:tcPr>
            <w:tcW w:w="827" w:type="dxa"/>
          </w:tcPr>
          <w:p w14:paraId="011CB9FE" w14:textId="5B90142F" w:rsidR="001069A2" w:rsidRDefault="001069A2" w:rsidP="00FC6CFF">
            <w:pPr>
              <w:jc w:val="center"/>
            </w:pPr>
          </w:p>
        </w:tc>
        <w:tc>
          <w:tcPr>
            <w:tcW w:w="820" w:type="dxa"/>
          </w:tcPr>
          <w:p w14:paraId="4617E3B2" w14:textId="77777777" w:rsidR="001069A2" w:rsidRDefault="001069A2" w:rsidP="00FC6CFF">
            <w:pPr>
              <w:jc w:val="center"/>
            </w:pPr>
          </w:p>
        </w:tc>
        <w:tc>
          <w:tcPr>
            <w:tcW w:w="1020" w:type="dxa"/>
          </w:tcPr>
          <w:p w14:paraId="1D86F3C4" w14:textId="77777777" w:rsidR="001069A2" w:rsidRDefault="001069A2" w:rsidP="00FC6CFF">
            <w:pPr>
              <w:jc w:val="center"/>
            </w:pPr>
          </w:p>
        </w:tc>
      </w:tr>
      <w:tr w:rsidR="00E258FD" w:rsidRPr="00105538" w14:paraId="706FDE35" w14:textId="77777777" w:rsidTr="002513DA">
        <w:tc>
          <w:tcPr>
            <w:tcW w:w="6651" w:type="dxa"/>
          </w:tcPr>
          <w:p w14:paraId="2BDAB317" w14:textId="0E499BB7" w:rsidR="00E258FD" w:rsidRDefault="008112D6">
            <w:pPr>
              <w:pStyle w:val="Lijstalinea"/>
              <w:numPr>
                <w:ilvl w:val="0"/>
                <w:numId w:val="21"/>
              </w:numPr>
              <w:ind w:left="470" w:hanging="357"/>
              <w:rPr>
                <w:lang w:val="nl-BE"/>
              </w:rPr>
            </w:pPr>
            <w:r>
              <w:rPr>
                <w:lang w:val="nl-BE"/>
              </w:rPr>
              <w:t>Datum</w:t>
            </w:r>
          </w:p>
        </w:tc>
        <w:tc>
          <w:tcPr>
            <w:tcW w:w="822" w:type="dxa"/>
          </w:tcPr>
          <w:p w14:paraId="00154EC7" w14:textId="77777777" w:rsidR="00E258FD" w:rsidRDefault="00E258FD" w:rsidP="00FC6CFF">
            <w:pPr>
              <w:jc w:val="center"/>
              <w:rPr>
                <w:lang w:val="nl-BE"/>
              </w:rPr>
            </w:pPr>
            <w:r>
              <w:rPr>
                <w:lang w:val="nl-BE"/>
              </w:rPr>
              <w:t>X/X</w:t>
            </w:r>
          </w:p>
        </w:tc>
        <w:tc>
          <w:tcPr>
            <w:tcW w:w="827" w:type="dxa"/>
          </w:tcPr>
          <w:p w14:paraId="1A783E9D" w14:textId="77777777" w:rsidR="00E258FD" w:rsidRDefault="00E258FD" w:rsidP="00FC6CFF">
            <w:pPr>
              <w:jc w:val="center"/>
              <w:rPr>
                <w:lang w:val="nl-BE"/>
              </w:rPr>
            </w:pPr>
            <w:r>
              <w:rPr>
                <w:lang w:val="nl-BE"/>
              </w:rPr>
              <w:t>X/X</w:t>
            </w:r>
          </w:p>
          <w:p w14:paraId="4C7BDE77" w14:textId="2CABDE5E" w:rsidR="00E258FD" w:rsidRDefault="00247DCA" w:rsidP="00FC6CFF">
            <w:pPr>
              <w:jc w:val="center"/>
              <w:rPr>
                <w:lang w:val="nl-BE"/>
              </w:rPr>
            </w:pPr>
            <w:r>
              <w:rPr>
                <w:lang w:val="nl-BE"/>
              </w:rPr>
              <w:t>IB</w:t>
            </w:r>
          </w:p>
        </w:tc>
        <w:tc>
          <w:tcPr>
            <w:tcW w:w="820" w:type="dxa"/>
          </w:tcPr>
          <w:p w14:paraId="47126195" w14:textId="77777777" w:rsidR="00E258FD" w:rsidRPr="00105538" w:rsidRDefault="00E258FD" w:rsidP="00FC6CFF">
            <w:pPr>
              <w:jc w:val="center"/>
              <w:rPr>
                <w:lang w:val="nl-BE"/>
              </w:rPr>
            </w:pPr>
          </w:p>
        </w:tc>
        <w:tc>
          <w:tcPr>
            <w:tcW w:w="1020" w:type="dxa"/>
          </w:tcPr>
          <w:p w14:paraId="27367D41" w14:textId="77777777" w:rsidR="00E258FD" w:rsidRPr="00105538" w:rsidRDefault="00E258FD" w:rsidP="00FC6CFF">
            <w:pPr>
              <w:jc w:val="center"/>
              <w:rPr>
                <w:lang w:val="nl-BE"/>
              </w:rPr>
            </w:pPr>
          </w:p>
        </w:tc>
      </w:tr>
      <w:tr w:rsidR="008112D6" w:rsidRPr="00105538" w14:paraId="659F599A" w14:textId="77777777" w:rsidTr="002513DA">
        <w:tc>
          <w:tcPr>
            <w:tcW w:w="6651" w:type="dxa"/>
          </w:tcPr>
          <w:p w14:paraId="7F6D1411" w14:textId="7650226D" w:rsidR="008112D6" w:rsidRDefault="008112D6">
            <w:pPr>
              <w:pStyle w:val="Lijstalinea"/>
              <w:numPr>
                <w:ilvl w:val="0"/>
                <w:numId w:val="21"/>
              </w:numPr>
              <w:ind w:left="470" w:hanging="357"/>
              <w:rPr>
                <w:lang w:val="nl-BE"/>
              </w:rPr>
            </w:pPr>
            <w:r>
              <w:rPr>
                <w:lang w:val="nl-BE"/>
              </w:rPr>
              <w:t>Begin- en eind</w:t>
            </w:r>
            <w:r w:rsidR="002B15C1">
              <w:rPr>
                <w:lang w:val="nl-BE"/>
              </w:rPr>
              <w:t xml:space="preserve"> </w:t>
            </w:r>
            <w:r>
              <w:rPr>
                <w:lang w:val="nl-BE"/>
              </w:rPr>
              <w:t xml:space="preserve">uur of </w:t>
            </w:r>
            <w:r w:rsidR="002B15C1">
              <w:rPr>
                <w:lang w:val="nl-BE"/>
              </w:rPr>
              <w:t>duur van de prestatie</w:t>
            </w:r>
          </w:p>
        </w:tc>
        <w:tc>
          <w:tcPr>
            <w:tcW w:w="822" w:type="dxa"/>
          </w:tcPr>
          <w:p w14:paraId="16A7C19F" w14:textId="72F224A9" w:rsidR="008112D6" w:rsidRDefault="002B15C1" w:rsidP="00FC6CFF">
            <w:pPr>
              <w:jc w:val="center"/>
              <w:rPr>
                <w:lang w:val="nl-BE"/>
              </w:rPr>
            </w:pPr>
            <w:r>
              <w:rPr>
                <w:lang w:val="nl-BE"/>
              </w:rPr>
              <w:t>X/X</w:t>
            </w:r>
          </w:p>
        </w:tc>
        <w:tc>
          <w:tcPr>
            <w:tcW w:w="827" w:type="dxa"/>
          </w:tcPr>
          <w:p w14:paraId="0B9A7918" w14:textId="77777777" w:rsidR="008112D6" w:rsidRDefault="002B15C1" w:rsidP="00FC6CFF">
            <w:pPr>
              <w:jc w:val="center"/>
              <w:rPr>
                <w:lang w:val="nl-BE"/>
              </w:rPr>
            </w:pPr>
            <w:r>
              <w:rPr>
                <w:lang w:val="nl-BE"/>
              </w:rPr>
              <w:t>X/X</w:t>
            </w:r>
          </w:p>
          <w:p w14:paraId="3CBBA48A" w14:textId="4A674704" w:rsidR="008112D6" w:rsidRDefault="00247DCA" w:rsidP="00FC6CFF">
            <w:pPr>
              <w:jc w:val="center"/>
              <w:rPr>
                <w:lang w:val="nl-BE"/>
              </w:rPr>
            </w:pPr>
            <w:r>
              <w:rPr>
                <w:lang w:val="nl-BE"/>
              </w:rPr>
              <w:t>IB</w:t>
            </w:r>
          </w:p>
        </w:tc>
        <w:tc>
          <w:tcPr>
            <w:tcW w:w="820" w:type="dxa"/>
          </w:tcPr>
          <w:p w14:paraId="05A40952" w14:textId="77777777" w:rsidR="008112D6" w:rsidRPr="00105538" w:rsidRDefault="008112D6" w:rsidP="00FC6CFF">
            <w:pPr>
              <w:jc w:val="center"/>
              <w:rPr>
                <w:lang w:val="nl-BE"/>
              </w:rPr>
            </w:pPr>
          </w:p>
        </w:tc>
        <w:tc>
          <w:tcPr>
            <w:tcW w:w="1020" w:type="dxa"/>
          </w:tcPr>
          <w:p w14:paraId="01063156" w14:textId="77777777" w:rsidR="008112D6" w:rsidRPr="00105538" w:rsidRDefault="008112D6" w:rsidP="00FC6CFF">
            <w:pPr>
              <w:jc w:val="center"/>
              <w:rPr>
                <w:lang w:val="nl-BE"/>
              </w:rPr>
            </w:pPr>
          </w:p>
        </w:tc>
      </w:tr>
      <w:tr w:rsidR="002B15C1" w:rsidRPr="00105538" w14:paraId="308695B5" w14:textId="77777777" w:rsidTr="002513DA">
        <w:tc>
          <w:tcPr>
            <w:tcW w:w="6651" w:type="dxa"/>
          </w:tcPr>
          <w:p w14:paraId="5E817EDC" w14:textId="52E73DD6" w:rsidR="002B15C1" w:rsidRDefault="002B15C1">
            <w:pPr>
              <w:pStyle w:val="Lijstalinea"/>
              <w:numPr>
                <w:ilvl w:val="0"/>
                <w:numId w:val="21"/>
              </w:numPr>
              <w:ind w:left="470" w:hanging="357"/>
              <w:rPr>
                <w:lang w:val="nl-BE"/>
              </w:rPr>
            </w:pPr>
            <w:r>
              <w:rPr>
                <w:lang w:val="nl-BE"/>
              </w:rPr>
              <w:t>Type prestatie (</w:t>
            </w:r>
            <w:r w:rsidR="00783AD2">
              <w:rPr>
                <w:lang w:val="nl-BE"/>
              </w:rPr>
              <w:t>gezinszorg, schoonmaakhulp, karweihulp of oppashulp)</w:t>
            </w:r>
          </w:p>
        </w:tc>
        <w:tc>
          <w:tcPr>
            <w:tcW w:w="822" w:type="dxa"/>
          </w:tcPr>
          <w:p w14:paraId="28EC9A29" w14:textId="379EAB36" w:rsidR="002B15C1" w:rsidRDefault="00783AD2" w:rsidP="00FC6CFF">
            <w:pPr>
              <w:jc w:val="center"/>
              <w:rPr>
                <w:lang w:val="nl-BE"/>
              </w:rPr>
            </w:pPr>
            <w:r>
              <w:rPr>
                <w:lang w:val="nl-BE"/>
              </w:rPr>
              <w:t>X/X</w:t>
            </w:r>
          </w:p>
        </w:tc>
        <w:tc>
          <w:tcPr>
            <w:tcW w:w="827" w:type="dxa"/>
          </w:tcPr>
          <w:p w14:paraId="1271AAB4" w14:textId="77777777" w:rsidR="002B15C1" w:rsidRDefault="00783AD2" w:rsidP="00FC6CFF">
            <w:pPr>
              <w:jc w:val="center"/>
              <w:rPr>
                <w:lang w:val="nl-BE"/>
              </w:rPr>
            </w:pPr>
            <w:r>
              <w:rPr>
                <w:lang w:val="nl-BE"/>
              </w:rPr>
              <w:t>X/X</w:t>
            </w:r>
          </w:p>
          <w:p w14:paraId="17E2E160" w14:textId="1AC5AAF5" w:rsidR="002B15C1" w:rsidRDefault="00247DCA" w:rsidP="00FC6CFF">
            <w:pPr>
              <w:jc w:val="center"/>
              <w:rPr>
                <w:lang w:val="nl-BE"/>
              </w:rPr>
            </w:pPr>
            <w:r>
              <w:rPr>
                <w:lang w:val="nl-BE"/>
              </w:rPr>
              <w:t>IB</w:t>
            </w:r>
          </w:p>
        </w:tc>
        <w:tc>
          <w:tcPr>
            <w:tcW w:w="820" w:type="dxa"/>
          </w:tcPr>
          <w:p w14:paraId="75ECE87A" w14:textId="77777777" w:rsidR="002B15C1" w:rsidRPr="00105538" w:rsidRDefault="002B15C1" w:rsidP="00FC6CFF">
            <w:pPr>
              <w:jc w:val="center"/>
              <w:rPr>
                <w:lang w:val="nl-BE"/>
              </w:rPr>
            </w:pPr>
          </w:p>
        </w:tc>
        <w:tc>
          <w:tcPr>
            <w:tcW w:w="1020" w:type="dxa"/>
          </w:tcPr>
          <w:p w14:paraId="1C9F90E6" w14:textId="77777777" w:rsidR="002B15C1" w:rsidRPr="00105538" w:rsidRDefault="002B15C1" w:rsidP="00FC6CFF">
            <w:pPr>
              <w:jc w:val="center"/>
              <w:rPr>
                <w:lang w:val="nl-BE"/>
              </w:rPr>
            </w:pPr>
          </w:p>
        </w:tc>
      </w:tr>
      <w:tr w:rsidR="00783AD2" w:rsidRPr="00105538" w14:paraId="4D3A4EB4" w14:textId="77777777" w:rsidTr="002513DA">
        <w:tc>
          <w:tcPr>
            <w:tcW w:w="6651" w:type="dxa"/>
          </w:tcPr>
          <w:p w14:paraId="6B5A70CC" w14:textId="2CD2900F" w:rsidR="00783AD2" w:rsidRDefault="003B70EE">
            <w:pPr>
              <w:pStyle w:val="Lijstalinea"/>
              <w:numPr>
                <w:ilvl w:val="0"/>
                <w:numId w:val="21"/>
              </w:numPr>
              <w:ind w:left="470" w:hanging="357"/>
              <w:rPr>
                <w:lang w:val="nl-BE"/>
              </w:rPr>
            </w:pPr>
            <w:r>
              <w:rPr>
                <w:lang w:val="nl-BE"/>
              </w:rPr>
              <w:t>De (berekende) gebruikersbijdrage</w:t>
            </w:r>
          </w:p>
        </w:tc>
        <w:tc>
          <w:tcPr>
            <w:tcW w:w="822" w:type="dxa"/>
          </w:tcPr>
          <w:p w14:paraId="07A62FBC" w14:textId="36E658D5" w:rsidR="00783AD2" w:rsidRDefault="003B70EE" w:rsidP="00FC6CFF">
            <w:pPr>
              <w:jc w:val="center"/>
              <w:rPr>
                <w:lang w:val="nl-BE"/>
              </w:rPr>
            </w:pPr>
            <w:r>
              <w:rPr>
                <w:lang w:val="nl-BE"/>
              </w:rPr>
              <w:t>X/X</w:t>
            </w:r>
          </w:p>
        </w:tc>
        <w:tc>
          <w:tcPr>
            <w:tcW w:w="827" w:type="dxa"/>
          </w:tcPr>
          <w:p w14:paraId="1D15AA41" w14:textId="77777777" w:rsidR="00783AD2" w:rsidRDefault="003B70EE" w:rsidP="00FC6CFF">
            <w:pPr>
              <w:jc w:val="center"/>
              <w:rPr>
                <w:lang w:val="nl-BE"/>
              </w:rPr>
            </w:pPr>
            <w:r>
              <w:rPr>
                <w:lang w:val="nl-BE"/>
              </w:rPr>
              <w:t>X/X</w:t>
            </w:r>
          </w:p>
          <w:p w14:paraId="0D81E8E3" w14:textId="71370E63" w:rsidR="00783AD2" w:rsidRDefault="00247DCA" w:rsidP="00FC6CFF">
            <w:pPr>
              <w:jc w:val="center"/>
              <w:rPr>
                <w:lang w:val="nl-BE"/>
              </w:rPr>
            </w:pPr>
            <w:r>
              <w:rPr>
                <w:lang w:val="nl-BE"/>
              </w:rPr>
              <w:t>IB</w:t>
            </w:r>
          </w:p>
        </w:tc>
        <w:tc>
          <w:tcPr>
            <w:tcW w:w="820" w:type="dxa"/>
          </w:tcPr>
          <w:p w14:paraId="4BCFF8AC" w14:textId="77777777" w:rsidR="00783AD2" w:rsidRPr="00105538" w:rsidRDefault="00783AD2" w:rsidP="00FC6CFF">
            <w:pPr>
              <w:jc w:val="center"/>
              <w:rPr>
                <w:lang w:val="nl-BE"/>
              </w:rPr>
            </w:pPr>
          </w:p>
        </w:tc>
        <w:tc>
          <w:tcPr>
            <w:tcW w:w="1020" w:type="dxa"/>
          </w:tcPr>
          <w:p w14:paraId="0483BEC5" w14:textId="77777777" w:rsidR="00783AD2" w:rsidRPr="00105538" w:rsidRDefault="00783AD2" w:rsidP="00FC6CFF">
            <w:pPr>
              <w:jc w:val="center"/>
              <w:rPr>
                <w:lang w:val="nl-BE"/>
              </w:rPr>
            </w:pPr>
          </w:p>
        </w:tc>
      </w:tr>
      <w:tr w:rsidR="00AF4858" w:rsidRPr="00105538" w14:paraId="34EAB60B" w14:textId="77777777" w:rsidTr="002513DA">
        <w:tc>
          <w:tcPr>
            <w:tcW w:w="6651" w:type="dxa"/>
          </w:tcPr>
          <w:p w14:paraId="41E956A9" w14:textId="2CF97C0C" w:rsidR="00AF4858" w:rsidRDefault="00AF4858" w:rsidP="00AF4858">
            <w:pPr>
              <w:pStyle w:val="Lijstalinea"/>
              <w:numPr>
                <w:ilvl w:val="0"/>
                <w:numId w:val="21"/>
              </w:numPr>
              <w:ind w:left="470" w:hanging="357"/>
              <w:rPr>
                <w:lang w:val="nl-BE"/>
              </w:rPr>
            </w:pPr>
            <w:r>
              <w:rPr>
                <w:lang w:val="nl-BE"/>
              </w:rPr>
              <w:t xml:space="preserve">De toeslag van 5% voor wijkwerking </w:t>
            </w:r>
          </w:p>
        </w:tc>
        <w:tc>
          <w:tcPr>
            <w:tcW w:w="822" w:type="dxa"/>
          </w:tcPr>
          <w:p w14:paraId="2FAE71FA" w14:textId="1676C0F3" w:rsidR="00AF4858" w:rsidRDefault="00AF4858" w:rsidP="00AF4858">
            <w:pPr>
              <w:jc w:val="center"/>
              <w:rPr>
                <w:lang w:val="nl-BE"/>
              </w:rPr>
            </w:pPr>
            <w:r>
              <w:rPr>
                <w:lang w:val="nl-BE"/>
              </w:rPr>
              <w:t>X/X</w:t>
            </w:r>
          </w:p>
        </w:tc>
        <w:tc>
          <w:tcPr>
            <w:tcW w:w="827" w:type="dxa"/>
          </w:tcPr>
          <w:p w14:paraId="10420DDB" w14:textId="77777777" w:rsidR="00AF4858" w:rsidRDefault="00AF4858" w:rsidP="00AF4858">
            <w:pPr>
              <w:jc w:val="center"/>
              <w:rPr>
                <w:lang w:val="nl-BE"/>
              </w:rPr>
            </w:pPr>
            <w:r>
              <w:rPr>
                <w:lang w:val="nl-BE"/>
              </w:rPr>
              <w:t>X/X</w:t>
            </w:r>
          </w:p>
          <w:p w14:paraId="525762D4" w14:textId="77F2C39E" w:rsidR="00AF4858" w:rsidRDefault="00247DCA" w:rsidP="00AF4858">
            <w:pPr>
              <w:jc w:val="center"/>
              <w:rPr>
                <w:lang w:val="nl-BE"/>
              </w:rPr>
            </w:pPr>
            <w:r>
              <w:rPr>
                <w:lang w:val="nl-BE"/>
              </w:rPr>
              <w:t>IB</w:t>
            </w:r>
          </w:p>
        </w:tc>
        <w:tc>
          <w:tcPr>
            <w:tcW w:w="820" w:type="dxa"/>
          </w:tcPr>
          <w:p w14:paraId="7D774524" w14:textId="77777777" w:rsidR="00AF4858" w:rsidRPr="00105538" w:rsidRDefault="00AF4858" w:rsidP="00AF4858">
            <w:pPr>
              <w:jc w:val="center"/>
              <w:rPr>
                <w:lang w:val="nl-BE"/>
              </w:rPr>
            </w:pPr>
          </w:p>
        </w:tc>
        <w:tc>
          <w:tcPr>
            <w:tcW w:w="1020" w:type="dxa"/>
          </w:tcPr>
          <w:p w14:paraId="63A46605" w14:textId="57EF8864" w:rsidR="00AF4858" w:rsidRPr="00105538" w:rsidRDefault="00AF4858" w:rsidP="00AF4858">
            <w:pPr>
              <w:jc w:val="center"/>
              <w:rPr>
                <w:lang w:val="nl-BE"/>
              </w:rPr>
            </w:pPr>
            <w:r>
              <w:rPr>
                <w:lang w:val="nl-BE"/>
              </w:rPr>
              <w:t>X/X</w:t>
            </w:r>
          </w:p>
        </w:tc>
      </w:tr>
      <w:tr w:rsidR="001B7462" w:rsidRPr="00105538" w14:paraId="21274D82" w14:textId="77777777" w:rsidTr="002513DA">
        <w:tc>
          <w:tcPr>
            <w:tcW w:w="6651" w:type="dxa"/>
          </w:tcPr>
          <w:p w14:paraId="2ACEE6FC" w14:textId="38493891" w:rsidR="001B7462" w:rsidRDefault="001B7462" w:rsidP="001B7462">
            <w:pPr>
              <w:pStyle w:val="Lijstalinea"/>
              <w:numPr>
                <w:ilvl w:val="0"/>
                <w:numId w:val="21"/>
              </w:numPr>
              <w:ind w:left="470" w:hanging="357"/>
              <w:rPr>
                <w:lang w:val="nl-BE"/>
              </w:rPr>
            </w:pPr>
            <w:r>
              <w:rPr>
                <w:lang w:val="nl-BE"/>
              </w:rPr>
              <w:t>Regelmatige of onregelmatige prestaties.</w:t>
            </w:r>
          </w:p>
        </w:tc>
        <w:tc>
          <w:tcPr>
            <w:tcW w:w="822" w:type="dxa"/>
          </w:tcPr>
          <w:p w14:paraId="5E801102" w14:textId="6796C5F5" w:rsidR="001B7462" w:rsidRDefault="001B7462" w:rsidP="001B7462">
            <w:pPr>
              <w:jc w:val="center"/>
              <w:rPr>
                <w:lang w:val="nl-BE"/>
              </w:rPr>
            </w:pPr>
            <w:r>
              <w:rPr>
                <w:lang w:val="nl-BE"/>
              </w:rPr>
              <w:t>X/X</w:t>
            </w:r>
          </w:p>
        </w:tc>
        <w:tc>
          <w:tcPr>
            <w:tcW w:w="827" w:type="dxa"/>
          </w:tcPr>
          <w:p w14:paraId="4D46BEA9" w14:textId="77777777" w:rsidR="001B7462" w:rsidRDefault="001B7462" w:rsidP="001B7462">
            <w:pPr>
              <w:jc w:val="center"/>
              <w:rPr>
                <w:lang w:val="nl-BE"/>
              </w:rPr>
            </w:pPr>
            <w:r>
              <w:rPr>
                <w:lang w:val="nl-BE"/>
              </w:rPr>
              <w:t>X/X</w:t>
            </w:r>
          </w:p>
          <w:p w14:paraId="72197428" w14:textId="4C78EAB3" w:rsidR="001B7462" w:rsidRDefault="00247DCA" w:rsidP="001B7462">
            <w:pPr>
              <w:jc w:val="center"/>
              <w:rPr>
                <w:lang w:val="nl-BE"/>
              </w:rPr>
            </w:pPr>
            <w:r>
              <w:rPr>
                <w:lang w:val="nl-BE"/>
              </w:rPr>
              <w:t>IB</w:t>
            </w:r>
          </w:p>
        </w:tc>
        <w:tc>
          <w:tcPr>
            <w:tcW w:w="820" w:type="dxa"/>
          </w:tcPr>
          <w:p w14:paraId="558A1B17" w14:textId="77777777" w:rsidR="001B7462" w:rsidRPr="00105538" w:rsidRDefault="001B7462" w:rsidP="001B7462">
            <w:pPr>
              <w:jc w:val="center"/>
              <w:rPr>
                <w:lang w:val="nl-BE"/>
              </w:rPr>
            </w:pPr>
          </w:p>
        </w:tc>
        <w:tc>
          <w:tcPr>
            <w:tcW w:w="1020" w:type="dxa"/>
          </w:tcPr>
          <w:p w14:paraId="2E3E253C" w14:textId="7CFD6C79" w:rsidR="001B7462" w:rsidRDefault="001B7462" w:rsidP="001B7462">
            <w:pPr>
              <w:jc w:val="center"/>
              <w:rPr>
                <w:lang w:val="nl-BE"/>
              </w:rPr>
            </w:pPr>
            <w:r>
              <w:rPr>
                <w:lang w:val="nl-BE"/>
              </w:rPr>
              <w:t>X/X</w:t>
            </w:r>
          </w:p>
        </w:tc>
      </w:tr>
      <w:tr w:rsidR="001069A2" w14:paraId="2F16BD12" w14:textId="77777777" w:rsidTr="002513DA">
        <w:tc>
          <w:tcPr>
            <w:tcW w:w="10140" w:type="dxa"/>
            <w:gridSpan w:val="5"/>
          </w:tcPr>
          <w:p w14:paraId="18848609" w14:textId="463AD7AA" w:rsidR="00A04962" w:rsidRPr="00191B60" w:rsidRDefault="00A04962" w:rsidP="001B7462">
            <w:pPr>
              <w:spacing w:line="264" w:lineRule="auto"/>
            </w:pPr>
          </w:p>
        </w:tc>
      </w:tr>
    </w:tbl>
    <w:p w14:paraId="500E48C3" w14:textId="77777777" w:rsidR="00EF21DF" w:rsidRDefault="00EF21DF" w:rsidP="001069A2"/>
    <w:p w14:paraId="6B8CE139" w14:textId="5A7079FC" w:rsidR="004D5CB3" w:rsidRPr="00191B60" w:rsidRDefault="004D5CB3" w:rsidP="001069A2">
      <w:r>
        <w:t xml:space="preserve">De dienst verklaart dat er </w:t>
      </w:r>
      <w:r w:rsidR="00E40A2B">
        <w:t>een/</w:t>
      </w:r>
      <w:r>
        <w:t>geen toeslag van 5%</w:t>
      </w:r>
      <w:r w:rsidR="008620E7">
        <w:t xml:space="preserve"> </w:t>
      </w:r>
      <w:r w:rsidR="007E7075">
        <w:t xml:space="preserve">wordt aangerekend voor wijkwerking. </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4E2F33" w14:paraId="302BA952" w14:textId="77777777" w:rsidTr="00C242DB">
        <w:tc>
          <w:tcPr>
            <w:tcW w:w="10140" w:type="dxa"/>
            <w:gridSpan w:val="5"/>
          </w:tcPr>
          <w:p w14:paraId="334D1BAE" w14:textId="26EEA94A" w:rsidR="004E2F33" w:rsidRDefault="005A0DEE">
            <w:r>
              <w:t>Toeslag wijkwerking</w:t>
            </w:r>
          </w:p>
        </w:tc>
      </w:tr>
      <w:tr w:rsidR="004E2F33" w14:paraId="45604EE7" w14:textId="77777777" w:rsidTr="00C242DB">
        <w:tc>
          <w:tcPr>
            <w:tcW w:w="6799" w:type="dxa"/>
          </w:tcPr>
          <w:p w14:paraId="160B70BB" w14:textId="77777777" w:rsidR="004E2F33" w:rsidRDefault="004E2F33">
            <w:r>
              <w:t>Steekproef: X</w:t>
            </w:r>
          </w:p>
        </w:tc>
        <w:tc>
          <w:tcPr>
            <w:tcW w:w="835" w:type="dxa"/>
          </w:tcPr>
          <w:p w14:paraId="4FF0636A" w14:textId="77777777" w:rsidR="004E2F33" w:rsidRDefault="004E2F33">
            <w:pPr>
              <w:jc w:val="center"/>
            </w:pPr>
            <w:r>
              <w:t>Ja</w:t>
            </w:r>
          </w:p>
        </w:tc>
        <w:tc>
          <w:tcPr>
            <w:tcW w:w="835" w:type="dxa"/>
          </w:tcPr>
          <w:p w14:paraId="5422BD29" w14:textId="77777777" w:rsidR="004E2F33" w:rsidRDefault="004E2F33">
            <w:pPr>
              <w:jc w:val="center"/>
            </w:pPr>
            <w:r>
              <w:t>Neen</w:t>
            </w:r>
          </w:p>
        </w:tc>
        <w:tc>
          <w:tcPr>
            <w:tcW w:w="835" w:type="dxa"/>
          </w:tcPr>
          <w:p w14:paraId="53BFBE10" w14:textId="77777777" w:rsidR="004E2F33" w:rsidRDefault="004E2F33">
            <w:pPr>
              <w:jc w:val="center"/>
            </w:pPr>
            <w:r>
              <w:t>NB</w:t>
            </w:r>
          </w:p>
        </w:tc>
        <w:tc>
          <w:tcPr>
            <w:tcW w:w="836" w:type="dxa"/>
          </w:tcPr>
          <w:p w14:paraId="7DEB426D" w14:textId="77777777" w:rsidR="004E2F33" w:rsidRDefault="004E2F33">
            <w:pPr>
              <w:jc w:val="center"/>
            </w:pPr>
            <w:r>
              <w:t>NVT</w:t>
            </w:r>
          </w:p>
        </w:tc>
      </w:tr>
      <w:tr w:rsidR="004E2F33" w14:paraId="07FFA452" w14:textId="77777777" w:rsidTr="00C242DB">
        <w:tc>
          <w:tcPr>
            <w:tcW w:w="6799" w:type="dxa"/>
          </w:tcPr>
          <w:p w14:paraId="1ABFBEC6" w14:textId="1982B0C7" w:rsidR="004E2F33" w:rsidRDefault="005A0DEE">
            <w:r>
              <w:t>De toeslag van 5% voor wijkwerking wordt aangerekend bij alle gebruikers ui</w:t>
            </w:r>
            <w:r w:rsidR="002825EF">
              <w:t>t dezelfde regio waarvoor de dienst wijkwerking organiseert.</w:t>
            </w:r>
          </w:p>
        </w:tc>
        <w:tc>
          <w:tcPr>
            <w:tcW w:w="835" w:type="dxa"/>
          </w:tcPr>
          <w:p w14:paraId="49067703" w14:textId="3706D290" w:rsidR="004E2F33" w:rsidRDefault="002825EF">
            <w:pPr>
              <w:jc w:val="center"/>
            </w:pPr>
            <w:r>
              <w:t>X/X</w:t>
            </w:r>
          </w:p>
        </w:tc>
        <w:tc>
          <w:tcPr>
            <w:tcW w:w="835" w:type="dxa"/>
          </w:tcPr>
          <w:p w14:paraId="430A9E39" w14:textId="77777777" w:rsidR="004E2F33" w:rsidRDefault="002825EF">
            <w:pPr>
              <w:jc w:val="center"/>
            </w:pPr>
            <w:r>
              <w:t>X/X</w:t>
            </w:r>
          </w:p>
          <w:p w14:paraId="18109A10" w14:textId="7C563C09" w:rsidR="004E2F33" w:rsidRDefault="00247DCA">
            <w:pPr>
              <w:jc w:val="center"/>
            </w:pPr>
            <w:r>
              <w:t>IB</w:t>
            </w:r>
          </w:p>
        </w:tc>
        <w:tc>
          <w:tcPr>
            <w:tcW w:w="835" w:type="dxa"/>
          </w:tcPr>
          <w:p w14:paraId="4FF327D6" w14:textId="77777777" w:rsidR="004E2F33" w:rsidRDefault="004E2F33">
            <w:pPr>
              <w:jc w:val="center"/>
            </w:pPr>
          </w:p>
        </w:tc>
        <w:tc>
          <w:tcPr>
            <w:tcW w:w="836" w:type="dxa"/>
          </w:tcPr>
          <w:p w14:paraId="3E4C1648" w14:textId="108C7E0F" w:rsidR="004E2F33" w:rsidRDefault="008550A7">
            <w:pPr>
              <w:jc w:val="center"/>
            </w:pPr>
            <w:r>
              <w:t>X/X</w:t>
            </w:r>
          </w:p>
        </w:tc>
      </w:tr>
      <w:tr w:rsidR="00C8313C" w14:paraId="1CFA2BBF" w14:textId="77777777" w:rsidTr="00C242DB">
        <w:tc>
          <w:tcPr>
            <w:tcW w:w="10140" w:type="dxa"/>
            <w:gridSpan w:val="5"/>
          </w:tcPr>
          <w:p w14:paraId="2DD34491" w14:textId="3A318B69" w:rsidR="00C8313C" w:rsidRPr="00191B60" w:rsidRDefault="00C8313C" w:rsidP="00191B60">
            <w:pPr>
              <w:spacing w:line="264" w:lineRule="auto"/>
            </w:pPr>
          </w:p>
        </w:tc>
      </w:tr>
    </w:tbl>
    <w:p w14:paraId="14A884D6" w14:textId="77777777" w:rsidR="00EF21DF" w:rsidRDefault="00EF21DF" w:rsidP="00FA4E0B"/>
    <w:p w14:paraId="5AEF9746" w14:textId="77777777" w:rsidR="00E862A1" w:rsidRDefault="00E862A1" w:rsidP="00FA4E0B"/>
    <w:p w14:paraId="7804962B" w14:textId="77777777" w:rsidR="00E862A1" w:rsidRDefault="00E862A1" w:rsidP="00FA4E0B"/>
    <w:p w14:paraId="58F90A66" w14:textId="77777777" w:rsidR="00E862A1" w:rsidRDefault="00E862A1" w:rsidP="00FA4E0B"/>
    <w:p w14:paraId="534F4978" w14:textId="77777777" w:rsidR="00E862A1" w:rsidRPr="004E2F33" w:rsidRDefault="00E862A1" w:rsidP="00FA4E0B"/>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16152D" w14:paraId="1D7FB92F" w14:textId="77777777" w:rsidTr="008F301B">
        <w:tc>
          <w:tcPr>
            <w:tcW w:w="10140" w:type="dxa"/>
            <w:gridSpan w:val="5"/>
          </w:tcPr>
          <w:p w14:paraId="12929C38" w14:textId="6372DDD2" w:rsidR="0016152D" w:rsidRDefault="009B124D">
            <w:r>
              <w:t>De aangerekend</w:t>
            </w:r>
            <w:r w:rsidR="00760185">
              <w:t>e</w:t>
            </w:r>
            <w:r>
              <w:t xml:space="preserve"> prestaties komen overeen met de effectief gepresteerde uren.</w:t>
            </w:r>
          </w:p>
        </w:tc>
      </w:tr>
      <w:tr w:rsidR="0016152D" w14:paraId="2AFF31D2" w14:textId="77777777" w:rsidTr="008F301B">
        <w:tc>
          <w:tcPr>
            <w:tcW w:w="6799" w:type="dxa"/>
          </w:tcPr>
          <w:p w14:paraId="47EFF353" w14:textId="77777777" w:rsidR="0016152D" w:rsidRDefault="0016152D">
            <w:r>
              <w:t>Steekproef: X</w:t>
            </w:r>
          </w:p>
        </w:tc>
        <w:tc>
          <w:tcPr>
            <w:tcW w:w="835" w:type="dxa"/>
          </w:tcPr>
          <w:p w14:paraId="5B569A48" w14:textId="77777777" w:rsidR="0016152D" w:rsidRDefault="0016152D">
            <w:pPr>
              <w:jc w:val="center"/>
            </w:pPr>
            <w:r>
              <w:t>Ja</w:t>
            </w:r>
          </w:p>
        </w:tc>
        <w:tc>
          <w:tcPr>
            <w:tcW w:w="835" w:type="dxa"/>
          </w:tcPr>
          <w:p w14:paraId="2469A1E9" w14:textId="77777777" w:rsidR="0016152D" w:rsidRDefault="0016152D">
            <w:pPr>
              <w:jc w:val="center"/>
            </w:pPr>
            <w:r>
              <w:t>Neen</w:t>
            </w:r>
          </w:p>
        </w:tc>
        <w:tc>
          <w:tcPr>
            <w:tcW w:w="835" w:type="dxa"/>
          </w:tcPr>
          <w:p w14:paraId="037534C0" w14:textId="77777777" w:rsidR="0016152D" w:rsidRDefault="0016152D">
            <w:pPr>
              <w:jc w:val="center"/>
            </w:pPr>
            <w:r>
              <w:t>NB</w:t>
            </w:r>
          </w:p>
        </w:tc>
        <w:tc>
          <w:tcPr>
            <w:tcW w:w="836" w:type="dxa"/>
          </w:tcPr>
          <w:p w14:paraId="427559B4" w14:textId="77777777" w:rsidR="0016152D" w:rsidRDefault="0016152D">
            <w:pPr>
              <w:jc w:val="center"/>
            </w:pPr>
            <w:r>
              <w:t>NVT</w:t>
            </w:r>
          </w:p>
        </w:tc>
      </w:tr>
      <w:tr w:rsidR="0016152D" w14:paraId="2474F9C8" w14:textId="77777777" w:rsidTr="008F301B">
        <w:tc>
          <w:tcPr>
            <w:tcW w:w="6799" w:type="dxa"/>
          </w:tcPr>
          <w:p w14:paraId="1B27208E" w14:textId="008470AA" w:rsidR="0016152D" w:rsidRDefault="009B124D">
            <w:r>
              <w:t>Op de facturen</w:t>
            </w:r>
            <w:r w:rsidR="00665C25">
              <w:t xml:space="preserve"> wordt enkel de gebruikersbijdrage aangerekend voor de effectief gepresteerde uren.</w:t>
            </w:r>
          </w:p>
        </w:tc>
        <w:tc>
          <w:tcPr>
            <w:tcW w:w="835" w:type="dxa"/>
          </w:tcPr>
          <w:p w14:paraId="4718A434" w14:textId="582DFCD0" w:rsidR="0016152D" w:rsidRDefault="00821FFA">
            <w:pPr>
              <w:jc w:val="center"/>
            </w:pPr>
            <w:r>
              <w:t>X/X</w:t>
            </w:r>
          </w:p>
        </w:tc>
        <w:tc>
          <w:tcPr>
            <w:tcW w:w="835" w:type="dxa"/>
          </w:tcPr>
          <w:p w14:paraId="62A501F5" w14:textId="58C27911" w:rsidR="00821FFA" w:rsidRDefault="00821FFA">
            <w:pPr>
              <w:jc w:val="center"/>
            </w:pPr>
            <w:r>
              <w:t>X/X</w:t>
            </w:r>
          </w:p>
          <w:p w14:paraId="176036B6" w14:textId="75EB6595" w:rsidR="0016152D" w:rsidRDefault="008550A7">
            <w:pPr>
              <w:jc w:val="center"/>
            </w:pPr>
            <w:r>
              <w:t>IB</w:t>
            </w:r>
          </w:p>
        </w:tc>
        <w:tc>
          <w:tcPr>
            <w:tcW w:w="835" w:type="dxa"/>
          </w:tcPr>
          <w:p w14:paraId="611F9318" w14:textId="77777777" w:rsidR="0016152D" w:rsidRDefault="0016152D">
            <w:pPr>
              <w:jc w:val="center"/>
            </w:pPr>
          </w:p>
        </w:tc>
        <w:tc>
          <w:tcPr>
            <w:tcW w:w="836" w:type="dxa"/>
          </w:tcPr>
          <w:p w14:paraId="135AFBA7" w14:textId="77777777" w:rsidR="0016152D" w:rsidRDefault="0016152D">
            <w:pPr>
              <w:jc w:val="center"/>
            </w:pPr>
          </w:p>
        </w:tc>
      </w:tr>
      <w:tr w:rsidR="00D51E29" w14:paraId="6C211845" w14:textId="77777777" w:rsidTr="008F301B">
        <w:tc>
          <w:tcPr>
            <w:tcW w:w="10140" w:type="dxa"/>
            <w:gridSpan w:val="5"/>
          </w:tcPr>
          <w:p w14:paraId="6AC39467" w14:textId="34C1E735" w:rsidR="000827C2" w:rsidRPr="00191B60" w:rsidRDefault="000827C2" w:rsidP="00191B60">
            <w:pPr>
              <w:spacing w:line="264" w:lineRule="auto"/>
            </w:pPr>
          </w:p>
        </w:tc>
      </w:tr>
    </w:tbl>
    <w:p w14:paraId="22685B43" w14:textId="77777777" w:rsidR="00A8465E" w:rsidRDefault="00A8465E" w:rsidP="00FA4E0B"/>
    <w:tbl>
      <w:tblPr>
        <w:tblStyle w:val="Tabelraster"/>
        <w:tblW w:w="0" w:type="auto"/>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523D2C" w14:paraId="492446A9" w14:textId="77777777" w:rsidTr="008F301B">
        <w:tc>
          <w:tcPr>
            <w:tcW w:w="101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BF4E1B" w14:textId="7DD365F6" w:rsidR="00523D2C" w:rsidRDefault="00F63B75">
            <w:r>
              <w:t>Aangerekende verplaatsingskosten</w:t>
            </w:r>
            <w:r w:rsidR="00D12EE1">
              <w:t xml:space="preserve"> in opdracht van de gebruiker</w:t>
            </w:r>
          </w:p>
        </w:tc>
      </w:tr>
      <w:tr w:rsidR="00523D2C" w14:paraId="32FC122A" w14:textId="77777777" w:rsidTr="008F301B">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B7ADF8" w14:textId="77777777" w:rsidR="00523D2C" w:rsidRDefault="00523D2C">
            <w:r>
              <w:t>Steekproef: 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99BE24" w14:textId="77777777" w:rsidR="00523D2C" w:rsidRDefault="00523D2C">
            <w:pPr>
              <w:jc w:val="center"/>
            </w:pPr>
            <w:r>
              <w:t>Ja</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2023A6" w14:textId="77777777" w:rsidR="00523D2C" w:rsidRDefault="00523D2C">
            <w:pPr>
              <w:jc w:val="center"/>
            </w:pPr>
            <w:r>
              <w:t>Neen</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047678" w14:textId="77777777" w:rsidR="00523D2C" w:rsidRDefault="00523D2C">
            <w:pPr>
              <w:jc w:val="center"/>
            </w:pPr>
            <w:r>
              <w:t>NB</w:t>
            </w: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4180EE" w14:textId="77777777" w:rsidR="00523D2C" w:rsidRDefault="00523D2C">
            <w:pPr>
              <w:jc w:val="center"/>
            </w:pPr>
            <w:r>
              <w:t>NVT</w:t>
            </w:r>
          </w:p>
        </w:tc>
      </w:tr>
      <w:tr w:rsidR="00523D2C" w14:paraId="73EDE056" w14:textId="77777777" w:rsidTr="008F301B">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5197B9" w14:textId="7DD3EE2A" w:rsidR="00523D2C" w:rsidRDefault="00F63B75">
            <w:r>
              <w:t>Op de factuur</w:t>
            </w:r>
            <w:r w:rsidR="00E15125">
              <w:t xml:space="preserve"> worden de correcte verplaatsingskosten aangerekend.</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364C1A" w14:textId="77777777" w:rsidR="00523D2C" w:rsidRDefault="00523D2C">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7751A4" w14:textId="77777777" w:rsidR="00523D2C" w:rsidRDefault="00523D2C">
            <w:pPr>
              <w:jc w:val="center"/>
            </w:pPr>
            <w:r>
              <w:t>X/X</w:t>
            </w:r>
          </w:p>
          <w:p w14:paraId="42126E9E" w14:textId="5DB036F6" w:rsidR="00523D2C" w:rsidRDefault="00821FFA">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2A6FD3" w14:textId="77777777" w:rsidR="00523D2C" w:rsidRDefault="00523D2C">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10D5FB" w14:textId="77777777" w:rsidR="00523D2C" w:rsidRDefault="00523D2C">
            <w:pPr>
              <w:jc w:val="center"/>
            </w:pPr>
          </w:p>
        </w:tc>
      </w:tr>
      <w:tr w:rsidR="00523D2C" w14:paraId="0A2F9DE1" w14:textId="77777777" w:rsidTr="008F301B">
        <w:tc>
          <w:tcPr>
            <w:tcW w:w="101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174145" w14:textId="4AADEA25" w:rsidR="00523D2C" w:rsidRDefault="00523D2C" w:rsidP="00191B60">
            <w:pPr>
              <w:spacing w:line="264" w:lineRule="auto"/>
            </w:pPr>
          </w:p>
        </w:tc>
      </w:tr>
    </w:tbl>
    <w:p w14:paraId="62965D71" w14:textId="77777777" w:rsidR="00523D2C" w:rsidRDefault="00523D2C" w:rsidP="00FA4E0B"/>
    <w:tbl>
      <w:tblPr>
        <w:tblStyle w:val="Tabelraster"/>
        <w:tblW w:w="0" w:type="auto"/>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5F239D" w14:paraId="77D53AEF" w14:textId="77777777">
        <w:tc>
          <w:tcPr>
            <w:tcW w:w="101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6A80A0" w14:textId="418C74E8" w:rsidR="005F239D" w:rsidRDefault="005F239D">
            <w:r>
              <w:t>Aangerekende verplaatsingskosten in opdracht van de gebruiker</w:t>
            </w:r>
          </w:p>
        </w:tc>
      </w:tr>
      <w:tr w:rsidR="005F239D" w14:paraId="122137C8" w14:textId="77777777">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42E799" w14:textId="77777777" w:rsidR="005F239D" w:rsidRPr="00454650" w:rsidRDefault="005F239D">
            <w:pPr>
              <w:rPr>
                <w:rFonts w:eastAsia="Aptos"/>
                <w:color w:val="000000"/>
                <w:lang w:eastAsia="nl-BE"/>
              </w:rPr>
            </w:pPr>
            <w:r>
              <w:rPr>
                <w:rFonts w:eastAsia="Aptos"/>
                <w:color w:val="000000"/>
                <w:lang w:eastAsia="nl-BE"/>
              </w:rPr>
              <w:t>Steekproef: 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BBAD54" w14:textId="77777777" w:rsidR="005F239D" w:rsidRDefault="005F239D">
            <w:pPr>
              <w:jc w:val="center"/>
            </w:pPr>
            <w:r>
              <w:t>Ja</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F533B3" w14:textId="77777777" w:rsidR="005F239D" w:rsidRDefault="005F239D">
            <w:pPr>
              <w:jc w:val="center"/>
            </w:pPr>
            <w:r>
              <w:t>Neen</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CD3F1B" w14:textId="77777777" w:rsidR="005F239D" w:rsidRDefault="005F239D">
            <w:pPr>
              <w:jc w:val="center"/>
            </w:pPr>
            <w:r>
              <w:t>NB</w:t>
            </w: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FAC9EC" w14:textId="77777777" w:rsidR="005F239D" w:rsidRDefault="005F239D">
            <w:pPr>
              <w:jc w:val="center"/>
            </w:pPr>
            <w:r>
              <w:t>NVT</w:t>
            </w:r>
          </w:p>
        </w:tc>
      </w:tr>
      <w:tr w:rsidR="005F239D" w14:paraId="497858B7" w14:textId="77777777">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65AD5A" w14:textId="77777777" w:rsidR="005F239D" w:rsidRDefault="005F239D">
            <w:r w:rsidRPr="00454650">
              <w:rPr>
                <w:rFonts w:eastAsia="Aptos"/>
                <w:color w:val="000000"/>
                <w:lang w:eastAsia="nl-BE"/>
              </w:rPr>
              <w:t>Op de factuur wordt voor elke verplaatsing in opdracht van de gebruiker volgende vermeld:</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B82A4B" w14:textId="77777777" w:rsidR="005F239D" w:rsidRDefault="005F239D">
            <w:pPr>
              <w:jc w:val="center"/>
            </w:pP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3B357F" w14:textId="77777777" w:rsidR="005F239D" w:rsidRDefault="005F239D">
            <w:pPr>
              <w:jc w:val="center"/>
            </w:pP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801018" w14:textId="77777777" w:rsidR="005F239D" w:rsidRDefault="005F239D">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F64314" w14:textId="77777777" w:rsidR="005F239D" w:rsidRDefault="005F239D">
            <w:pPr>
              <w:jc w:val="center"/>
            </w:pPr>
          </w:p>
        </w:tc>
      </w:tr>
      <w:tr w:rsidR="005F239D" w:rsidRPr="00DA175E" w14:paraId="6007813F" w14:textId="77777777">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F04776" w14:textId="77777777" w:rsidR="005F239D" w:rsidRPr="00DA175E" w:rsidRDefault="005F239D">
            <w:pPr>
              <w:pStyle w:val="Lijstalinea"/>
              <w:numPr>
                <w:ilvl w:val="2"/>
                <w:numId w:val="5"/>
              </w:numPr>
            </w:pPr>
            <w:r w:rsidRPr="00DA175E">
              <w:rPr>
                <w:rFonts w:eastAsia="Times New Roman"/>
                <w:color w:val="000000"/>
                <w:lang w:val="nl-BE"/>
              </w:rPr>
              <w:t>Datum verplaatsing</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F251AF" w14:textId="77777777" w:rsidR="005F239D" w:rsidRPr="00DA175E" w:rsidRDefault="005F239D">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CE552F" w14:textId="77777777" w:rsidR="005F239D" w:rsidRDefault="005F239D">
            <w:pPr>
              <w:spacing w:line="270" w:lineRule="exact"/>
              <w:jc w:val="center"/>
            </w:pPr>
            <w:r>
              <w:t>X/X</w:t>
            </w:r>
          </w:p>
          <w:p w14:paraId="7F347BEA" w14:textId="4C8804C0" w:rsidR="005F239D" w:rsidRPr="00DA175E" w:rsidRDefault="00821FFA">
            <w:pPr>
              <w:spacing w:line="270" w:lineRule="exact"/>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82BBF1" w14:textId="77777777" w:rsidR="005F239D" w:rsidRPr="00DA175E" w:rsidRDefault="005F239D">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70D0D1" w14:textId="77777777" w:rsidR="005F239D" w:rsidRPr="00DA175E" w:rsidRDefault="005F239D">
            <w:pPr>
              <w:jc w:val="center"/>
            </w:pPr>
            <w:r>
              <w:t>X/X</w:t>
            </w:r>
          </w:p>
        </w:tc>
      </w:tr>
      <w:tr w:rsidR="005F239D" w:rsidRPr="00DA175E" w14:paraId="09CA1D37" w14:textId="77777777">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F624E2" w14:textId="77777777" w:rsidR="005F239D" w:rsidRPr="00DA175E" w:rsidRDefault="005F239D">
            <w:pPr>
              <w:pStyle w:val="Lijstalinea"/>
              <w:numPr>
                <w:ilvl w:val="2"/>
                <w:numId w:val="5"/>
              </w:numPr>
            </w:pPr>
            <w:r w:rsidRPr="00DA175E">
              <w:rPr>
                <w:rFonts w:eastAsia="Times New Roman"/>
                <w:color w:val="000000"/>
                <w:lang w:val="nl-BE"/>
              </w:rPr>
              <w:t>Het aantal km</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F1AC9E" w14:textId="77777777" w:rsidR="005F239D" w:rsidRPr="00DA175E" w:rsidRDefault="005F239D">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928E68" w14:textId="77777777" w:rsidR="005F239D" w:rsidRDefault="005F239D">
            <w:pPr>
              <w:jc w:val="center"/>
            </w:pPr>
            <w:r>
              <w:t>X/X</w:t>
            </w:r>
          </w:p>
          <w:p w14:paraId="25782448" w14:textId="506A86FD" w:rsidR="005F239D" w:rsidRPr="00DA175E" w:rsidRDefault="00821FFA">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14B3CD" w14:textId="77777777" w:rsidR="005F239D" w:rsidRPr="00DA175E" w:rsidRDefault="005F239D">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428A8C" w14:textId="77777777" w:rsidR="005F239D" w:rsidRPr="00DA175E" w:rsidRDefault="005F239D">
            <w:pPr>
              <w:jc w:val="center"/>
            </w:pPr>
            <w:r>
              <w:t>X/X</w:t>
            </w:r>
          </w:p>
        </w:tc>
      </w:tr>
      <w:tr w:rsidR="005F239D" w:rsidRPr="00DA175E" w14:paraId="700CA205" w14:textId="77777777">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CF804D" w14:textId="77777777" w:rsidR="005F239D" w:rsidRPr="00DA175E" w:rsidRDefault="005F239D">
            <w:pPr>
              <w:pStyle w:val="Lijstalinea"/>
              <w:numPr>
                <w:ilvl w:val="2"/>
                <w:numId w:val="5"/>
              </w:numPr>
            </w:pPr>
            <w:r w:rsidRPr="00DA175E">
              <w:rPr>
                <w:rFonts w:eastAsia="Times New Roman"/>
                <w:color w:val="000000"/>
                <w:lang w:val="nl-BE"/>
              </w:rPr>
              <w:t>Het bedrag van de km-vergoeding</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79E217" w14:textId="77777777" w:rsidR="005F239D" w:rsidRPr="00DA175E" w:rsidRDefault="005F239D">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9C8CC1" w14:textId="77777777" w:rsidR="005F239D" w:rsidRDefault="005F239D">
            <w:pPr>
              <w:jc w:val="center"/>
            </w:pPr>
            <w:r>
              <w:t>X/X</w:t>
            </w:r>
          </w:p>
          <w:p w14:paraId="16E35736" w14:textId="25B9759D" w:rsidR="005F239D" w:rsidRPr="00DA175E" w:rsidRDefault="00821FFA">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9577B4" w14:textId="77777777" w:rsidR="005F239D" w:rsidRPr="00DA175E" w:rsidRDefault="005F239D">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1DFA00" w14:textId="77777777" w:rsidR="005F239D" w:rsidRPr="00DA175E" w:rsidRDefault="005F239D">
            <w:pPr>
              <w:jc w:val="center"/>
            </w:pPr>
            <w:r>
              <w:t>X/X</w:t>
            </w:r>
          </w:p>
        </w:tc>
      </w:tr>
      <w:tr w:rsidR="005F239D" w14:paraId="0E66E340" w14:textId="77777777">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B099B8" w14:textId="2AC7F44C" w:rsidR="005F239D" w:rsidRDefault="007948ED">
            <w:r>
              <w:t>Op de factuur wordt het correcte bedrag per kilometer aangerekend.</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060415" w14:textId="77777777" w:rsidR="005F239D" w:rsidRDefault="005F239D">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416472" w14:textId="77777777" w:rsidR="005F239D" w:rsidRDefault="005F239D">
            <w:pPr>
              <w:jc w:val="center"/>
            </w:pPr>
            <w:r>
              <w:t>X/X</w:t>
            </w:r>
          </w:p>
          <w:p w14:paraId="72D7641B" w14:textId="3C8AFE15" w:rsidR="005F239D" w:rsidRDefault="00821FFA">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284EC7" w14:textId="77777777" w:rsidR="005F239D" w:rsidRDefault="005F239D">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630295" w14:textId="77777777" w:rsidR="005F239D" w:rsidRDefault="005F239D">
            <w:pPr>
              <w:jc w:val="center"/>
            </w:pPr>
            <w:r>
              <w:t>X/X</w:t>
            </w:r>
          </w:p>
        </w:tc>
      </w:tr>
      <w:tr w:rsidR="0084381C" w14:paraId="4F198742" w14:textId="77777777" w:rsidTr="00E862A1">
        <w:tc>
          <w:tcPr>
            <w:tcW w:w="1014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5709A3" w14:textId="77777777" w:rsidR="0084381C" w:rsidRDefault="0084381C" w:rsidP="00E862A1">
            <w:pPr>
              <w:spacing w:line="264" w:lineRule="auto"/>
            </w:pPr>
          </w:p>
        </w:tc>
      </w:tr>
    </w:tbl>
    <w:p w14:paraId="317047E8" w14:textId="77777777" w:rsidR="005F239D" w:rsidRDefault="005F239D" w:rsidP="00FA4E0B"/>
    <w:p w14:paraId="1EA6C725" w14:textId="5996DAA9" w:rsidR="00075B57" w:rsidRDefault="009359F1" w:rsidP="00075B57">
      <w:pPr>
        <w:pStyle w:val="Kop3"/>
        <w:spacing w:before="200" w:after="100"/>
        <w:rPr>
          <w:sz w:val="24"/>
          <w:szCs w:val="24"/>
        </w:rPr>
      </w:pPr>
      <w:r>
        <w:rPr>
          <w:sz w:val="24"/>
          <w:szCs w:val="24"/>
        </w:rPr>
        <w:t>Beoordeling</w:t>
      </w:r>
    </w:p>
    <w:p w14:paraId="0294897A" w14:textId="0242A9EA" w:rsidR="009359F1" w:rsidRDefault="009359F1" w:rsidP="009359F1">
      <w:r>
        <w:rPr>
          <w:b/>
          <w:bCs/>
        </w:rPr>
        <w:t>INBREUKEN</w:t>
      </w:r>
    </w:p>
    <w:p w14:paraId="46A525AF" w14:textId="77777777" w:rsidR="00493E54" w:rsidRPr="009719AB" w:rsidRDefault="00493E54" w:rsidP="009719AB">
      <w:pPr>
        <w:pStyle w:val="Lijstalinea"/>
        <w:numPr>
          <w:ilvl w:val="1"/>
          <w:numId w:val="5"/>
        </w:numPr>
        <w:ind w:left="709" w:hanging="284"/>
        <w:rPr>
          <w:lang w:val="nl-BE"/>
        </w:rPr>
      </w:pPr>
      <w:r>
        <w:rPr>
          <w:lang w:val="nl-BE"/>
        </w:rPr>
        <w:t>Per aangerekende prestatie ontbreken de volgende gegevens op de factuur:</w:t>
      </w:r>
    </w:p>
    <w:p w14:paraId="48A38F47" w14:textId="77777777" w:rsidR="00493E54" w:rsidRPr="00224E35" w:rsidRDefault="00493E54" w:rsidP="00493E54">
      <w:pPr>
        <w:pStyle w:val="Lijstalinea"/>
        <w:ind w:left="709" w:firstLine="0"/>
      </w:pPr>
      <w:r w:rsidRPr="00C72F75">
        <w:t>(</w:t>
      </w:r>
      <w:r w:rsidRPr="0099700F">
        <w:rPr>
          <w:u w:val="single"/>
        </w:rPr>
        <w:t>BVR van 28/6/2019, Bijlage 2, art. 17</w:t>
      </w:r>
      <w:r w:rsidRPr="00C72F75">
        <w:rPr>
          <w:u w:val="single"/>
        </w:rPr>
        <w:t xml:space="preserve">) </w:t>
      </w:r>
      <w:r w:rsidRPr="00C72F75">
        <w:t>en (</w:t>
      </w:r>
      <w:r w:rsidRPr="0099700F">
        <w:rPr>
          <w:u w:val="single"/>
        </w:rPr>
        <w:t>MB van 26/07/2001, Bijlage II</w:t>
      </w:r>
      <w:r w:rsidRPr="00C72F75">
        <w:rPr>
          <w:u w:val="single"/>
        </w:rPr>
        <w:t xml:space="preserve"> )</w:t>
      </w:r>
    </w:p>
    <w:p w14:paraId="45BC756D" w14:textId="77777777" w:rsidR="00493E54" w:rsidRPr="000A7119" w:rsidRDefault="00493E54" w:rsidP="00493E54">
      <w:pPr>
        <w:pStyle w:val="Lijstalinea"/>
        <w:numPr>
          <w:ilvl w:val="2"/>
          <w:numId w:val="5"/>
        </w:numPr>
        <w:ind w:left="998" w:hanging="284"/>
        <w:rPr>
          <w:color w:val="000000" w:themeColor="text1"/>
          <w:lang w:val="nl-BE"/>
        </w:rPr>
      </w:pPr>
      <w:r w:rsidRPr="000A7119">
        <w:rPr>
          <w:color w:val="000000" w:themeColor="text1"/>
          <w:lang w:val="nl-BE"/>
        </w:rPr>
        <w:t>De datum;</w:t>
      </w:r>
    </w:p>
    <w:p w14:paraId="69F1C03F" w14:textId="77777777" w:rsidR="00493E54" w:rsidRDefault="00493E54" w:rsidP="00493E54">
      <w:pPr>
        <w:pStyle w:val="Lijstalinea"/>
        <w:numPr>
          <w:ilvl w:val="2"/>
          <w:numId w:val="5"/>
        </w:numPr>
        <w:ind w:left="998" w:hanging="284"/>
        <w:rPr>
          <w:color w:val="000000" w:themeColor="text1"/>
        </w:rPr>
      </w:pPr>
      <w:r>
        <w:rPr>
          <w:color w:val="000000" w:themeColor="text1"/>
        </w:rPr>
        <w:t>Het begin- en eind uur of de duur van de prestatie;</w:t>
      </w:r>
    </w:p>
    <w:p w14:paraId="7A690F11" w14:textId="77777777" w:rsidR="00493E54" w:rsidRDefault="00493E54" w:rsidP="00493E54">
      <w:pPr>
        <w:pStyle w:val="Lijstalinea"/>
        <w:numPr>
          <w:ilvl w:val="2"/>
          <w:numId w:val="5"/>
        </w:numPr>
        <w:ind w:left="998" w:hanging="284"/>
        <w:rPr>
          <w:color w:val="000000" w:themeColor="text1"/>
        </w:rPr>
      </w:pPr>
      <w:r>
        <w:rPr>
          <w:color w:val="000000" w:themeColor="text1"/>
        </w:rPr>
        <w:t>Het type prestatie (gezinszorg, schoonmaakhulp, karweihulp of oppashulp);</w:t>
      </w:r>
    </w:p>
    <w:p w14:paraId="2B740BBE" w14:textId="77777777" w:rsidR="00493E54" w:rsidRDefault="00493E54" w:rsidP="00493E54">
      <w:pPr>
        <w:pStyle w:val="Lijstalinea"/>
        <w:numPr>
          <w:ilvl w:val="2"/>
          <w:numId w:val="5"/>
        </w:numPr>
        <w:ind w:left="998" w:hanging="284"/>
        <w:rPr>
          <w:color w:val="000000" w:themeColor="text1"/>
        </w:rPr>
      </w:pPr>
      <w:r>
        <w:rPr>
          <w:color w:val="000000" w:themeColor="text1"/>
        </w:rPr>
        <w:t>De (berekende) gebruikersbijdrage</w:t>
      </w:r>
    </w:p>
    <w:p w14:paraId="1DF34893" w14:textId="77777777" w:rsidR="00493E54" w:rsidRDefault="00493E54" w:rsidP="00493E54">
      <w:pPr>
        <w:pStyle w:val="Lijstalinea"/>
        <w:numPr>
          <w:ilvl w:val="2"/>
          <w:numId w:val="5"/>
        </w:numPr>
        <w:ind w:left="998" w:hanging="284"/>
        <w:rPr>
          <w:color w:val="000000" w:themeColor="text1"/>
        </w:rPr>
      </w:pPr>
      <w:r>
        <w:rPr>
          <w:lang w:val="nl-BE"/>
        </w:rPr>
        <w:t>De toeslag van 5% voor wijkwerking</w:t>
      </w:r>
    </w:p>
    <w:p w14:paraId="1933ECFF" w14:textId="77777777" w:rsidR="00493E54" w:rsidRDefault="00493E54" w:rsidP="00493E54">
      <w:pPr>
        <w:pStyle w:val="Lijstalinea"/>
        <w:numPr>
          <w:ilvl w:val="2"/>
          <w:numId w:val="5"/>
        </w:numPr>
        <w:ind w:left="998" w:hanging="284"/>
        <w:rPr>
          <w:color w:val="000000" w:themeColor="text1"/>
        </w:rPr>
      </w:pPr>
      <w:r>
        <w:rPr>
          <w:lang w:val="nl-BE"/>
        </w:rPr>
        <w:t>Regelmatige of onregelmatige prestaties</w:t>
      </w:r>
      <w:r>
        <w:rPr>
          <w:color w:val="000000" w:themeColor="text1"/>
        </w:rPr>
        <w:t>.</w:t>
      </w:r>
    </w:p>
    <w:p w14:paraId="7817B1F3" w14:textId="77777777" w:rsidR="00493E54" w:rsidRPr="009719AB" w:rsidRDefault="00493E54" w:rsidP="009719AB">
      <w:pPr>
        <w:pStyle w:val="Lijstalinea"/>
        <w:numPr>
          <w:ilvl w:val="1"/>
          <w:numId w:val="5"/>
        </w:numPr>
        <w:ind w:left="709" w:hanging="284"/>
        <w:rPr>
          <w:lang w:val="nl-BE"/>
        </w:rPr>
      </w:pPr>
      <w:r w:rsidRPr="00901ABC">
        <w:rPr>
          <w:lang w:val="nl-BE"/>
        </w:rPr>
        <w:t xml:space="preserve">De toeslag van 5% voor wijkwerking </w:t>
      </w:r>
      <w:r w:rsidRPr="009719AB">
        <w:rPr>
          <w:lang w:val="nl-BE"/>
        </w:rPr>
        <w:t>wordt niet aangerekend aan alle gebruikers uit dezelfde regio waarvoor de dienst wijkwerking organiseert.</w:t>
      </w:r>
      <w:r w:rsidRPr="00901ABC">
        <w:rPr>
          <w:lang w:val="nl-BE"/>
        </w:rPr>
        <w:t xml:space="preserve"> </w:t>
      </w:r>
    </w:p>
    <w:p w14:paraId="4012A3C6" w14:textId="77777777" w:rsidR="00493E54" w:rsidRDefault="00493E54" w:rsidP="009719AB">
      <w:pPr>
        <w:ind w:firstLine="709"/>
      </w:pPr>
      <w:r w:rsidRPr="00895877">
        <w:rPr>
          <w:lang w:val="nl-BE"/>
        </w:rPr>
        <w:t>(</w:t>
      </w:r>
      <w:r w:rsidRPr="00895877">
        <w:rPr>
          <w:u w:val="single"/>
        </w:rPr>
        <w:t>MB van 26/07/2001, Bijlage II</w:t>
      </w:r>
      <w:r>
        <w:t>)</w:t>
      </w:r>
    </w:p>
    <w:p w14:paraId="2621BD5F" w14:textId="77777777" w:rsidR="00493E54" w:rsidRPr="009719AB" w:rsidRDefault="00493E54" w:rsidP="009719AB">
      <w:pPr>
        <w:pStyle w:val="Lijstalinea"/>
        <w:numPr>
          <w:ilvl w:val="1"/>
          <w:numId w:val="5"/>
        </w:numPr>
        <w:ind w:left="709" w:hanging="284"/>
        <w:rPr>
          <w:lang w:val="nl-BE"/>
        </w:rPr>
      </w:pPr>
      <w:r w:rsidRPr="009719AB">
        <w:rPr>
          <w:lang w:val="nl-BE"/>
        </w:rPr>
        <w:t>Er wordt een gebruikersbijdrage aangerekend voor niet gepresteerde uren hulp en dienstverlening.</w:t>
      </w:r>
    </w:p>
    <w:p w14:paraId="776AA233" w14:textId="77777777" w:rsidR="00493E54" w:rsidRDefault="00493E54" w:rsidP="00493E54">
      <w:pPr>
        <w:pStyle w:val="Lijstalinea"/>
        <w:ind w:left="720" w:firstLine="0"/>
        <w:rPr>
          <w:color w:val="000000" w:themeColor="text1"/>
          <w:u w:val="single"/>
        </w:rPr>
      </w:pPr>
      <w:r w:rsidRPr="00157555">
        <w:rPr>
          <w:color w:val="000000" w:themeColor="text1"/>
          <w:u w:val="single"/>
        </w:rPr>
        <w:t>(BVR 28/06/2019, bijlage 2, art. 17)</w:t>
      </w:r>
    </w:p>
    <w:p w14:paraId="48463A94" w14:textId="77777777" w:rsidR="00825CC9" w:rsidRDefault="00825CC9" w:rsidP="00825CC9">
      <w:pPr>
        <w:pStyle w:val="Lijstalinea"/>
        <w:numPr>
          <w:ilvl w:val="1"/>
          <w:numId w:val="5"/>
        </w:numPr>
        <w:ind w:left="709" w:hanging="284"/>
        <w:rPr>
          <w:lang w:val="nl-BE"/>
        </w:rPr>
      </w:pPr>
      <w:r w:rsidRPr="002954CF">
        <w:rPr>
          <w:lang w:val="nl-BE"/>
        </w:rPr>
        <w:t>Bij verplaatsingen in opdracht van de gebruiker, worden volgende elementen niet vermeld op de factuur:</w:t>
      </w:r>
    </w:p>
    <w:p w14:paraId="4942254B" w14:textId="77777777" w:rsidR="00825CC9" w:rsidRPr="002954CF" w:rsidRDefault="00825CC9" w:rsidP="00825CC9">
      <w:pPr>
        <w:pStyle w:val="Lijstalinea"/>
        <w:ind w:left="709" w:firstLine="0"/>
        <w:rPr>
          <w:lang w:val="nl-BE"/>
        </w:rPr>
      </w:pPr>
      <w:r>
        <w:rPr>
          <w:lang w:val="nl-BE"/>
        </w:rPr>
        <w:t>(</w:t>
      </w:r>
      <w:r w:rsidRPr="00895877">
        <w:rPr>
          <w:u w:val="single"/>
        </w:rPr>
        <w:t>MB van 26/07/2001, Bijlage II</w:t>
      </w:r>
      <w:r>
        <w:rPr>
          <w:u w:val="single"/>
        </w:rPr>
        <w:t>)</w:t>
      </w:r>
    </w:p>
    <w:p w14:paraId="349510EB" w14:textId="77777777" w:rsidR="00AC0500" w:rsidRPr="007E38FF" w:rsidRDefault="00AC0500" w:rsidP="00AC0500">
      <w:pPr>
        <w:pStyle w:val="Lijstalinea"/>
        <w:numPr>
          <w:ilvl w:val="0"/>
          <w:numId w:val="5"/>
        </w:numPr>
        <w:ind w:left="874"/>
        <w:rPr>
          <w:color w:val="000000" w:themeColor="text1"/>
        </w:rPr>
      </w:pPr>
      <w:r w:rsidRPr="007E38FF">
        <w:rPr>
          <w:color w:val="000000" w:themeColor="text1"/>
        </w:rPr>
        <w:t>De datum van de verplaatsing</w:t>
      </w:r>
    </w:p>
    <w:p w14:paraId="55B6E3C2" w14:textId="77777777" w:rsidR="00AC0500" w:rsidRPr="007E38FF" w:rsidRDefault="00AC0500" w:rsidP="00AC0500">
      <w:pPr>
        <w:pStyle w:val="Lijstalinea"/>
        <w:numPr>
          <w:ilvl w:val="0"/>
          <w:numId w:val="5"/>
        </w:numPr>
        <w:ind w:left="874"/>
        <w:rPr>
          <w:color w:val="000000" w:themeColor="text1"/>
        </w:rPr>
      </w:pPr>
      <w:r w:rsidRPr="007E38FF">
        <w:rPr>
          <w:color w:val="000000" w:themeColor="text1"/>
        </w:rPr>
        <w:t>Het aantal km</w:t>
      </w:r>
    </w:p>
    <w:p w14:paraId="644C61E4" w14:textId="446DB276" w:rsidR="00AC0500" w:rsidRPr="007E38FF" w:rsidRDefault="00AC0500" w:rsidP="00AC0500">
      <w:pPr>
        <w:pStyle w:val="Lijstalinea"/>
        <w:numPr>
          <w:ilvl w:val="0"/>
          <w:numId w:val="5"/>
        </w:numPr>
        <w:ind w:left="874"/>
        <w:rPr>
          <w:color w:val="000000" w:themeColor="text1"/>
        </w:rPr>
      </w:pPr>
      <w:r w:rsidRPr="007E38FF">
        <w:rPr>
          <w:color w:val="000000" w:themeColor="text1"/>
        </w:rPr>
        <w:t>Het bedrag van de km-vergoeding</w:t>
      </w:r>
    </w:p>
    <w:p w14:paraId="7CBB284C" w14:textId="349BCFF4" w:rsidR="00B100B1" w:rsidRPr="00AE5BAD" w:rsidRDefault="00B100B1" w:rsidP="00493E54">
      <w:pPr>
        <w:pStyle w:val="Lijstalinea"/>
        <w:numPr>
          <w:ilvl w:val="1"/>
          <w:numId w:val="5"/>
        </w:numPr>
        <w:ind w:left="709" w:hanging="284"/>
        <w:rPr>
          <w:lang w:val="nl-BE"/>
        </w:rPr>
      </w:pPr>
      <w:r>
        <w:t xml:space="preserve">Op de factuur wordt </w:t>
      </w:r>
      <w:r w:rsidR="00AE5BAD">
        <w:t xml:space="preserve">niet </w:t>
      </w:r>
      <w:r>
        <w:t>het correcte bedrag per kilometer aangerekend.</w:t>
      </w:r>
    </w:p>
    <w:p w14:paraId="49AF5D52" w14:textId="77777777" w:rsidR="00AE5BAD" w:rsidRPr="00CC2521" w:rsidRDefault="00AE5BAD" w:rsidP="00AE5BAD">
      <w:pPr>
        <w:pStyle w:val="Lijstalinea"/>
        <w:ind w:left="720" w:firstLine="0"/>
      </w:pPr>
      <w:r w:rsidRPr="004B5C87">
        <w:rPr>
          <w:color w:val="000000" w:themeColor="text1"/>
        </w:rPr>
        <w:t>(</w:t>
      </w:r>
      <w:r w:rsidRPr="00895877">
        <w:rPr>
          <w:u w:val="single"/>
        </w:rPr>
        <w:t>MB van 26/07/2001, Bijlage II</w:t>
      </w:r>
      <w:r w:rsidRPr="004E1650">
        <w:rPr>
          <w:lang w:val="nl"/>
        </w:rPr>
        <w:t>)</w:t>
      </w:r>
    </w:p>
    <w:p w14:paraId="7CFC4959" w14:textId="2931F61B" w:rsidR="00493E54" w:rsidRPr="003A7FED" w:rsidRDefault="00493E54" w:rsidP="00493E54">
      <w:pPr>
        <w:pStyle w:val="Lijstalinea"/>
        <w:numPr>
          <w:ilvl w:val="1"/>
          <w:numId w:val="5"/>
        </w:numPr>
        <w:ind w:left="709" w:hanging="284"/>
        <w:rPr>
          <w:lang w:val="nl-BE"/>
        </w:rPr>
      </w:pPr>
      <w:r>
        <w:rPr>
          <w:lang w:val="nl-BE"/>
        </w:rPr>
        <w:t>Geen inbreuken</w:t>
      </w:r>
    </w:p>
    <w:p w14:paraId="7596E486" w14:textId="77777777" w:rsidR="00493E54" w:rsidRPr="009359F1" w:rsidRDefault="00493E54" w:rsidP="00493E54"/>
    <w:p w14:paraId="161873F8" w14:textId="2FE4A267" w:rsidR="00646AB2" w:rsidRDefault="00646AB2" w:rsidP="008F301B">
      <w:pPr>
        <w:pStyle w:val="Kop2"/>
        <w:spacing w:before="200" w:after="100"/>
        <w:rPr>
          <w:sz w:val="32"/>
          <w:szCs w:val="32"/>
          <w:u w:val="dotted"/>
        </w:rPr>
      </w:pPr>
      <w:bookmarkStart w:id="47" w:name="_Toc173392424"/>
      <w:r>
        <w:rPr>
          <w:sz w:val="32"/>
          <w:szCs w:val="32"/>
          <w:u w:val="dotted"/>
        </w:rPr>
        <w:t xml:space="preserve">FACTURATIE </w:t>
      </w:r>
      <w:r w:rsidR="005A29F2">
        <w:rPr>
          <w:sz w:val="32"/>
          <w:szCs w:val="32"/>
          <w:u w:val="dotted"/>
        </w:rPr>
        <w:t>ACUTE GEZINSZORG</w:t>
      </w:r>
      <w:bookmarkEnd w:id="47"/>
    </w:p>
    <w:p w14:paraId="58A3F2BB" w14:textId="77777777" w:rsidR="00876D38" w:rsidRDefault="00876D38" w:rsidP="00876D38">
      <w:pPr>
        <w:pStyle w:val="Kop3"/>
        <w:spacing w:before="200" w:after="100"/>
        <w:rPr>
          <w:sz w:val="24"/>
          <w:szCs w:val="24"/>
        </w:rPr>
      </w:pPr>
      <w:r>
        <w:rPr>
          <w:sz w:val="24"/>
          <w:szCs w:val="24"/>
        </w:rPr>
        <w:t>Werkwijze</w:t>
      </w:r>
    </w:p>
    <w:p w14:paraId="34810E3F" w14:textId="1FCDD432" w:rsidR="0093201B" w:rsidRPr="003E7049" w:rsidRDefault="0093201B" w:rsidP="0093201B">
      <w:pPr>
        <w:rPr>
          <w:lang w:val="nl-BE"/>
        </w:rPr>
      </w:pPr>
      <w:r w:rsidRPr="1ADF9C4D">
        <w:rPr>
          <w:lang w:val="nl-BE"/>
        </w:rPr>
        <w:t>Acute gezinszorg mag maximaal voor 14 dagen aangerekend worden en is steeds een forfaitair bedrag (7,58 euro). Dit forfaitair bedrag kan enkel gereduceerd worden (tot 4.55 euro) bij gebruikers met een verhoogde tegemoetkoming (o.a. leefloon, IGO/GIB, tegemoetkoming pers. met handicap, toeslag kinderen met handicap…). Afwijkingen op de bijdrageschaal kunnen niet toegepast worden.</w:t>
      </w:r>
    </w:p>
    <w:p w14:paraId="560C448D" w14:textId="6C014637" w:rsidR="0093201B" w:rsidRPr="003E7049" w:rsidRDefault="001A6F9F" w:rsidP="0093201B">
      <w:pPr>
        <w:rPr>
          <w:lang w:val="nl-BE"/>
        </w:rPr>
      </w:pPr>
      <w:r>
        <w:rPr>
          <w:lang w:val="nl-BE"/>
        </w:rPr>
        <w:t>Zorgi</w:t>
      </w:r>
      <w:r w:rsidR="0093201B" w:rsidRPr="7D13F7F0">
        <w:rPr>
          <w:lang w:val="nl-BE"/>
        </w:rPr>
        <w:t>nspectie controleert de termijn en de bijdrage</w:t>
      </w:r>
      <w:r w:rsidR="008F6AAB">
        <w:rPr>
          <w:lang w:val="nl-BE"/>
        </w:rPr>
        <w:t xml:space="preserve"> van deze vorm van gezinszorg</w:t>
      </w:r>
      <w:r w:rsidR="0093201B" w:rsidRPr="7D13F7F0">
        <w:rPr>
          <w:lang w:val="nl-BE"/>
        </w:rPr>
        <w:t>.</w:t>
      </w:r>
    </w:p>
    <w:p w14:paraId="2FAEC1DF" w14:textId="77777777" w:rsidR="0093201B" w:rsidRDefault="0093201B" w:rsidP="0093201B">
      <w:pPr>
        <w:rPr>
          <w:lang w:val="nl-BE"/>
        </w:rPr>
      </w:pPr>
    </w:p>
    <w:p w14:paraId="5E504A06" w14:textId="44E7AF66" w:rsidR="0093201B" w:rsidRDefault="001A6F9F" w:rsidP="0093201B">
      <w:pPr>
        <w:rPr>
          <w:lang w:val="nl-BE"/>
        </w:rPr>
      </w:pPr>
      <w:r>
        <w:rPr>
          <w:lang w:val="nl-BE"/>
        </w:rPr>
        <w:t>Zorgi</w:t>
      </w:r>
      <w:r w:rsidR="0093201B" w:rsidRPr="7D13F7F0">
        <w:rPr>
          <w:lang w:val="nl-BE"/>
        </w:rPr>
        <w:t xml:space="preserve">nspectie controleert dit door </w:t>
      </w:r>
      <w:r w:rsidR="00D16CB2">
        <w:rPr>
          <w:lang w:val="nl-BE"/>
        </w:rPr>
        <w:t xml:space="preserve">steekproefsgewijs </w:t>
      </w:r>
      <w:r w:rsidR="0093201B" w:rsidRPr="7D13F7F0">
        <w:rPr>
          <w:lang w:val="nl-BE"/>
        </w:rPr>
        <w:t>facturen (acute zorg) in te kijken en deze te vergelijken met de prestatiestaten.</w:t>
      </w:r>
    </w:p>
    <w:p w14:paraId="1B266AE3" w14:textId="77777777" w:rsidR="00075B57" w:rsidRDefault="00075B57" w:rsidP="00FA4E0B">
      <w:pPr>
        <w:rPr>
          <w:lang w:val="nl-BE"/>
        </w:rPr>
      </w:pPr>
    </w:p>
    <w:p w14:paraId="4BF0EEC9" w14:textId="77777777" w:rsidR="0093201B" w:rsidRDefault="0093201B" w:rsidP="0093201B">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93201B" w14:paraId="7F4238A7" w14:textId="77777777" w:rsidTr="00FB28C8">
        <w:tc>
          <w:tcPr>
            <w:tcW w:w="10140" w:type="dxa"/>
            <w:gridSpan w:val="5"/>
          </w:tcPr>
          <w:p w14:paraId="46993991" w14:textId="55577417" w:rsidR="0093201B" w:rsidRDefault="0093201B">
            <w:r>
              <w:t>Gebruikersbijdrage acute gezinszorg</w:t>
            </w:r>
          </w:p>
        </w:tc>
      </w:tr>
      <w:tr w:rsidR="0093201B" w14:paraId="30024AA0" w14:textId="77777777" w:rsidTr="00FB28C8">
        <w:tc>
          <w:tcPr>
            <w:tcW w:w="6799" w:type="dxa"/>
          </w:tcPr>
          <w:p w14:paraId="2A845BBA" w14:textId="77777777" w:rsidR="0093201B" w:rsidRDefault="0093201B">
            <w:r>
              <w:t>Steekproef: X</w:t>
            </w:r>
          </w:p>
        </w:tc>
        <w:tc>
          <w:tcPr>
            <w:tcW w:w="835" w:type="dxa"/>
          </w:tcPr>
          <w:p w14:paraId="32BFA831" w14:textId="77777777" w:rsidR="0093201B" w:rsidRDefault="0093201B">
            <w:pPr>
              <w:jc w:val="center"/>
            </w:pPr>
            <w:r>
              <w:t>Ja</w:t>
            </w:r>
          </w:p>
        </w:tc>
        <w:tc>
          <w:tcPr>
            <w:tcW w:w="835" w:type="dxa"/>
          </w:tcPr>
          <w:p w14:paraId="7DA42D6C" w14:textId="77777777" w:rsidR="0093201B" w:rsidRDefault="0093201B">
            <w:pPr>
              <w:jc w:val="center"/>
            </w:pPr>
            <w:r>
              <w:t>Neen</w:t>
            </w:r>
          </w:p>
        </w:tc>
        <w:tc>
          <w:tcPr>
            <w:tcW w:w="835" w:type="dxa"/>
          </w:tcPr>
          <w:p w14:paraId="1E6F8F55" w14:textId="77777777" w:rsidR="0093201B" w:rsidRDefault="0093201B">
            <w:pPr>
              <w:jc w:val="center"/>
            </w:pPr>
            <w:r>
              <w:t>NB</w:t>
            </w:r>
          </w:p>
        </w:tc>
        <w:tc>
          <w:tcPr>
            <w:tcW w:w="836" w:type="dxa"/>
          </w:tcPr>
          <w:p w14:paraId="38DA7689" w14:textId="77777777" w:rsidR="0093201B" w:rsidRDefault="0093201B">
            <w:pPr>
              <w:jc w:val="center"/>
            </w:pPr>
            <w:r>
              <w:t>NVT</w:t>
            </w:r>
          </w:p>
        </w:tc>
      </w:tr>
      <w:tr w:rsidR="0093201B" w14:paraId="38B05530" w14:textId="77777777" w:rsidTr="00FB28C8">
        <w:tc>
          <w:tcPr>
            <w:tcW w:w="6799" w:type="dxa"/>
          </w:tcPr>
          <w:p w14:paraId="62F5A255" w14:textId="6C054146" w:rsidR="0093201B" w:rsidRDefault="005A29F2">
            <w:r>
              <w:t xml:space="preserve">Voor acute gezinszorg wordt de correcte gebruikersbijdrage aangerekend op </w:t>
            </w:r>
            <w:r w:rsidR="00E87BC4">
              <w:t>de factuur.</w:t>
            </w:r>
          </w:p>
        </w:tc>
        <w:tc>
          <w:tcPr>
            <w:tcW w:w="835" w:type="dxa"/>
          </w:tcPr>
          <w:p w14:paraId="0461784A" w14:textId="77777777" w:rsidR="0093201B" w:rsidRDefault="0093201B">
            <w:pPr>
              <w:jc w:val="center"/>
            </w:pPr>
            <w:r>
              <w:t>X/X</w:t>
            </w:r>
          </w:p>
        </w:tc>
        <w:tc>
          <w:tcPr>
            <w:tcW w:w="835" w:type="dxa"/>
          </w:tcPr>
          <w:p w14:paraId="01DC7759" w14:textId="77777777" w:rsidR="0093201B" w:rsidRDefault="0093201B">
            <w:pPr>
              <w:jc w:val="center"/>
            </w:pPr>
            <w:r>
              <w:t>X/X</w:t>
            </w:r>
          </w:p>
          <w:p w14:paraId="2A506775" w14:textId="537FBFB9" w:rsidR="0093201B" w:rsidRDefault="001B101F">
            <w:pPr>
              <w:jc w:val="center"/>
            </w:pPr>
            <w:r>
              <w:t>IB</w:t>
            </w:r>
          </w:p>
        </w:tc>
        <w:tc>
          <w:tcPr>
            <w:tcW w:w="835" w:type="dxa"/>
          </w:tcPr>
          <w:p w14:paraId="699DAC4C" w14:textId="77777777" w:rsidR="0093201B" w:rsidRDefault="0093201B">
            <w:pPr>
              <w:jc w:val="center"/>
            </w:pPr>
          </w:p>
        </w:tc>
        <w:tc>
          <w:tcPr>
            <w:tcW w:w="836" w:type="dxa"/>
          </w:tcPr>
          <w:p w14:paraId="60E7D3AC" w14:textId="77777777" w:rsidR="0093201B" w:rsidRDefault="0093201B">
            <w:pPr>
              <w:jc w:val="center"/>
            </w:pPr>
          </w:p>
        </w:tc>
      </w:tr>
      <w:tr w:rsidR="009E5297" w14:paraId="4574A41D" w14:textId="77777777" w:rsidTr="00FB28C8">
        <w:tc>
          <w:tcPr>
            <w:tcW w:w="6799" w:type="dxa"/>
          </w:tcPr>
          <w:p w14:paraId="575F1961" w14:textId="3A98B8EF" w:rsidR="009E5297" w:rsidRDefault="009E5297">
            <w:r>
              <w:t xml:space="preserve">De gebruikersbijdrage voor acute gezinszorg wordt </w:t>
            </w:r>
            <w:r w:rsidR="00786D39">
              <w:t>maximaal voor</w:t>
            </w:r>
            <w:r>
              <w:t xml:space="preserve"> 14 dagen aangerekend op de factuur.</w:t>
            </w:r>
          </w:p>
        </w:tc>
        <w:tc>
          <w:tcPr>
            <w:tcW w:w="835" w:type="dxa"/>
          </w:tcPr>
          <w:p w14:paraId="765D723B" w14:textId="19B54DEA" w:rsidR="009E5297" w:rsidRDefault="00786D39">
            <w:pPr>
              <w:jc w:val="center"/>
            </w:pPr>
            <w:r>
              <w:t>X/X</w:t>
            </w:r>
          </w:p>
        </w:tc>
        <w:tc>
          <w:tcPr>
            <w:tcW w:w="835" w:type="dxa"/>
          </w:tcPr>
          <w:p w14:paraId="5F98D65E" w14:textId="77777777" w:rsidR="009E5297" w:rsidRDefault="00786D39">
            <w:pPr>
              <w:jc w:val="center"/>
            </w:pPr>
            <w:r>
              <w:t>X/X</w:t>
            </w:r>
          </w:p>
          <w:p w14:paraId="79F43306" w14:textId="035F49FB" w:rsidR="009E5297" w:rsidRDefault="001B101F">
            <w:pPr>
              <w:jc w:val="center"/>
            </w:pPr>
            <w:r>
              <w:t>IB</w:t>
            </w:r>
          </w:p>
        </w:tc>
        <w:tc>
          <w:tcPr>
            <w:tcW w:w="835" w:type="dxa"/>
          </w:tcPr>
          <w:p w14:paraId="2856551B" w14:textId="77777777" w:rsidR="009E5297" w:rsidRDefault="009E5297">
            <w:pPr>
              <w:jc w:val="center"/>
            </w:pPr>
          </w:p>
        </w:tc>
        <w:tc>
          <w:tcPr>
            <w:tcW w:w="836" w:type="dxa"/>
          </w:tcPr>
          <w:p w14:paraId="130BC441" w14:textId="77777777" w:rsidR="009E5297" w:rsidRDefault="009E5297">
            <w:pPr>
              <w:jc w:val="center"/>
            </w:pPr>
          </w:p>
        </w:tc>
      </w:tr>
      <w:tr w:rsidR="0093201B" w14:paraId="38E66DBC" w14:textId="77777777" w:rsidTr="00FB28C8">
        <w:tc>
          <w:tcPr>
            <w:tcW w:w="10140" w:type="dxa"/>
            <w:gridSpan w:val="5"/>
          </w:tcPr>
          <w:p w14:paraId="03B459D2" w14:textId="64C67D47" w:rsidR="0093201B" w:rsidRDefault="0093201B" w:rsidP="00191B60">
            <w:pPr>
              <w:spacing w:line="264" w:lineRule="auto"/>
            </w:pPr>
          </w:p>
        </w:tc>
      </w:tr>
    </w:tbl>
    <w:p w14:paraId="77499B93" w14:textId="77777777" w:rsidR="0093201B" w:rsidRDefault="0093201B" w:rsidP="00FA4E0B"/>
    <w:p w14:paraId="1E3018AA" w14:textId="77777777" w:rsidR="00230E92" w:rsidRDefault="00230E92" w:rsidP="00230E92">
      <w:pPr>
        <w:pStyle w:val="Kop3"/>
        <w:spacing w:before="200" w:after="100"/>
        <w:rPr>
          <w:sz w:val="24"/>
          <w:szCs w:val="24"/>
        </w:rPr>
      </w:pPr>
      <w:r>
        <w:rPr>
          <w:sz w:val="24"/>
          <w:szCs w:val="24"/>
        </w:rPr>
        <w:t>Beoordeling</w:t>
      </w:r>
    </w:p>
    <w:p w14:paraId="362EEF20" w14:textId="77777777" w:rsidR="00230E92" w:rsidRDefault="00230E92" w:rsidP="00230E92">
      <w:r>
        <w:rPr>
          <w:b/>
          <w:bCs/>
        </w:rPr>
        <w:t>INBREUKEN</w:t>
      </w:r>
    </w:p>
    <w:p w14:paraId="41986F66" w14:textId="61B832DE" w:rsidR="00230E92" w:rsidRPr="00435927" w:rsidRDefault="00164F30" w:rsidP="00435927">
      <w:pPr>
        <w:pStyle w:val="Lijstalinea"/>
        <w:numPr>
          <w:ilvl w:val="1"/>
          <w:numId w:val="5"/>
        </w:numPr>
        <w:ind w:left="709" w:hanging="284"/>
        <w:rPr>
          <w:lang w:val="nl-BE"/>
        </w:rPr>
      </w:pPr>
      <w:r>
        <w:rPr>
          <w:lang w:val="nl-BE"/>
        </w:rPr>
        <w:t>Voor acute gezinszorg wordt niet de correcte gebruikersbijdrage aangerekend.</w:t>
      </w:r>
    </w:p>
    <w:p w14:paraId="20BBF1DC" w14:textId="6C9FA8D2" w:rsidR="00C3728E" w:rsidRPr="00393405" w:rsidRDefault="00C3728E" w:rsidP="00C3728E">
      <w:pPr>
        <w:pStyle w:val="Lijstalinea"/>
        <w:ind w:left="709" w:firstLine="0"/>
      </w:pPr>
      <w:r>
        <w:rPr>
          <w:lang w:val="nl-BE"/>
        </w:rPr>
        <w:t>(</w:t>
      </w:r>
      <w:r w:rsidR="00393405" w:rsidRPr="00393405">
        <w:rPr>
          <w:u w:val="single"/>
          <w:lang w:val="nl-BE"/>
        </w:rPr>
        <w:t>MB van 26/07/2001, Bijlage II</w:t>
      </w:r>
      <w:r w:rsidR="00393405">
        <w:rPr>
          <w:rStyle w:val="Hyperlink"/>
          <w:color w:val="auto"/>
          <w:u w:val="none"/>
          <w:lang w:val="nl-BE"/>
        </w:rPr>
        <w:t>)</w:t>
      </w:r>
    </w:p>
    <w:p w14:paraId="2906631F" w14:textId="693C169B" w:rsidR="00D304DA" w:rsidRPr="00435927" w:rsidRDefault="00D304DA" w:rsidP="00435927">
      <w:pPr>
        <w:pStyle w:val="Lijstalinea"/>
        <w:numPr>
          <w:ilvl w:val="1"/>
          <w:numId w:val="5"/>
        </w:numPr>
        <w:ind w:left="709" w:hanging="284"/>
        <w:rPr>
          <w:lang w:val="nl-BE"/>
        </w:rPr>
      </w:pPr>
      <w:r>
        <w:rPr>
          <w:lang w:val="nl-BE"/>
        </w:rPr>
        <w:t>De acute gezinszorg wordt langer dan 14 dagen aangerekend.</w:t>
      </w:r>
    </w:p>
    <w:p w14:paraId="1EFF1A9D" w14:textId="77777777" w:rsidR="00393405" w:rsidRPr="00393405" w:rsidRDefault="00393405" w:rsidP="004E512C">
      <w:pPr>
        <w:pStyle w:val="Lijstalinea"/>
        <w:ind w:left="720" w:firstLine="0"/>
      </w:pPr>
      <w:r>
        <w:rPr>
          <w:lang w:val="nl-BE"/>
        </w:rPr>
        <w:t>(</w:t>
      </w:r>
      <w:r w:rsidRPr="00393405">
        <w:rPr>
          <w:u w:val="single"/>
          <w:lang w:val="nl-BE"/>
        </w:rPr>
        <w:t>MB van 26/07/2001, Bijlage II</w:t>
      </w:r>
      <w:r>
        <w:rPr>
          <w:rStyle w:val="Hyperlink"/>
          <w:color w:val="auto"/>
          <w:u w:val="none"/>
          <w:lang w:val="nl-BE"/>
        </w:rPr>
        <w:t>)</w:t>
      </w:r>
    </w:p>
    <w:p w14:paraId="32421991" w14:textId="77777777" w:rsidR="004E512C" w:rsidRPr="003A7FED" w:rsidRDefault="004E512C" w:rsidP="00435927">
      <w:pPr>
        <w:pStyle w:val="Lijstalinea"/>
        <w:numPr>
          <w:ilvl w:val="1"/>
          <w:numId w:val="5"/>
        </w:numPr>
        <w:ind w:left="709" w:hanging="284"/>
        <w:rPr>
          <w:lang w:val="nl-BE"/>
        </w:rPr>
      </w:pPr>
      <w:r>
        <w:rPr>
          <w:lang w:val="nl-BE"/>
        </w:rPr>
        <w:t>Geen inbreuken</w:t>
      </w:r>
    </w:p>
    <w:p w14:paraId="54FD930C" w14:textId="77777777" w:rsidR="00393405" w:rsidRPr="004E512C" w:rsidRDefault="00393405" w:rsidP="004E512C">
      <w:pPr>
        <w:rPr>
          <w:lang w:val="nl-BE"/>
        </w:rPr>
      </w:pPr>
    </w:p>
    <w:p w14:paraId="7372CED1" w14:textId="2FC63F11" w:rsidR="0070280F" w:rsidRDefault="0070280F" w:rsidP="008F301B">
      <w:pPr>
        <w:pStyle w:val="Kop2"/>
        <w:spacing w:before="200" w:after="100"/>
        <w:rPr>
          <w:sz w:val="32"/>
          <w:szCs w:val="32"/>
          <w:u w:val="dotted"/>
        </w:rPr>
      </w:pPr>
      <w:bookmarkStart w:id="48" w:name="_Toc173392425"/>
      <w:r>
        <w:rPr>
          <w:sz w:val="32"/>
          <w:szCs w:val="32"/>
          <w:u w:val="dotted"/>
        </w:rPr>
        <w:t>FACTURATIE ANNULATIEVERGOEDING</w:t>
      </w:r>
      <w:bookmarkEnd w:id="48"/>
    </w:p>
    <w:p w14:paraId="41EC17B3" w14:textId="77777777" w:rsidR="0070280F" w:rsidRDefault="0070280F" w:rsidP="0070280F">
      <w:pPr>
        <w:pStyle w:val="Kop3"/>
        <w:spacing w:before="200" w:after="100"/>
        <w:rPr>
          <w:sz w:val="24"/>
          <w:szCs w:val="24"/>
        </w:rPr>
      </w:pPr>
      <w:r>
        <w:rPr>
          <w:sz w:val="24"/>
          <w:szCs w:val="24"/>
        </w:rPr>
        <w:t>Werkwijze</w:t>
      </w:r>
    </w:p>
    <w:p w14:paraId="6C0F5002" w14:textId="77777777" w:rsidR="00160936" w:rsidRDefault="00721DC6" w:rsidP="00721DC6">
      <w:pPr>
        <w:rPr>
          <w:lang w:val="nl-BE"/>
        </w:rPr>
      </w:pPr>
      <w:r w:rsidRPr="1ADF9C4D">
        <w:rPr>
          <w:lang w:val="nl-BE"/>
        </w:rPr>
        <w:t>Een dienst is niet verplicht om een annuleringsvergoeding aan te rekenen. Indien zij dit wel doet, dient men een aantal regels te respecteren</w:t>
      </w:r>
      <w:r w:rsidR="00F51EA9">
        <w:rPr>
          <w:lang w:val="nl-BE"/>
        </w:rPr>
        <w:t xml:space="preserve">. Zo kan de dienst enkel </w:t>
      </w:r>
      <w:r w:rsidR="008A07FE">
        <w:rPr>
          <w:lang w:val="nl-BE"/>
        </w:rPr>
        <w:t>een annulatievergoeding aanrekenen indien</w:t>
      </w:r>
      <w:r w:rsidRPr="1ADF9C4D">
        <w:rPr>
          <w:lang w:val="nl-BE"/>
        </w:rPr>
        <w:t xml:space="preserve"> overmacht niet aangetoond </w:t>
      </w:r>
      <w:r w:rsidR="008A07FE">
        <w:rPr>
          <w:lang w:val="nl-BE"/>
        </w:rPr>
        <w:t xml:space="preserve">kan </w:t>
      </w:r>
      <w:r w:rsidRPr="1ADF9C4D">
        <w:rPr>
          <w:lang w:val="nl-BE"/>
        </w:rPr>
        <w:t>worden</w:t>
      </w:r>
      <w:r w:rsidR="008A07FE">
        <w:rPr>
          <w:lang w:val="nl-BE"/>
        </w:rPr>
        <w:t xml:space="preserve"> of gebruikers</w:t>
      </w:r>
      <w:r w:rsidRPr="1ADF9C4D">
        <w:rPr>
          <w:lang w:val="nl-BE"/>
        </w:rPr>
        <w:t xml:space="preserve"> te laat </w:t>
      </w:r>
      <w:r w:rsidR="008A07FE">
        <w:rPr>
          <w:lang w:val="nl-BE"/>
        </w:rPr>
        <w:t>annuleren</w:t>
      </w:r>
      <w:r w:rsidR="00160936">
        <w:rPr>
          <w:lang w:val="nl-BE"/>
        </w:rPr>
        <w:t xml:space="preserve">. </w:t>
      </w:r>
    </w:p>
    <w:p w14:paraId="04B5915C" w14:textId="0CD54045" w:rsidR="00721DC6" w:rsidRPr="003E7049" w:rsidRDefault="00160936" w:rsidP="00721DC6">
      <w:pPr>
        <w:rPr>
          <w:color w:val="000000" w:themeColor="text1"/>
          <w:lang w:val="nl-BE"/>
        </w:rPr>
      </w:pPr>
      <w:r>
        <w:rPr>
          <w:lang w:val="nl-BE"/>
        </w:rPr>
        <w:t>D</w:t>
      </w:r>
      <w:r w:rsidR="00721DC6" w:rsidRPr="1ADF9C4D">
        <w:rPr>
          <w:color w:val="000000" w:themeColor="text1"/>
          <w:lang w:val="nl-BE"/>
        </w:rPr>
        <w:t xml:space="preserve">e </w:t>
      </w:r>
      <w:r>
        <w:rPr>
          <w:color w:val="000000" w:themeColor="text1"/>
          <w:lang w:val="nl-BE"/>
        </w:rPr>
        <w:t>annulatie</w:t>
      </w:r>
      <w:r w:rsidR="00721DC6" w:rsidRPr="1ADF9C4D">
        <w:rPr>
          <w:color w:val="000000" w:themeColor="text1"/>
          <w:lang w:val="nl-BE"/>
        </w:rPr>
        <w:t>vergoeding mag hoogstens gelijk zijn aan de gebruikersbijdrage en moet apart op de factuur vermeld worden.</w:t>
      </w:r>
    </w:p>
    <w:p w14:paraId="1966EAF4" w14:textId="321ECF0C" w:rsidR="0070280F" w:rsidRPr="00721DC6" w:rsidRDefault="0070280F" w:rsidP="0070280F">
      <w:pPr>
        <w:rPr>
          <w:lang w:val="nl-BE"/>
        </w:rPr>
      </w:pPr>
    </w:p>
    <w:p w14:paraId="389A90DF" w14:textId="41ECB115" w:rsidR="00193156" w:rsidRDefault="00193156" w:rsidP="00193156">
      <w:pPr>
        <w:rPr>
          <w:lang w:val="nl-BE"/>
        </w:rPr>
      </w:pPr>
      <w:r w:rsidRPr="6571203A">
        <w:rPr>
          <w:lang w:val="nl-BE"/>
        </w:rPr>
        <w:t xml:space="preserve">Zorginspectie </w:t>
      </w:r>
      <w:r>
        <w:rPr>
          <w:lang w:val="nl-BE"/>
        </w:rPr>
        <w:t>bevraagt of de dienst annulatievergoedingen aanrekent aan gebruikers en controleert desgevallend steekproefsgewijs of dit conform de regelgeving gebeurt</w:t>
      </w:r>
      <w:r w:rsidRPr="6571203A">
        <w:rPr>
          <w:lang w:val="nl-BE"/>
        </w:rPr>
        <w:t>.</w:t>
      </w:r>
    </w:p>
    <w:p w14:paraId="73B4F33E" w14:textId="77777777" w:rsidR="00E862A1" w:rsidRDefault="00E862A1" w:rsidP="00E777C2">
      <w:pPr>
        <w:pStyle w:val="Kop3"/>
        <w:spacing w:before="200" w:after="100"/>
        <w:rPr>
          <w:sz w:val="24"/>
          <w:szCs w:val="24"/>
        </w:rPr>
      </w:pPr>
    </w:p>
    <w:p w14:paraId="7B562551" w14:textId="77777777" w:rsidR="00E862A1" w:rsidRDefault="00E862A1" w:rsidP="00E777C2">
      <w:pPr>
        <w:pStyle w:val="Kop3"/>
        <w:spacing w:before="200" w:after="100"/>
        <w:rPr>
          <w:sz w:val="24"/>
          <w:szCs w:val="24"/>
        </w:rPr>
      </w:pPr>
    </w:p>
    <w:p w14:paraId="27823792" w14:textId="7FE47B2B" w:rsidR="00E777C2" w:rsidRDefault="00E777C2" w:rsidP="00E777C2">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E777C2" w14:paraId="4E9991E9" w14:textId="77777777" w:rsidTr="00FB28C8">
        <w:tc>
          <w:tcPr>
            <w:tcW w:w="10140" w:type="dxa"/>
            <w:gridSpan w:val="5"/>
          </w:tcPr>
          <w:p w14:paraId="499AB188" w14:textId="4BFF4AC4" w:rsidR="00E777C2" w:rsidRDefault="00E777C2">
            <w:r>
              <w:t>Annulatievergoeding</w:t>
            </w:r>
          </w:p>
        </w:tc>
      </w:tr>
      <w:tr w:rsidR="00E777C2" w14:paraId="204CFACE" w14:textId="77777777" w:rsidTr="00FB28C8">
        <w:tc>
          <w:tcPr>
            <w:tcW w:w="6799" w:type="dxa"/>
          </w:tcPr>
          <w:p w14:paraId="747F79DF" w14:textId="77777777" w:rsidR="00E777C2" w:rsidRDefault="00E777C2">
            <w:r>
              <w:t>Steekproef: X</w:t>
            </w:r>
          </w:p>
        </w:tc>
        <w:tc>
          <w:tcPr>
            <w:tcW w:w="835" w:type="dxa"/>
          </w:tcPr>
          <w:p w14:paraId="5973653C" w14:textId="77777777" w:rsidR="00E777C2" w:rsidRDefault="00E777C2">
            <w:pPr>
              <w:jc w:val="center"/>
            </w:pPr>
            <w:r>
              <w:t>Ja</w:t>
            </w:r>
          </w:p>
        </w:tc>
        <w:tc>
          <w:tcPr>
            <w:tcW w:w="835" w:type="dxa"/>
          </w:tcPr>
          <w:p w14:paraId="3AFF8723" w14:textId="77777777" w:rsidR="00E777C2" w:rsidRDefault="00E777C2">
            <w:pPr>
              <w:jc w:val="center"/>
            </w:pPr>
            <w:r>
              <w:t>Neen</w:t>
            </w:r>
          </w:p>
        </w:tc>
        <w:tc>
          <w:tcPr>
            <w:tcW w:w="835" w:type="dxa"/>
          </w:tcPr>
          <w:p w14:paraId="77F02978" w14:textId="77777777" w:rsidR="00E777C2" w:rsidRDefault="00E777C2">
            <w:pPr>
              <w:jc w:val="center"/>
            </w:pPr>
            <w:r>
              <w:t>NB</w:t>
            </w:r>
          </w:p>
        </w:tc>
        <w:tc>
          <w:tcPr>
            <w:tcW w:w="836" w:type="dxa"/>
          </w:tcPr>
          <w:p w14:paraId="5373E60A" w14:textId="77777777" w:rsidR="00E777C2" w:rsidRDefault="00E777C2">
            <w:pPr>
              <w:jc w:val="center"/>
            </w:pPr>
            <w:r>
              <w:t>NVT</w:t>
            </w:r>
          </w:p>
        </w:tc>
      </w:tr>
      <w:tr w:rsidR="00E777C2" w14:paraId="082E9AEA" w14:textId="77777777" w:rsidTr="00FB28C8">
        <w:tc>
          <w:tcPr>
            <w:tcW w:w="6799" w:type="dxa"/>
          </w:tcPr>
          <w:p w14:paraId="443E7D43" w14:textId="241F8BAB" w:rsidR="00E777C2" w:rsidRDefault="00793701">
            <w:r>
              <w:t xml:space="preserve">De dienst </w:t>
            </w:r>
            <w:r w:rsidR="00193156">
              <w:t>heeft een</w:t>
            </w:r>
            <w:r>
              <w:t xml:space="preserve"> systeem van annulatievergoedingen.</w:t>
            </w:r>
          </w:p>
        </w:tc>
        <w:tc>
          <w:tcPr>
            <w:tcW w:w="835" w:type="dxa"/>
          </w:tcPr>
          <w:p w14:paraId="2C5857AC" w14:textId="41653843" w:rsidR="00E777C2" w:rsidRDefault="00E777C2">
            <w:pPr>
              <w:jc w:val="center"/>
            </w:pPr>
          </w:p>
        </w:tc>
        <w:tc>
          <w:tcPr>
            <w:tcW w:w="835" w:type="dxa"/>
          </w:tcPr>
          <w:p w14:paraId="54281D47" w14:textId="3FBE054B" w:rsidR="00E777C2" w:rsidRDefault="00E777C2">
            <w:pPr>
              <w:jc w:val="center"/>
            </w:pPr>
          </w:p>
        </w:tc>
        <w:tc>
          <w:tcPr>
            <w:tcW w:w="835" w:type="dxa"/>
          </w:tcPr>
          <w:p w14:paraId="21F804B0" w14:textId="77777777" w:rsidR="00E777C2" w:rsidRDefault="00E777C2">
            <w:pPr>
              <w:jc w:val="center"/>
            </w:pPr>
          </w:p>
        </w:tc>
        <w:tc>
          <w:tcPr>
            <w:tcW w:w="836" w:type="dxa"/>
          </w:tcPr>
          <w:p w14:paraId="42D889E3" w14:textId="77777777" w:rsidR="00E777C2" w:rsidRDefault="00E777C2">
            <w:pPr>
              <w:jc w:val="center"/>
            </w:pPr>
          </w:p>
        </w:tc>
      </w:tr>
      <w:tr w:rsidR="00E777C2" w14:paraId="06CE99C5" w14:textId="77777777" w:rsidTr="00FB28C8">
        <w:tc>
          <w:tcPr>
            <w:tcW w:w="6799" w:type="dxa"/>
          </w:tcPr>
          <w:p w14:paraId="7EF9C77D" w14:textId="6AA77E7C" w:rsidR="00E777C2" w:rsidRDefault="00F437DF">
            <w:r>
              <w:t>Als gebruikers tijdig</w:t>
            </w:r>
            <w:r w:rsidR="008E0416">
              <w:t xml:space="preserve"> de zorg en ondersteuning annuleren (voorgaande werkdag vóór 15u</w:t>
            </w:r>
            <w:r w:rsidR="0024590C">
              <w:t>)</w:t>
            </w:r>
            <w:r w:rsidR="00915646">
              <w:t xml:space="preserve"> of bij overmacht</w:t>
            </w:r>
            <w:r w:rsidR="0024590C">
              <w:t>, dan wordt er geen gebruikersbijdrage aangerekend op de factuur.</w:t>
            </w:r>
          </w:p>
        </w:tc>
        <w:tc>
          <w:tcPr>
            <w:tcW w:w="835" w:type="dxa"/>
          </w:tcPr>
          <w:p w14:paraId="4F67075C" w14:textId="77777777" w:rsidR="00E777C2" w:rsidRDefault="00E777C2">
            <w:pPr>
              <w:jc w:val="center"/>
            </w:pPr>
            <w:r>
              <w:t>X/X</w:t>
            </w:r>
          </w:p>
        </w:tc>
        <w:tc>
          <w:tcPr>
            <w:tcW w:w="835" w:type="dxa"/>
          </w:tcPr>
          <w:p w14:paraId="6B0AFA2B" w14:textId="77777777" w:rsidR="00E777C2" w:rsidRDefault="00E777C2">
            <w:pPr>
              <w:jc w:val="center"/>
            </w:pPr>
            <w:r>
              <w:t>X/X</w:t>
            </w:r>
          </w:p>
          <w:p w14:paraId="3E92457D" w14:textId="7B14025E" w:rsidR="00E777C2" w:rsidRDefault="001B101F">
            <w:pPr>
              <w:jc w:val="center"/>
            </w:pPr>
            <w:r>
              <w:t>IB</w:t>
            </w:r>
          </w:p>
        </w:tc>
        <w:tc>
          <w:tcPr>
            <w:tcW w:w="835" w:type="dxa"/>
          </w:tcPr>
          <w:p w14:paraId="0C80A9ED" w14:textId="77777777" w:rsidR="00E777C2" w:rsidRDefault="00E777C2">
            <w:pPr>
              <w:jc w:val="center"/>
            </w:pPr>
          </w:p>
        </w:tc>
        <w:tc>
          <w:tcPr>
            <w:tcW w:w="836" w:type="dxa"/>
          </w:tcPr>
          <w:p w14:paraId="3F039096" w14:textId="77777777" w:rsidR="00E777C2" w:rsidRDefault="00E777C2">
            <w:pPr>
              <w:jc w:val="center"/>
            </w:pPr>
          </w:p>
        </w:tc>
      </w:tr>
      <w:tr w:rsidR="0024590C" w14:paraId="29545F2C" w14:textId="77777777" w:rsidTr="00FB28C8">
        <w:tc>
          <w:tcPr>
            <w:tcW w:w="6799" w:type="dxa"/>
          </w:tcPr>
          <w:p w14:paraId="151940B4" w14:textId="41D1BF15" w:rsidR="0024590C" w:rsidRDefault="00875520">
            <w:r>
              <w:t>De toegepaste annu</w:t>
            </w:r>
            <w:r w:rsidR="002C1A2F">
              <w:t>l</w:t>
            </w:r>
            <w:r>
              <w:t>atievergoeding is niet hoger dan de gebruikersbijdrage op de factuur.</w:t>
            </w:r>
          </w:p>
        </w:tc>
        <w:tc>
          <w:tcPr>
            <w:tcW w:w="835" w:type="dxa"/>
          </w:tcPr>
          <w:p w14:paraId="04D3E873" w14:textId="4AE04F48" w:rsidR="0024590C" w:rsidRDefault="00A6526D">
            <w:pPr>
              <w:jc w:val="center"/>
            </w:pPr>
            <w:r>
              <w:t>X/X</w:t>
            </w:r>
          </w:p>
        </w:tc>
        <w:tc>
          <w:tcPr>
            <w:tcW w:w="835" w:type="dxa"/>
          </w:tcPr>
          <w:p w14:paraId="4AC2826E" w14:textId="2D832AF4" w:rsidR="00A6526D" w:rsidRDefault="00A6526D">
            <w:pPr>
              <w:jc w:val="center"/>
            </w:pPr>
            <w:r>
              <w:t>X/X</w:t>
            </w:r>
          </w:p>
          <w:p w14:paraId="508939F3" w14:textId="1A4E593F" w:rsidR="0024590C" w:rsidRDefault="001E2AA5">
            <w:pPr>
              <w:jc w:val="center"/>
            </w:pPr>
            <w:r>
              <w:t>IB</w:t>
            </w:r>
          </w:p>
        </w:tc>
        <w:tc>
          <w:tcPr>
            <w:tcW w:w="835" w:type="dxa"/>
          </w:tcPr>
          <w:p w14:paraId="3B8105A1" w14:textId="77777777" w:rsidR="0024590C" w:rsidRDefault="0024590C">
            <w:pPr>
              <w:jc w:val="center"/>
            </w:pPr>
          </w:p>
        </w:tc>
        <w:tc>
          <w:tcPr>
            <w:tcW w:w="836" w:type="dxa"/>
          </w:tcPr>
          <w:p w14:paraId="5FC1CFF9" w14:textId="77777777" w:rsidR="0024590C" w:rsidRDefault="0024590C">
            <w:pPr>
              <w:jc w:val="center"/>
            </w:pPr>
          </w:p>
        </w:tc>
      </w:tr>
      <w:tr w:rsidR="00E777C2" w14:paraId="059FACAD" w14:textId="77777777" w:rsidTr="00FB28C8">
        <w:tc>
          <w:tcPr>
            <w:tcW w:w="10140" w:type="dxa"/>
            <w:gridSpan w:val="5"/>
          </w:tcPr>
          <w:p w14:paraId="45090207" w14:textId="74F2C575" w:rsidR="00E777C2" w:rsidRDefault="00E777C2" w:rsidP="003A41A6">
            <w:pPr>
              <w:spacing w:line="264" w:lineRule="auto"/>
            </w:pPr>
          </w:p>
        </w:tc>
      </w:tr>
    </w:tbl>
    <w:p w14:paraId="404AA384" w14:textId="77777777" w:rsidR="004F0AC4" w:rsidRDefault="004F0AC4" w:rsidP="004F0AC4">
      <w:pPr>
        <w:pStyle w:val="Kop3"/>
        <w:spacing w:before="200" w:after="100"/>
        <w:rPr>
          <w:sz w:val="24"/>
          <w:szCs w:val="24"/>
        </w:rPr>
      </w:pPr>
      <w:r>
        <w:rPr>
          <w:sz w:val="24"/>
          <w:szCs w:val="24"/>
        </w:rPr>
        <w:t>Beoordeling</w:t>
      </w:r>
    </w:p>
    <w:p w14:paraId="0A6FE097" w14:textId="77777777" w:rsidR="004F0AC4" w:rsidRDefault="004F0AC4" w:rsidP="004F0AC4">
      <w:r>
        <w:rPr>
          <w:b/>
          <w:bCs/>
        </w:rPr>
        <w:t>INBREUKEN</w:t>
      </w:r>
    </w:p>
    <w:p w14:paraId="0107A7F9" w14:textId="2DB2308B" w:rsidR="004F0AC4" w:rsidRPr="00435927" w:rsidRDefault="006E25EA" w:rsidP="00435927">
      <w:pPr>
        <w:pStyle w:val="Lijstalinea"/>
        <w:numPr>
          <w:ilvl w:val="1"/>
          <w:numId w:val="5"/>
        </w:numPr>
        <w:ind w:left="709" w:hanging="284"/>
        <w:rPr>
          <w:lang w:val="nl-BE"/>
        </w:rPr>
      </w:pPr>
      <w:r>
        <w:rPr>
          <w:lang w:val="nl-BE"/>
        </w:rPr>
        <w:t>Aan gebruikers die tijdig hun zorg en ondersteuning annuleren</w:t>
      </w:r>
      <w:r w:rsidR="00915646">
        <w:rPr>
          <w:lang w:val="nl-BE"/>
        </w:rPr>
        <w:t xml:space="preserve"> of bij overmacht</w:t>
      </w:r>
      <w:r w:rsidR="00754F82">
        <w:rPr>
          <w:lang w:val="nl-BE"/>
        </w:rPr>
        <w:t xml:space="preserve"> wordt er een annulatievergoeding aangerekend.</w:t>
      </w:r>
    </w:p>
    <w:p w14:paraId="4610A6DE" w14:textId="4AA119FE" w:rsidR="000F3AF1" w:rsidRPr="00752999" w:rsidRDefault="00752999" w:rsidP="000F3AF1">
      <w:pPr>
        <w:pStyle w:val="Lijstalinea"/>
        <w:ind w:left="709" w:firstLine="0"/>
        <w:rPr>
          <w:bCs/>
        </w:rPr>
      </w:pPr>
      <w:r w:rsidRPr="00752999">
        <w:rPr>
          <w:bCs/>
        </w:rPr>
        <w:t>(</w:t>
      </w:r>
      <w:r w:rsidRPr="00752999">
        <w:rPr>
          <w:bCs/>
          <w:u w:val="single"/>
        </w:rPr>
        <w:t>BVR 28/06/2019, bijlage 2, art. 21</w:t>
      </w:r>
      <w:r w:rsidRPr="00752999">
        <w:rPr>
          <w:bCs/>
        </w:rPr>
        <w:t>)</w:t>
      </w:r>
    </w:p>
    <w:p w14:paraId="2D633FA9" w14:textId="06180010" w:rsidR="00754F82" w:rsidRPr="00435927" w:rsidRDefault="00754F82" w:rsidP="00435927">
      <w:pPr>
        <w:pStyle w:val="Lijstalinea"/>
        <w:numPr>
          <w:ilvl w:val="1"/>
          <w:numId w:val="5"/>
        </w:numPr>
        <w:ind w:left="709" w:hanging="284"/>
        <w:rPr>
          <w:lang w:val="nl-BE"/>
        </w:rPr>
      </w:pPr>
      <w:r>
        <w:rPr>
          <w:lang w:val="nl-BE"/>
        </w:rPr>
        <w:t>De annulatievergoeding is hoger dan de aangerekende gebruikersbijdrage.</w:t>
      </w:r>
    </w:p>
    <w:p w14:paraId="235B3F04" w14:textId="77777777" w:rsidR="00752999" w:rsidRPr="00752999" w:rsidRDefault="00752999" w:rsidP="004E512C">
      <w:pPr>
        <w:pStyle w:val="Lijstalinea"/>
        <w:ind w:left="720" w:firstLine="0"/>
        <w:rPr>
          <w:bCs/>
        </w:rPr>
      </w:pPr>
      <w:r w:rsidRPr="00752999">
        <w:rPr>
          <w:bCs/>
        </w:rPr>
        <w:t>(</w:t>
      </w:r>
      <w:r w:rsidRPr="00752999">
        <w:rPr>
          <w:bCs/>
          <w:u w:val="single"/>
        </w:rPr>
        <w:t>BVR 28/06/2019, bijlage 2, art. 21</w:t>
      </w:r>
      <w:r w:rsidRPr="00752999">
        <w:rPr>
          <w:bCs/>
        </w:rPr>
        <w:t>)</w:t>
      </w:r>
    </w:p>
    <w:p w14:paraId="5AE7BADB" w14:textId="77777777" w:rsidR="004E512C" w:rsidRPr="003A7FED" w:rsidRDefault="004E512C" w:rsidP="004E512C">
      <w:pPr>
        <w:pStyle w:val="Lijstalinea"/>
        <w:numPr>
          <w:ilvl w:val="1"/>
          <w:numId w:val="5"/>
        </w:numPr>
        <w:ind w:left="709" w:hanging="284"/>
        <w:rPr>
          <w:lang w:val="nl-BE"/>
        </w:rPr>
      </w:pPr>
      <w:r>
        <w:rPr>
          <w:lang w:val="nl-BE"/>
        </w:rPr>
        <w:t>Geen inbreuken</w:t>
      </w:r>
    </w:p>
    <w:p w14:paraId="33BDBABF" w14:textId="77777777" w:rsidR="000F3AF1" w:rsidRDefault="000F3AF1" w:rsidP="004E512C"/>
    <w:p w14:paraId="59CBB047" w14:textId="5B691425" w:rsidR="0067352E" w:rsidRDefault="0067352E" w:rsidP="00FB28C8">
      <w:pPr>
        <w:pStyle w:val="Kop2"/>
        <w:spacing w:before="200" w:after="100"/>
        <w:rPr>
          <w:sz w:val="32"/>
          <w:szCs w:val="32"/>
          <w:u w:val="dotted"/>
        </w:rPr>
      </w:pPr>
      <w:bookmarkStart w:id="49" w:name="_Toc173392426"/>
      <w:r>
        <w:rPr>
          <w:sz w:val="32"/>
          <w:szCs w:val="32"/>
          <w:u w:val="dotted"/>
        </w:rPr>
        <w:t>FACTURATIE COLLECTIEVE WOONVORM</w:t>
      </w:r>
      <w:bookmarkEnd w:id="49"/>
    </w:p>
    <w:p w14:paraId="75C9EDF0" w14:textId="7597B32F" w:rsidR="007D36F7" w:rsidRDefault="007D36F7" w:rsidP="007D36F7">
      <w:pPr>
        <w:pStyle w:val="Kop3"/>
        <w:spacing w:before="200" w:after="100"/>
        <w:rPr>
          <w:sz w:val="24"/>
          <w:szCs w:val="24"/>
        </w:rPr>
      </w:pPr>
      <w:r>
        <w:rPr>
          <w:sz w:val="24"/>
          <w:szCs w:val="24"/>
        </w:rPr>
        <w:t>Werkwijze</w:t>
      </w:r>
    </w:p>
    <w:p w14:paraId="31804B8A" w14:textId="77777777" w:rsidR="007E5802" w:rsidRPr="003E7049" w:rsidRDefault="00B77202" w:rsidP="007E5802">
      <w:pPr>
        <w:rPr>
          <w:lang w:val="nl-BE"/>
        </w:rPr>
      </w:pPr>
      <w:r w:rsidRPr="7D13F7F0">
        <w:rPr>
          <w:lang w:val="nl-BE"/>
        </w:rPr>
        <w:t xml:space="preserve">Een gebruiker in een collectieve woonvorm kan enkel een afwijking op de bijdrage krijgen i.f.v. de individuele situatie van deze gebruiker. Een afwijking louter omdat men in een collectieve woonvorm leeft kan niet. </w:t>
      </w:r>
      <w:r w:rsidR="007E5802">
        <w:rPr>
          <w:color w:val="000000" w:themeColor="text1"/>
          <w:lang w:val="nl"/>
        </w:rPr>
        <w:t>Zorgi</w:t>
      </w:r>
      <w:r w:rsidR="007E5802" w:rsidRPr="1ADF9C4D">
        <w:rPr>
          <w:color w:val="000000" w:themeColor="text1"/>
          <w:lang w:val="nl"/>
        </w:rPr>
        <w:t xml:space="preserve">nspectie kijkt </w:t>
      </w:r>
      <w:r w:rsidR="007E5802">
        <w:rPr>
          <w:color w:val="000000" w:themeColor="text1"/>
          <w:lang w:val="nl"/>
        </w:rPr>
        <w:t>steekproefsgewijs</w:t>
      </w:r>
      <w:r w:rsidR="007E5802" w:rsidRPr="1ADF9C4D">
        <w:rPr>
          <w:color w:val="000000" w:themeColor="text1"/>
          <w:lang w:val="nl"/>
        </w:rPr>
        <w:t xml:space="preserve"> </w:t>
      </w:r>
      <w:r w:rsidR="007E5802">
        <w:rPr>
          <w:color w:val="000000" w:themeColor="text1"/>
          <w:lang w:val="nl"/>
        </w:rPr>
        <w:t>n</w:t>
      </w:r>
      <w:r w:rsidR="007E5802" w:rsidRPr="1ADF9C4D">
        <w:rPr>
          <w:color w:val="000000" w:themeColor="text1"/>
          <w:lang w:val="nl"/>
        </w:rPr>
        <w:t xml:space="preserve">a of enkel voor de effectief gepresteerde uren hulp </w:t>
      </w:r>
      <w:r w:rsidR="007E5802" w:rsidRPr="1ADF9C4D">
        <w:rPr>
          <w:lang w:val="nl-BE"/>
        </w:rPr>
        <w:t>een bijdrage aangerekend wordt</w:t>
      </w:r>
      <w:r w:rsidR="007E5802">
        <w:rPr>
          <w:lang w:val="nl-BE"/>
        </w:rPr>
        <w:t>.</w:t>
      </w:r>
      <w:r w:rsidR="007E5802" w:rsidRPr="1ADF9C4D">
        <w:rPr>
          <w:lang w:val="nl-BE"/>
        </w:rPr>
        <w:t xml:space="preserve"> </w:t>
      </w:r>
    </w:p>
    <w:p w14:paraId="45969265" w14:textId="47A7CD8E" w:rsidR="00B77202" w:rsidRDefault="00B77202" w:rsidP="00B77202">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6F7FED" w14:paraId="013F8267" w14:textId="77777777" w:rsidTr="00FB28C8">
        <w:tc>
          <w:tcPr>
            <w:tcW w:w="10140" w:type="dxa"/>
            <w:gridSpan w:val="5"/>
          </w:tcPr>
          <w:p w14:paraId="1DAC9792" w14:textId="77777777" w:rsidR="006F7FED" w:rsidRDefault="006F7FED">
            <w:r>
              <w:t>Gegevens op de factuur</w:t>
            </w:r>
          </w:p>
        </w:tc>
      </w:tr>
      <w:tr w:rsidR="006F7FED" w14:paraId="0B1C4C62" w14:textId="77777777" w:rsidTr="00FB28C8">
        <w:tc>
          <w:tcPr>
            <w:tcW w:w="6799" w:type="dxa"/>
          </w:tcPr>
          <w:p w14:paraId="7C7A4C08" w14:textId="77777777" w:rsidR="006F7FED" w:rsidRDefault="006F7FED">
            <w:r>
              <w:t>Steekproef: X</w:t>
            </w:r>
          </w:p>
        </w:tc>
        <w:tc>
          <w:tcPr>
            <w:tcW w:w="835" w:type="dxa"/>
          </w:tcPr>
          <w:p w14:paraId="7AC3CBF6" w14:textId="77777777" w:rsidR="006F7FED" w:rsidRDefault="006F7FED" w:rsidP="00FC6CFF">
            <w:pPr>
              <w:jc w:val="center"/>
            </w:pPr>
            <w:r>
              <w:t>Ja</w:t>
            </w:r>
          </w:p>
        </w:tc>
        <w:tc>
          <w:tcPr>
            <w:tcW w:w="835" w:type="dxa"/>
          </w:tcPr>
          <w:p w14:paraId="447487E4" w14:textId="77777777" w:rsidR="006F7FED" w:rsidRDefault="006F7FED" w:rsidP="00FC6CFF">
            <w:pPr>
              <w:jc w:val="center"/>
            </w:pPr>
            <w:r>
              <w:t>Neen</w:t>
            </w:r>
          </w:p>
        </w:tc>
        <w:tc>
          <w:tcPr>
            <w:tcW w:w="835" w:type="dxa"/>
          </w:tcPr>
          <w:p w14:paraId="458E027B" w14:textId="77777777" w:rsidR="006F7FED" w:rsidRDefault="006F7FED" w:rsidP="00FC6CFF">
            <w:pPr>
              <w:jc w:val="center"/>
            </w:pPr>
            <w:r>
              <w:t>NB</w:t>
            </w:r>
          </w:p>
        </w:tc>
        <w:tc>
          <w:tcPr>
            <w:tcW w:w="836" w:type="dxa"/>
          </w:tcPr>
          <w:p w14:paraId="7401FB8D" w14:textId="77777777" w:rsidR="006F7FED" w:rsidRDefault="006F7FED" w:rsidP="00FC6CFF">
            <w:pPr>
              <w:jc w:val="center"/>
            </w:pPr>
            <w:r>
              <w:t>NVT</w:t>
            </w:r>
          </w:p>
        </w:tc>
      </w:tr>
      <w:tr w:rsidR="006F7FED" w14:paraId="39962D75" w14:textId="77777777" w:rsidTr="00FB28C8">
        <w:tc>
          <w:tcPr>
            <w:tcW w:w="6799" w:type="dxa"/>
          </w:tcPr>
          <w:p w14:paraId="57AAFE54" w14:textId="77777777" w:rsidR="006F7FED" w:rsidRDefault="006F7FED">
            <w:r>
              <w:t>Op de factuur wordt per aangerekende prestatie volgende gegevens vermeld:</w:t>
            </w:r>
          </w:p>
        </w:tc>
        <w:tc>
          <w:tcPr>
            <w:tcW w:w="835" w:type="dxa"/>
          </w:tcPr>
          <w:p w14:paraId="55EBB53B" w14:textId="77777777" w:rsidR="006F7FED" w:rsidRDefault="006F7FED" w:rsidP="00FC6CFF">
            <w:pPr>
              <w:jc w:val="center"/>
            </w:pPr>
          </w:p>
        </w:tc>
        <w:tc>
          <w:tcPr>
            <w:tcW w:w="835" w:type="dxa"/>
          </w:tcPr>
          <w:p w14:paraId="4E9474AB" w14:textId="77777777" w:rsidR="006F7FED" w:rsidRDefault="006F7FED" w:rsidP="00FC6CFF">
            <w:pPr>
              <w:jc w:val="center"/>
            </w:pPr>
          </w:p>
        </w:tc>
        <w:tc>
          <w:tcPr>
            <w:tcW w:w="835" w:type="dxa"/>
          </w:tcPr>
          <w:p w14:paraId="304CB4F7" w14:textId="77777777" w:rsidR="006F7FED" w:rsidRDefault="006F7FED" w:rsidP="00FC6CFF">
            <w:pPr>
              <w:jc w:val="center"/>
            </w:pPr>
          </w:p>
        </w:tc>
        <w:tc>
          <w:tcPr>
            <w:tcW w:w="836" w:type="dxa"/>
          </w:tcPr>
          <w:p w14:paraId="09C73057" w14:textId="77777777" w:rsidR="006F7FED" w:rsidRDefault="006F7FED" w:rsidP="00FC6CFF">
            <w:pPr>
              <w:jc w:val="center"/>
            </w:pPr>
          </w:p>
        </w:tc>
      </w:tr>
      <w:tr w:rsidR="006F7FED" w:rsidRPr="00105538" w14:paraId="5F6F4011" w14:textId="77777777" w:rsidTr="00FB28C8">
        <w:tc>
          <w:tcPr>
            <w:tcW w:w="6799" w:type="dxa"/>
          </w:tcPr>
          <w:p w14:paraId="515AAFA7" w14:textId="77777777" w:rsidR="006F7FED" w:rsidRDefault="006F7FED">
            <w:pPr>
              <w:pStyle w:val="Lijstalinea"/>
              <w:numPr>
                <w:ilvl w:val="0"/>
                <w:numId w:val="21"/>
              </w:numPr>
              <w:ind w:left="470" w:hanging="357"/>
              <w:rPr>
                <w:lang w:val="nl-BE"/>
              </w:rPr>
            </w:pPr>
            <w:r>
              <w:rPr>
                <w:lang w:val="nl-BE"/>
              </w:rPr>
              <w:t>Datum</w:t>
            </w:r>
          </w:p>
        </w:tc>
        <w:tc>
          <w:tcPr>
            <w:tcW w:w="835" w:type="dxa"/>
          </w:tcPr>
          <w:p w14:paraId="1F1184D1" w14:textId="77777777" w:rsidR="006F7FED" w:rsidRDefault="006F7FED" w:rsidP="00FC6CFF">
            <w:pPr>
              <w:jc w:val="center"/>
              <w:rPr>
                <w:lang w:val="nl-BE"/>
              </w:rPr>
            </w:pPr>
            <w:r>
              <w:rPr>
                <w:lang w:val="nl-BE"/>
              </w:rPr>
              <w:t>X/X</w:t>
            </w:r>
          </w:p>
        </w:tc>
        <w:tc>
          <w:tcPr>
            <w:tcW w:w="835" w:type="dxa"/>
          </w:tcPr>
          <w:p w14:paraId="37123BC8" w14:textId="77777777" w:rsidR="006F7FED" w:rsidRDefault="006F7FED" w:rsidP="00FC6CFF">
            <w:pPr>
              <w:jc w:val="center"/>
              <w:rPr>
                <w:lang w:val="nl-BE"/>
              </w:rPr>
            </w:pPr>
            <w:r>
              <w:rPr>
                <w:lang w:val="nl-BE"/>
              </w:rPr>
              <w:t>X/X</w:t>
            </w:r>
          </w:p>
          <w:p w14:paraId="7E211605" w14:textId="0D4090BC" w:rsidR="006F7FED" w:rsidRDefault="00A6526D" w:rsidP="00FC6CFF">
            <w:pPr>
              <w:jc w:val="center"/>
              <w:rPr>
                <w:lang w:val="nl-BE"/>
              </w:rPr>
            </w:pPr>
            <w:r>
              <w:rPr>
                <w:lang w:val="nl-BE"/>
              </w:rPr>
              <w:t>IB</w:t>
            </w:r>
          </w:p>
        </w:tc>
        <w:tc>
          <w:tcPr>
            <w:tcW w:w="835" w:type="dxa"/>
          </w:tcPr>
          <w:p w14:paraId="5656C4B0" w14:textId="77777777" w:rsidR="006F7FED" w:rsidRPr="00105538" w:rsidRDefault="006F7FED" w:rsidP="00FC6CFF">
            <w:pPr>
              <w:jc w:val="center"/>
              <w:rPr>
                <w:lang w:val="nl-BE"/>
              </w:rPr>
            </w:pPr>
          </w:p>
        </w:tc>
        <w:tc>
          <w:tcPr>
            <w:tcW w:w="836" w:type="dxa"/>
          </w:tcPr>
          <w:p w14:paraId="59C46BFA" w14:textId="77777777" w:rsidR="006F7FED" w:rsidRPr="00105538" w:rsidRDefault="006F7FED" w:rsidP="00FC6CFF">
            <w:pPr>
              <w:jc w:val="center"/>
              <w:rPr>
                <w:lang w:val="nl-BE"/>
              </w:rPr>
            </w:pPr>
          </w:p>
        </w:tc>
      </w:tr>
      <w:tr w:rsidR="006F7FED" w:rsidRPr="00105538" w14:paraId="0DF56194" w14:textId="77777777" w:rsidTr="00FB28C8">
        <w:tc>
          <w:tcPr>
            <w:tcW w:w="6799" w:type="dxa"/>
          </w:tcPr>
          <w:p w14:paraId="49F9BBBE" w14:textId="77777777" w:rsidR="006F7FED" w:rsidRDefault="006F7FED">
            <w:pPr>
              <w:pStyle w:val="Lijstalinea"/>
              <w:numPr>
                <w:ilvl w:val="0"/>
                <w:numId w:val="21"/>
              </w:numPr>
              <w:ind w:left="470" w:hanging="357"/>
              <w:rPr>
                <w:lang w:val="nl-BE"/>
              </w:rPr>
            </w:pPr>
            <w:r>
              <w:rPr>
                <w:lang w:val="nl-BE"/>
              </w:rPr>
              <w:t>Begin- en eind uur of duur van de prestatie</w:t>
            </w:r>
          </w:p>
        </w:tc>
        <w:tc>
          <w:tcPr>
            <w:tcW w:w="835" w:type="dxa"/>
          </w:tcPr>
          <w:p w14:paraId="0CA453A0" w14:textId="77777777" w:rsidR="006F7FED" w:rsidRDefault="006F7FED" w:rsidP="00FC6CFF">
            <w:pPr>
              <w:jc w:val="center"/>
              <w:rPr>
                <w:lang w:val="nl-BE"/>
              </w:rPr>
            </w:pPr>
            <w:r>
              <w:rPr>
                <w:lang w:val="nl-BE"/>
              </w:rPr>
              <w:t>X/X</w:t>
            </w:r>
          </w:p>
        </w:tc>
        <w:tc>
          <w:tcPr>
            <w:tcW w:w="835" w:type="dxa"/>
          </w:tcPr>
          <w:p w14:paraId="0BC5749D" w14:textId="77777777" w:rsidR="006F7FED" w:rsidRDefault="006F7FED" w:rsidP="00FC6CFF">
            <w:pPr>
              <w:jc w:val="center"/>
              <w:rPr>
                <w:lang w:val="nl-BE"/>
              </w:rPr>
            </w:pPr>
            <w:r>
              <w:rPr>
                <w:lang w:val="nl-BE"/>
              </w:rPr>
              <w:t>X/X</w:t>
            </w:r>
          </w:p>
          <w:p w14:paraId="1728CE4F" w14:textId="6A662FAE" w:rsidR="006F7FED" w:rsidRDefault="00A6526D" w:rsidP="00FC6CFF">
            <w:pPr>
              <w:jc w:val="center"/>
              <w:rPr>
                <w:lang w:val="nl-BE"/>
              </w:rPr>
            </w:pPr>
            <w:r>
              <w:rPr>
                <w:lang w:val="nl-BE"/>
              </w:rPr>
              <w:t>IB</w:t>
            </w:r>
          </w:p>
        </w:tc>
        <w:tc>
          <w:tcPr>
            <w:tcW w:w="835" w:type="dxa"/>
          </w:tcPr>
          <w:p w14:paraId="137F747C" w14:textId="77777777" w:rsidR="006F7FED" w:rsidRPr="00105538" w:rsidRDefault="006F7FED" w:rsidP="00FC6CFF">
            <w:pPr>
              <w:jc w:val="center"/>
              <w:rPr>
                <w:lang w:val="nl-BE"/>
              </w:rPr>
            </w:pPr>
          </w:p>
        </w:tc>
        <w:tc>
          <w:tcPr>
            <w:tcW w:w="836" w:type="dxa"/>
          </w:tcPr>
          <w:p w14:paraId="1BA46CFA" w14:textId="77777777" w:rsidR="006F7FED" w:rsidRPr="00105538" w:rsidRDefault="006F7FED" w:rsidP="00FC6CFF">
            <w:pPr>
              <w:jc w:val="center"/>
              <w:rPr>
                <w:lang w:val="nl-BE"/>
              </w:rPr>
            </w:pPr>
          </w:p>
        </w:tc>
      </w:tr>
      <w:tr w:rsidR="006F7FED" w:rsidRPr="00105538" w14:paraId="57487BEF" w14:textId="77777777" w:rsidTr="00FB28C8">
        <w:tc>
          <w:tcPr>
            <w:tcW w:w="6799" w:type="dxa"/>
          </w:tcPr>
          <w:p w14:paraId="19AD2B6E" w14:textId="77777777" w:rsidR="006F7FED" w:rsidRDefault="006F7FED">
            <w:pPr>
              <w:pStyle w:val="Lijstalinea"/>
              <w:numPr>
                <w:ilvl w:val="0"/>
                <w:numId w:val="21"/>
              </w:numPr>
              <w:ind w:left="470" w:hanging="357"/>
              <w:rPr>
                <w:lang w:val="nl-BE"/>
              </w:rPr>
            </w:pPr>
            <w:r>
              <w:rPr>
                <w:lang w:val="nl-BE"/>
              </w:rPr>
              <w:t>Type prestatie (gezinszorg, schoonmaakhulp, karweihulp of oppashulp)</w:t>
            </w:r>
          </w:p>
        </w:tc>
        <w:tc>
          <w:tcPr>
            <w:tcW w:w="835" w:type="dxa"/>
          </w:tcPr>
          <w:p w14:paraId="2367EB70" w14:textId="77777777" w:rsidR="006F7FED" w:rsidRDefault="006F7FED" w:rsidP="00FC6CFF">
            <w:pPr>
              <w:jc w:val="center"/>
              <w:rPr>
                <w:lang w:val="nl-BE"/>
              </w:rPr>
            </w:pPr>
            <w:r>
              <w:rPr>
                <w:lang w:val="nl-BE"/>
              </w:rPr>
              <w:t>X/X</w:t>
            </w:r>
          </w:p>
        </w:tc>
        <w:tc>
          <w:tcPr>
            <w:tcW w:w="835" w:type="dxa"/>
          </w:tcPr>
          <w:p w14:paraId="5040FB63" w14:textId="77777777" w:rsidR="006F7FED" w:rsidRDefault="006F7FED" w:rsidP="00FC6CFF">
            <w:pPr>
              <w:jc w:val="center"/>
              <w:rPr>
                <w:lang w:val="nl-BE"/>
              </w:rPr>
            </w:pPr>
            <w:r>
              <w:rPr>
                <w:lang w:val="nl-BE"/>
              </w:rPr>
              <w:t>X/X</w:t>
            </w:r>
          </w:p>
          <w:p w14:paraId="64BFDE4F" w14:textId="54DB303A" w:rsidR="006F7FED" w:rsidRDefault="00A6526D" w:rsidP="00FC6CFF">
            <w:pPr>
              <w:jc w:val="center"/>
              <w:rPr>
                <w:lang w:val="nl-BE"/>
              </w:rPr>
            </w:pPr>
            <w:r>
              <w:rPr>
                <w:lang w:val="nl-BE"/>
              </w:rPr>
              <w:t>IB</w:t>
            </w:r>
          </w:p>
        </w:tc>
        <w:tc>
          <w:tcPr>
            <w:tcW w:w="835" w:type="dxa"/>
          </w:tcPr>
          <w:p w14:paraId="2FC06680" w14:textId="77777777" w:rsidR="006F7FED" w:rsidRPr="00105538" w:rsidRDefault="006F7FED" w:rsidP="00FC6CFF">
            <w:pPr>
              <w:jc w:val="center"/>
              <w:rPr>
                <w:lang w:val="nl-BE"/>
              </w:rPr>
            </w:pPr>
          </w:p>
        </w:tc>
        <w:tc>
          <w:tcPr>
            <w:tcW w:w="836" w:type="dxa"/>
          </w:tcPr>
          <w:p w14:paraId="03290243" w14:textId="77777777" w:rsidR="006F7FED" w:rsidRPr="00105538" w:rsidRDefault="006F7FED" w:rsidP="00FC6CFF">
            <w:pPr>
              <w:jc w:val="center"/>
              <w:rPr>
                <w:lang w:val="nl-BE"/>
              </w:rPr>
            </w:pPr>
          </w:p>
        </w:tc>
      </w:tr>
      <w:tr w:rsidR="006F7FED" w:rsidRPr="00105538" w14:paraId="432FFA4E" w14:textId="77777777" w:rsidTr="00FB28C8">
        <w:tc>
          <w:tcPr>
            <w:tcW w:w="6799" w:type="dxa"/>
          </w:tcPr>
          <w:p w14:paraId="12C7777D" w14:textId="77777777" w:rsidR="006F7FED" w:rsidRDefault="006F7FED">
            <w:pPr>
              <w:pStyle w:val="Lijstalinea"/>
              <w:numPr>
                <w:ilvl w:val="0"/>
                <w:numId w:val="21"/>
              </w:numPr>
              <w:ind w:left="470" w:hanging="357"/>
              <w:rPr>
                <w:lang w:val="nl-BE"/>
              </w:rPr>
            </w:pPr>
            <w:r>
              <w:rPr>
                <w:lang w:val="nl-BE"/>
              </w:rPr>
              <w:t>De (berekende) gebruikersbijdrage</w:t>
            </w:r>
          </w:p>
        </w:tc>
        <w:tc>
          <w:tcPr>
            <w:tcW w:w="835" w:type="dxa"/>
          </w:tcPr>
          <w:p w14:paraId="093FC3F7" w14:textId="77777777" w:rsidR="006F7FED" w:rsidRDefault="006F7FED" w:rsidP="00FC6CFF">
            <w:pPr>
              <w:jc w:val="center"/>
              <w:rPr>
                <w:lang w:val="nl-BE"/>
              </w:rPr>
            </w:pPr>
            <w:r>
              <w:rPr>
                <w:lang w:val="nl-BE"/>
              </w:rPr>
              <w:t>X/X</w:t>
            </w:r>
          </w:p>
        </w:tc>
        <w:tc>
          <w:tcPr>
            <w:tcW w:w="835" w:type="dxa"/>
          </w:tcPr>
          <w:p w14:paraId="682141A4" w14:textId="77777777" w:rsidR="006F7FED" w:rsidRDefault="006F7FED" w:rsidP="00FC6CFF">
            <w:pPr>
              <w:jc w:val="center"/>
              <w:rPr>
                <w:lang w:val="nl-BE"/>
              </w:rPr>
            </w:pPr>
            <w:r>
              <w:rPr>
                <w:lang w:val="nl-BE"/>
              </w:rPr>
              <w:t>X/X</w:t>
            </w:r>
          </w:p>
          <w:p w14:paraId="6E4D8E21" w14:textId="56A2DE05" w:rsidR="006F7FED" w:rsidRDefault="00A6526D" w:rsidP="00FC6CFF">
            <w:pPr>
              <w:jc w:val="center"/>
              <w:rPr>
                <w:lang w:val="nl-BE"/>
              </w:rPr>
            </w:pPr>
            <w:r>
              <w:rPr>
                <w:lang w:val="nl-BE"/>
              </w:rPr>
              <w:t>IB</w:t>
            </w:r>
          </w:p>
        </w:tc>
        <w:tc>
          <w:tcPr>
            <w:tcW w:w="835" w:type="dxa"/>
          </w:tcPr>
          <w:p w14:paraId="3052790E" w14:textId="77777777" w:rsidR="006F7FED" w:rsidRPr="00105538" w:rsidRDefault="006F7FED" w:rsidP="00FC6CFF">
            <w:pPr>
              <w:jc w:val="center"/>
              <w:rPr>
                <w:lang w:val="nl-BE"/>
              </w:rPr>
            </w:pPr>
          </w:p>
        </w:tc>
        <w:tc>
          <w:tcPr>
            <w:tcW w:w="836" w:type="dxa"/>
          </w:tcPr>
          <w:p w14:paraId="66FAEBAB" w14:textId="77777777" w:rsidR="006F7FED" w:rsidRPr="00105538" w:rsidRDefault="006F7FED" w:rsidP="00FC6CFF">
            <w:pPr>
              <w:jc w:val="center"/>
              <w:rPr>
                <w:lang w:val="nl-BE"/>
              </w:rPr>
            </w:pPr>
          </w:p>
        </w:tc>
      </w:tr>
      <w:tr w:rsidR="00016B1E" w:rsidRPr="00105538" w14:paraId="2DDC7E42" w14:textId="77777777" w:rsidTr="00FB28C8">
        <w:tc>
          <w:tcPr>
            <w:tcW w:w="6799" w:type="dxa"/>
          </w:tcPr>
          <w:p w14:paraId="2F4CC92C" w14:textId="23935B27" w:rsidR="00016B1E" w:rsidRDefault="00016B1E">
            <w:pPr>
              <w:pStyle w:val="Lijstalinea"/>
              <w:numPr>
                <w:ilvl w:val="0"/>
                <w:numId w:val="21"/>
              </w:numPr>
              <w:ind w:left="470" w:hanging="357"/>
              <w:rPr>
                <w:lang w:val="nl-BE"/>
              </w:rPr>
            </w:pPr>
            <w:r>
              <w:rPr>
                <w:lang w:val="nl-BE"/>
              </w:rPr>
              <w:t xml:space="preserve">De toeslag van 5% voor wijkwerking </w:t>
            </w:r>
          </w:p>
        </w:tc>
        <w:tc>
          <w:tcPr>
            <w:tcW w:w="835" w:type="dxa"/>
          </w:tcPr>
          <w:p w14:paraId="2FCE66A4" w14:textId="4963CD62" w:rsidR="00016B1E" w:rsidRDefault="00016B1E" w:rsidP="00FC6CFF">
            <w:pPr>
              <w:jc w:val="center"/>
              <w:rPr>
                <w:lang w:val="nl-BE"/>
              </w:rPr>
            </w:pPr>
            <w:r>
              <w:rPr>
                <w:lang w:val="nl-BE"/>
              </w:rPr>
              <w:t>X/X</w:t>
            </w:r>
          </w:p>
        </w:tc>
        <w:tc>
          <w:tcPr>
            <w:tcW w:w="835" w:type="dxa"/>
          </w:tcPr>
          <w:p w14:paraId="5D3BF78B" w14:textId="77777777" w:rsidR="00016B1E" w:rsidRDefault="00016B1E" w:rsidP="00FC6CFF">
            <w:pPr>
              <w:jc w:val="center"/>
              <w:rPr>
                <w:lang w:val="nl-BE"/>
              </w:rPr>
            </w:pPr>
            <w:r>
              <w:rPr>
                <w:lang w:val="nl-BE"/>
              </w:rPr>
              <w:t>X/X</w:t>
            </w:r>
          </w:p>
          <w:p w14:paraId="1C446A43" w14:textId="386BDBFC" w:rsidR="00016B1E" w:rsidRDefault="00A6526D" w:rsidP="00FC6CFF">
            <w:pPr>
              <w:jc w:val="center"/>
              <w:rPr>
                <w:lang w:val="nl-BE"/>
              </w:rPr>
            </w:pPr>
            <w:r>
              <w:rPr>
                <w:lang w:val="nl-BE"/>
              </w:rPr>
              <w:t>IB</w:t>
            </w:r>
          </w:p>
        </w:tc>
        <w:tc>
          <w:tcPr>
            <w:tcW w:w="835" w:type="dxa"/>
          </w:tcPr>
          <w:p w14:paraId="07AD472A" w14:textId="77777777" w:rsidR="00016B1E" w:rsidRPr="00105538" w:rsidRDefault="00016B1E" w:rsidP="00FC6CFF">
            <w:pPr>
              <w:jc w:val="center"/>
              <w:rPr>
                <w:lang w:val="nl-BE"/>
              </w:rPr>
            </w:pPr>
          </w:p>
        </w:tc>
        <w:tc>
          <w:tcPr>
            <w:tcW w:w="836" w:type="dxa"/>
          </w:tcPr>
          <w:p w14:paraId="1D8FB9ED" w14:textId="0F44D915" w:rsidR="00016B1E" w:rsidRPr="00105538" w:rsidRDefault="00016B1E" w:rsidP="00FC6CFF">
            <w:pPr>
              <w:jc w:val="center"/>
              <w:rPr>
                <w:lang w:val="nl-BE"/>
              </w:rPr>
            </w:pPr>
            <w:r>
              <w:rPr>
                <w:lang w:val="nl-BE"/>
              </w:rPr>
              <w:t>X/X</w:t>
            </w:r>
          </w:p>
        </w:tc>
      </w:tr>
      <w:tr w:rsidR="00016B1E" w:rsidRPr="00105538" w14:paraId="7732A918" w14:textId="77777777" w:rsidTr="00FB28C8">
        <w:tc>
          <w:tcPr>
            <w:tcW w:w="6799" w:type="dxa"/>
          </w:tcPr>
          <w:p w14:paraId="455D8742" w14:textId="56F75155" w:rsidR="00016B1E" w:rsidRDefault="00016B1E">
            <w:pPr>
              <w:pStyle w:val="Lijstalinea"/>
              <w:numPr>
                <w:ilvl w:val="0"/>
                <w:numId w:val="21"/>
              </w:numPr>
              <w:ind w:left="470" w:hanging="357"/>
              <w:rPr>
                <w:lang w:val="nl-BE"/>
              </w:rPr>
            </w:pPr>
            <w:r>
              <w:rPr>
                <w:lang w:val="nl-BE"/>
              </w:rPr>
              <w:t>Regelmatige of onregelmatige prestaties.</w:t>
            </w:r>
          </w:p>
        </w:tc>
        <w:tc>
          <w:tcPr>
            <w:tcW w:w="835" w:type="dxa"/>
          </w:tcPr>
          <w:p w14:paraId="301ABF3A" w14:textId="14CB0272" w:rsidR="00016B1E" w:rsidRDefault="00016B1E" w:rsidP="00FC6CFF">
            <w:pPr>
              <w:jc w:val="center"/>
              <w:rPr>
                <w:lang w:val="nl-BE"/>
              </w:rPr>
            </w:pPr>
            <w:r>
              <w:rPr>
                <w:lang w:val="nl-BE"/>
              </w:rPr>
              <w:t>X/X</w:t>
            </w:r>
          </w:p>
        </w:tc>
        <w:tc>
          <w:tcPr>
            <w:tcW w:w="835" w:type="dxa"/>
          </w:tcPr>
          <w:p w14:paraId="507B7709" w14:textId="77777777" w:rsidR="00016B1E" w:rsidRDefault="00016B1E" w:rsidP="00FC6CFF">
            <w:pPr>
              <w:jc w:val="center"/>
              <w:rPr>
                <w:lang w:val="nl-BE"/>
              </w:rPr>
            </w:pPr>
            <w:r>
              <w:rPr>
                <w:lang w:val="nl-BE"/>
              </w:rPr>
              <w:t>X/X</w:t>
            </w:r>
          </w:p>
          <w:p w14:paraId="0D26DC28" w14:textId="2C2C731F" w:rsidR="00016B1E" w:rsidRDefault="00A6526D" w:rsidP="00FC6CFF">
            <w:pPr>
              <w:jc w:val="center"/>
              <w:rPr>
                <w:lang w:val="nl-BE"/>
              </w:rPr>
            </w:pPr>
            <w:r>
              <w:rPr>
                <w:lang w:val="nl-BE"/>
              </w:rPr>
              <w:t>IB</w:t>
            </w:r>
          </w:p>
        </w:tc>
        <w:tc>
          <w:tcPr>
            <w:tcW w:w="835" w:type="dxa"/>
          </w:tcPr>
          <w:p w14:paraId="26D893F8" w14:textId="77777777" w:rsidR="00016B1E" w:rsidRPr="00105538" w:rsidRDefault="00016B1E" w:rsidP="00FC6CFF">
            <w:pPr>
              <w:jc w:val="center"/>
              <w:rPr>
                <w:lang w:val="nl-BE"/>
              </w:rPr>
            </w:pPr>
          </w:p>
        </w:tc>
        <w:tc>
          <w:tcPr>
            <w:tcW w:w="836" w:type="dxa"/>
          </w:tcPr>
          <w:p w14:paraId="5DB155BA" w14:textId="5F48B2F9" w:rsidR="00016B1E" w:rsidRPr="00105538" w:rsidRDefault="00016B1E" w:rsidP="00FC6CFF">
            <w:pPr>
              <w:jc w:val="center"/>
              <w:rPr>
                <w:lang w:val="nl-BE"/>
              </w:rPr>
            </w:pPr>
            <w:r>
              <w:rPr>
                <w:lang w:val="nl-BE"/>
              </w:rPr>
              <w:t>X/X</w:t>
            </w:r>
          </w:p>
        </w:tc>
      </w:tr>
      <w:tr w:rsidR="006F7FED" w14:paraId="36555DEF" w14:textId="77777777" w:rsidTr="00FB28C8">
        <w:tc>
          <w:tcPr>
            <w:tcW w:w="10140" w:type="dxa"/>
            <w:gridSpan w:val="5"/>
          </w:tcPr>
          <w:p w14:paraId="286E9BA2" w14:textId="122588F8" w:rsidR="004121AB" w:rsidRDefault="004121AB" w:rsidP="00565E4F">
            <w:pPr>
              <w:spacing w:line="264" w:lineRule="auto"/>
            </w:pPr>
          </w:p>
        </w:tc>
      </w:tr>
    </w:tbl>
    <w:p w14:paraId="040169A0" w14:textId="77777777" w:rsidR="006F7FED" w:rsidRDefault="006F7FED" w:rsidP="006F7FED"/>
    <w:p w14:paraId="54AA782E" w14:textId="4504547B" w:rsidR="00C23F90" w:rsidRPr="00191B60" w:rsidRDefault="00C23F90" w:rsidP="00C23F90">
      <w:r>
        <w:t>De dienst verklaart dat er een/geen toeslag van 5% wordt aangerekend voor wijkwerking.</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6F7FED" w14:paraId="72577200" w14:textId="77777777" w:rsidTr="00155ACF">
        <w:tc>
          <w:tcPr>
            <w:tcW w:w="10140" w:type="dxa"/>
            <w:gridSpan w:val="5"/>
          </w:tcPr>
          <w:p w14:paraId="453DE3C2" w14:textId="77777777" w:rsidR="006F7FED" w:rsidRDefault="006F7FED">
            <w:r>
              <w:t>Toeslag wijkwerking</w:t>
            </w:r>
          </w:p>
        </w:tc>
      </w:tr>
      <w:tr w:rsidR="006F7FED" w14:paraId="4547582B" w14:textId="77777777" w:rsidTr="00155ACF">
        <w:tc>
          <w:tcPr>
            <w:tcW w:w="6799" w:type="dxa"/>
          </w:tcPr>
          <w:p w14:paraId="1FBD52C1" w14:textId="77777777" w:rsidR="006F7FED" w:rsidRDefault="006F7FED">
            <w:r>
              <w:t>Steekproef: X</w:t>
            </w:r>
          </w:p>
        </w:tc>
        <w:tc>
          <w:tcPr>
            <w:tcW w:w="835" w:type="dxa"/>
          </w:tcPr>
          <w:p w14:paraId="3D1C6731" w14:textId="77777777" w:rsidR="006F7FED" w:rsidRDefault="006F7FED">
            <w:pPr>
              <w:jc w:val="center"/>
            </w:pPr>
            <w:r>
              <w:t>Ja</w:t>
            </w:r>
          </w:p>
        </w:tc>
        <w:tc>
          <w:tcPr>
            <w:tcW w:w="835" w:type="dxa"/>
          </w:tcPr>
          <w:p w14:paraId="05AF9BAB" w14:textId="77777777" w:rsidR="006F7FED" w:rsidRDefault="006F7FED">
            <w:pPr>
              <w:jc w:val="center"/>
            </w:pPr>
            <w:r>
              <w:t>Neen</w:t>
            </w:r>
          </w:p>
        </w:tc>
        <w:tc>
          <w:tcPr>
            <w:tcW w:w="835" w:type="dxa"/>
          </w:tcPr>
          <w:p w14:paraId="3CF3B2EF" w14:textId="77777777" w:rsidR="006F7FED" w:rsidRDefault="006F7FED">
            <w:pPr>
              <w:jc w:val="center"/>
            </w:pPr>
            <w:r>
              <w:t>NB</w:t>
            </w:r>
          </w:p>
        </w:tc>
        <w:tc>
          <w:tcPr>
            <w:tcW w:w="836" w:type="dxa"/>
          </w:tcPr>
          <w:p w14:paraId="6C243D0F" w14:textId="77777777" w:rsidR="006F7FED" w:rsidRDefault="006F7FED">
            <w:pPr>
              <w:jc w:val="center"/>
            </w:pPr>
            <w:r>
              <w:t>NVT</w:t>
            </w:r>
          </w:p>
        </w:tc>
      </w:tr>
      <w:tr w:rsidR="006F7FED" w14:paraId="6A28117A" w14:textId="77777777" w:rsidTr="00155ACF">
        <w:tc>
          <w:tcPr>
            <w:tcW w:w="6799" w:type="dxa"/>
          </w:tcPr>
          <w:p w14:paraId="5D0E3CDD" w14:textId="77777777" w:rsidR="006F7FED" w:rsidRDefault="006F7FED">
            <w:r>
              <w:t>De toeslag van 5% voor wijkwerking wordt aangerekend bij alle gebruikers uit dezelfde regio waarvoor de dienst wijkwerking organiseert.</w:t>
            </w:r>
          </w:p>
        </w:tc>
        <w:tc>
          <w:tcPr>
            <w:tcW w:w="835" w:type="dxa"/>
          </w:tcPr>
          <w:p w14:paraId="0641E2EC" w14:textId="77777777" w:rsidR="006F7FED" w:rsidRDefault="006F7FED">
            <w:pPr>
              <w:jc w:val="center"/>
            </w:pPr>
            <w:r>
              <w:t>X/X</w:t>
            </w:r>
          </w:p>
        </w:tc>
        <w:tc>
          <w:tcPr>
            <w:tcW w:w="835" w:type="dxa"/>
          </w:tcPr>
          <w:p w14:paraId="1131E793" w14:textId="77777777" w:rsidR="006F7FED" w:rsidRDefault="006F7FED">
            <w:pPr>
              <w:jc w:val="center"/>
            </w:pPr>
            <w:r>
              <w:t>X/X</w:t>
            </w:r>
          </w:p>
          <w:p w14:paraId="28AB3C25" w14:textId="52A2520F" w:rsidR="006F7FED" w:rsidRDefault="00891807">
            <w:pPr>
              <w:jc w:val="center"/>
            </w:pPr>
            <w:r>
              <w:t>IB</w:t>
            </w:r>
          </w:p>
        </w:tc>
        <w:tc>
          <w:tcPr>
            <w:tcW w:w="835" w:type="dxa"/>
          </w:tcPr>
          <w:p w14:paraId="4C2F2B10" w14:textId="77777777" w:rsidR="006F7FED" w:rsidRDefault="006F7FED">
            <w:pPr>
              <w:jc w:val="center"/>
            </w:pPr>
          </w:p>
        </w:tc>
        <w:tc>
          <w:tcPr>
            <w:tcW w:w="836" w:type="dxa"/>
          </w:tcPr>
          <w:p w14:paraId="4893D390" w14:textId="0C911C0D" w:rsidR="006F7FED" w:rsidRDefault="008550A7">
            <w:pPr>
              <w:jc w:val="center"/>
            </w:pPr>
            <w:r>
              <w:t>X/X</w:t>
            </w:r>
          </w:p>
        </w:tc>
      </w:tr>
      <w:tr w:rsidR="006F7FED" w14:paraId="5B05C36D" w14:textId="77777777" w:rsidTr="00155ACF">
        <w:tc>
          <w:tcPr>
            <w:tcW w:w="10140" w:type="dxa"/>
            <w:gridSpan w:val="5"/>
          </w:tcPr>
          <w:p w14:paraId="3689AEDA" w14:textId="45F57004" w:rsidR="006F7FED" w:rsidRDefault="006F7FED" w:rsidP="00191B60">
            <w:pPr>
              <w:spacing w:line="264" w:lineRule="auto"/>
            </w:pPr>
          </w:p>
        </w:tc>
      </w:tr>
    </w:tbl>
    <w:p w14:paraId="07270B76" w14:textId="77777777" w:rsidR="006F7FED" w:rsidRPr="004E2F33" w:rsidRDefault="006F7FED" w:rsidP="006F7FED"/>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6F7FED" w14:paraId="1D37017D" w14:textId="77777777" w:rsidTr="00155ACF">
        <w:tc>
          <w:tcPr>
            <w:tcW w:w="10140" w:type="dxa"/>
            <w:gridSpan w:val="5"/>
          </w:tcPr>
          <w:p w14:paraId="7FEF5FB1" w14:textId="48B4B6A0" w:rsidR="006F7FED" w:rsidRDefault="006F7FED">
            <w:r>
              <w:t>De aangerekend</w:t>
            </w:r>
            <w:r w:rsidR="00760185">
              <w:t>e</w:t>
            </w:r>
            <w:r>
              <w:t xml:space="preserve"> prestaties komen overeen met de effectief gepresteerde uren.</w:t>
            </w:r>
          </w:p>
        </w:tc>
      </w:tr>
      <w:tr w:rsidR="006F7FED" w14:paraId="768ADF34" w14:textId="77777777" w:rsidTr="00155ACF">
        <w:tc>
          <w:tcPr>
            <w:tcW w:w="6799" w:type="dxa"/>
          </w:tcPr>
          <w:p w14:paraId="6240D95F" w14:textId="77777777" w:rsidR="006F7FED" w:rsidRDefault="006F7FED">
            <w:r>
              <w:t>Steekproef: X</w:t>
            </w:r>
          </w:p>
        </w:tc>
        <w:tc>
          <w:tcPr>
            <w:tcW w:w="835" w:type="dxa"/>
          </w:tcPr>
          <w:p w14:paraId="6CDFFDDB" w14:textId="77777777" w:rsidR="006F7FED" w:rsidRDefault="006F7FED">
            <w:pPr>
              <w:jc w:val="center"/>
            </w:pPr>
            <w:r>
              <w:t>Ja</w:t>
            </w:r>
          </w:p>
        </w:tc>
        <w:tc>
          <w:tcPr>
            <w:tcW w:w="835" w:type="dxa"/>
          </w:tcPr>
          <w:p w14:paraId="681AAD6C" w14:textId="77777777" w:rsidR="006F7FED" w:rsidRDefault="006F7FED">
            <w:pPr>
              <w:jc w:val="center"/>
            </w:pPr>
            <w:r>
              <w:t>Neen</w:t>
            </w:r>
          </w:p>
        </w:tc>
        <w:tc>
          <w:tcPr>
            <w:tcW w:w="835" w:type="dxa"/>
          </w:tcPr>
          <w:p w14:paraId="627BF39B" w14:textId="77777777" w:rsidR="006F7FED" w:rsidRDefault="006F7FED">
            <w:pPr>
              <w:jc w:val="center"/>
            </w:pPr>
            <w:r>
              <w:t>NB</w:t>
            </w:r>
          </w:p>
        </w:tc>
        <w:tc>
          <w:tcPr>
            <w:tcW w:w="836" w:type="dxa"/>
          </w:tcPr>
          <w:p w14:paraId="483D6650" w14:textId="77777777" w:rsidR="006F7FED" w:rsidRDefault="006F7FED">
            <w:pPr>
              <w:jc w:val="center"/>
            </w:pPr>
            <w:r>
              <w:t>NVT</w:t>
            </w:r>
          </w:p>
        </w:tc>
      </w:tr>
      <w:tr w:rsidR="006F7FED" w14:paraId="1FED2E1A" w14:textId="77777777" w:rsidTr="00155ACF">
        <w:tc>
          <w:tcPr>
            <w:tcW w:w="6799" w:type="dxa"/>
          </w:tcPr>
          <w:p w14:paraId="48A1CD6B" w14:textId="77777777" w:rsidR="006F7FED" w:rsidRDefault="006F7FED">
            <w:r>
              <w:t>Op de facturen wordt enkel de gebruikersbijdrage aangerekend voor de effectief gepresteerde uren.</w:t>
            </w:r>
          </w:p>
        </w:tc>
        <w:tc>
          <w:tcPr>
            <w:tcW w:w="835" w:type="dxa"/>
          </w:tcPr>
          <w:p w14:paraId="025261B5" w14:textId="4C5CBD84" w:rsidR="006F7FED" w:rsidRDefault="00891807">
            <w:pPr>
              <w:jc w:val="center"/>
            </w:pPr>
            <w:r>
              <w:t>X/X</w:t>
            </w:r>
          </w:p>
        </w:tc>
        <w:tc>
          <w:tcPr>
            <w:tcW w:w="835" w:type="dxa"/>
          </w:tcPr>
          <w:p w14:paraId="3D9E3B69" w14:textId="1E121FF2" w:rsidR="00891807" w:rsidRDefault="00891807">
            <w:pPr>
              <w:jc w:val="center"/>
            </w:pPr>
            <w:r>
              <w:t>X/X</w:t>
            </w:r>
          </w:p>
          <w:p w14:paraId="2D7B1C72" w14:textId="1CDF4D1E" w:rsidR="006F7FED" w:rsidRDefault="008550A7">
            <w:pPr>
              <w:jc w:val="center"/>
            </w:pPr>
            <w:r>
              <w:t>IB</w:t>
            </w:r>
          </w:p>
        </w:tc>
        <w:tc>
          <w:tcPr>
            <w:tcW w:w="835" w:type="dxa"/>
          </w:tcPr>
          <w:p w14:paraId="66FF0407" w14:textId="77777777" w:rsidR="006F7FED" w:rsidRDefault="006F7FED">
            <w:pPr>
              <w:jc w:val="center"/>
            </w:pPr>
          </w:p>
        </w:tc>
        <w:tc>
          <w:tcPr>
            <w:tcW w:w="836" w:type="dxa"/>
          </w:tcPr>
          <w:p w14:paraId="604A5D61" w14:textId="77777777" w:rsidR="006F7FED" w:rsidRDefault="006F7FED">
            <w:pPr>
              <w:jc w:val="center"/>
            </w:pPr>
          </w:p>
        </w:tc>
      </w:tr>
      <w:tr w:rsidR="006F7FED" w14:paraId="3D280DFD" w14:textId="77777777" w:rsidTr="00155ACF">
        <w:tc>
          <w:tcPr>
            <w:tcW w:w="10140" w:type="dxa"/>
            <w:gridSpan w:val="5"/>
          </w:tcPr>
          <w:p w14:paraId="5DC72D77" w14:textId="62C78644" w:rsidR="006F7FED" w:rsidRDefault="006F7FED" w:rsidP="00191B60">
            <w:pPr>
              <w:spacing w:line="264" w:lineRule="auto"/>
            </w:pPr>
          </w:p>
        </w:tc>
      </w:tr>
    </w:tbl>
    <w:p w14:paraId="44AD81FF" w14:textId="77777777" w:rsidR="006F7FED" w:rsidRDefault="006F7FED" w:rsidP="006F7FED"/>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6F7FED" w14:paraId="51A633F8" w14:textId="77777777" w:rsidTr="00155ACF">
        <w:tc>
          <w:tcPr>
            <w:tcW w:w="10140" w:type="dxa"/>
            <w:gridSpan w:val="5"/>
          </w:tcPr>
          <w:p w14:paraId="4F60DA5E" w14:textId="0FE6C1B7" w:rsidR="006F7FED" w:rsidRDefault="006F7FED">
            <w:r>
              <w:t>Aangerekende verplaatsingskosten</w:t>
            </w:r>
            <w:r w:rsidR="008A4167">
              <w:t xml:space="preserve"> in opdracht van de gebruiker</w:t>
            </w:r>
          </w:p>
        </w:tc>
      </w:tr>
      <w:tr w:rsidR="006F7FED" w14:paraId="4BDB5F3A" w14:textId="77777777" w:rsidTr="00155ACF">
        <w:tc>
          <w:tcPr>
            <w:tcW w:w="6799" w:type="dxa"/>
          </w:tcPr>
          <w:p w14:paraId="7024998B" w14:textId="77777777" w:rsidR="006F7FED" w:rsidRDefault="006F7FED">
            <w:r>
              <w:t>Steekproef: X</w:t>
            </w:r>
          </w:p>
        </w:tc>
        <w:tc>
          <w:tcPr>
            <w:tcW w:w="835" w:type="dxa"/>
          </w:tcPr>
          <w:p w14:paraId="47234B47" w14:textId="77777777" w:rsidR="006F7FED" w:rsidRDefault="006F7FED">
            <w:pPr>
              <w:jc w:val="center"/>
            </w:pPr>
            <w:r>
              <w:t>Ja</w:t>
            </w:r>
          </w:p>
        </w:tc>
        <w:tc>
          <w:tcPr>
            <w:tcW w:w="835" w:type="dxa"/>
          </w:tcPr>
          <w:p w14:paraId="300BBE48" w14:textId="77777777" w:rsidR="006F7FED" w:rsidRDefault="006F7FED">
            <w:pPr>
              <w:jc w:val="center"/>
            </w:pPr>
            <w:r>
              <w:t>Neen</w:t>
            </w:r>
          </w:p>
        </w:tc>
        <w:tc>
          <w:tcPr>
            <w:tcW w:w="835" w:type="dxa"/>
          </w:tcPr>
          <w:p w14:paraId="4D8FA1AD" w14:textId="77777777" w:rsidR="006F7FED" w:rsidRDefault="006F7FED">
            <w:pPr>
              <w:jc w:val="center"/>
            </w:pPr>
            <w:r>
              <w:t>NB</w:t>
            </w:r>
          </w:p>
        </w:tc>
        <w:tc>
          <w:tcPr>
            <w:tcW w:w="836" w:type="dxa"/>
          </w:tcPr>
          <w:p w14:paraId="1A3A5BAB" w14:textId="77777777" w:rsidR="006F7FED" w:rsidRDefault="006F7FED">
            <w:pPr>
              <w:jc w:val="center"/>
            </w:pPr>
            <w:r>
              <w:t>NVT</w:t>
            </w:r>
          </w:p>
        </w:tc>
      </w:tr>
      <w:tr w:rsidR="00C32DDB" w14:paraId="625F21E4" w14:textId="77777777" w:rsidTr="00E862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3C2606" w14:textId="77777777" w:rsidR="00C32DDB" w:rsidRDefault="00C32DDB" w:rsidP="00E862A1">
            <w:r w:rsidRPr="00454650">
              <w:rPr>
                <w:rFonts w:eastAsia="Aptos"/>
                <w:color w:val="000000"/>
                <w:lang w:eastAsia="nl-BE"/>
              </w:rPr>
              <w:t>Op de factuur wordt voor elke verplaatsing in opdracht van de gebruiker volgende vermeld:</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8B73A5" w14:textId="77777777" w:rsidR="00C32DDB" w:rsidRDefault="00C32DDB" w:rsidP="00E862A1">
            <w:pPr>
              <w:jc w:val="center"/>
            </w:pP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E05503" w14:textId="77777777" w:rsidR="00C32DDB" w:rsidRDefault="00C32DDB" w:rsidP="00E862A1">
            <w:pPr>
              <w:jc w:val="center"/>
            </w:pP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2A2649" w14:textId="77777777" w:rsidR="00C32DDB" w:rsidRDefault="00C32DDB" w:rsidP="00E862A1">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0BA254" w14:textId="77777777" w:rsidR="00C32DDB" w:rsidRDefault="00C32DDB" w:rsidP="00E862A1">
            <w:pPr>
              <w:jc w:val="center"/>
            </w:pPr>
          </w:p>
        </w:tc>
      </w:tr>
      <w:tr w:rsidR="00C32DDB" w14:paraId="3C5937EE" w14:textId="77777777" w:rsidTr="00E862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A41C90" w14:textId="77777777" w:rsidR="00C32DDB" w:rsidRPr="00DA175E" w:rsidRDefault="00C32DDB" w:rsidP="00E862A1">
            <w:pPr>
              <w:pStyle w:val="Lijstalinea"/>
              <w:numPr>
                <w:ilvl w:val="0"/>
                <w:numId w:val="21"/>
              </w:numPr>
              <w:ind w:left="470" w:hanging="357"/>
            </w:pPr>
            <w:r w:rsidRPr="001C6A99">
              <w:rPr>
                <w:lang w:val="nl-BE"/>
              </w:rPr>
              <w:t>Datum verplaatsing</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E8C05E" w14:textId="77777777" w:rsidR="00C32DDB" w:rsidRPr="00DA175E" w:rsidRDefault="00C32DDB" w:rsidP="00E862A1">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439790" w14:textId="77777777" w:rsidR="00C32DDB" w:rsidRDefault="00C32DDB" w:rsidP="00E862A1">
            <w:pPr>
              <w:spacing w:line="270" w:lineRule="exact"/>
              <w:jc w:val="center"/>
            </w:pPr>
            <w:r>
              <w:t>X/X</w:t>
            </w:r>
          </w:p>
          <w:p w14:paraId="4C2899F5" w14:textId="2C47DEF3" w:rsidR="00820674" w:rsidRPr="00DA175E" w:rsidRDefault="00820674" w:rsidP="00E862A1">
            <w:pPr>
              <w:spacing w:line="270" w:lineRule="exact"/>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A7349A" w14:textId="77777777" w:rsidR="00C32DDB" w:rsidRPr="00DA175E" w:rsidRDefault="00C32DDB" w:rsidP="00E862A1">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99E7AA" w14:textId="77777777" w:rsidR="00C32DDB" w:rsidRPr="00DA175E" w:rsidRDefault="00C32DDB" w:rsidP="00E862A1">
            <w:pPr>
              <w:jc w:val="center"/>
            </w:pPr>
            <w:r>
              <w:t>X/X</w:t>
            </w:r>
          </w:p>
        </w:tc>
      </w:tr>
      <w:tr w:rsidR="00C32DDB" w14:paraId="28F3117C" w14:textId="77777777" w:rsidTr="00E862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C370C4" w14:textId="77777777" w:rsidR="00C32DDB" w:rsidRPr="001C6A99" w:rsidRDefault="00C32DDB" w:rsidP="00E862A1">
            <w:pPr>
              <w:pStyle w:val="Lijstalinea"/>
              <w:numPr>
                <w:ilvl w:val="0"/>
                <w:numId w:val="21"/>
              </w:numPr>
              <w:ind w:left="470" w:hanging="357"/>
              <w:rPr>
                <w:lang w:val="nl-BE"/>
              </w:rPr>
            </w:pPr>
            <w:r w:rsidRPr="001C6A99">
              <w:rPr>
                <w:lang w:val="nl-BE"/>
              </w:rPr>
              <w:t>Het aantal km</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C9D7BB" w14:textId="77777777" w:rsidR="00C32DDB" w:rsidRPr="00DA175E" w:rsidRDefault="00C32DDB" w:rsidP="00E862A1">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1795EF" w14:textId="77777777" w:rsidR="00C32DDB" w:rsidRDefault="00C32DDB" w:rsidP="00E862A1">
            <w:pPr>
              <w:jc w:val="center"/>
            </w:pPr>
            <w:r>
              <w:t>X/X</w:t>
            </w:r>
          </w:p>
          <w:p w14:paraId="5B661A8A" w14:textId="635318EA" w:rsidR="00820674" w:rsidRPr="00DA175E" w:rsidRDefault="00820674" w:rsidP="00E862A1">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1518D7" w14:textId="77777777" w:rsidR="00C32DDB" w:rsidRPr="00DA175E" w:rsidRDefault="00C32DDB" w:rsidP="00E862A1">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66E1D8" w14:textId="77777777" w:rsidR="00C32DDB" w:rsidRPr="00DA175E" w:rsidRDefault="00C32DDB" w:rsidP="00E862A1">
            <w:pPr>
              <w:jc w:val="center"/>
            </w:pPr>
            <w:r>
              <w:t>X/X</w:t>
            </w:r>
          </w:p>
        </w:tc>
      </w:tr>
      <w:tr w:rsidR="00C32DDB" w14:paraId="07C8A9F2" w14:textId="77777777" w:rsidTr="00E862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F278D3" w14:textId="77777777" w:rsidR="00C32DDB" w:rsidRPr="001C6A99" w:rsidRDefault="00C32DDB" w:rsidP="00E862A1">
            <w:pPr>
              <w:pStyle w:val="Lijstalinea"/>
              <w:numPr>
                <w:ilvl w:val="0"/>
                <w:numId w:val="21"/>
              </w:numPr>
              <w:ind w:left="470" w:hanging="357"/>
              <w:rPr>
                <w:lang w:val="nl-BE"/>
              </w:rPr>
            </w:pPr>
            <w:r w:rsidRPr="001C6A99">
              <w:rPr>
                <w:lang w:val="nl-BE"/>
              </w:rPr>
              <w:t>Het bedrag van de km-vergoeding</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11E1A9" w14:textId="77777777" w:rsidR="00C32DDB" w:rsidRPr="00DA175E" w:rsidRDefault="00C32DDB" w:rsidP="00E862A1">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63EF36" w14:textId="77777777" w:rsidR="00C32DDB" w:rsidRDefault="00C32DDB" w:rsidP="00E862A1">
            <w:pPr>
              <w:jc w:val="center"/>
            </w:pPr>
            <w:r>
              <w:t>X/X</w:t>
            </w:r>
          </w:p>
          <w:p w14:paraId="1D0AF447" w14:textId="30EB13DE" w:rsidR="00820674" w:rsidRPr="00DA175E" w:rsidRDefault="00820674" w:rsidP="00E862A1">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4A0024" w14:textId="77777777" w:rsidR="00C32DDB" w:rsidRPr="00DA175E" w:rsidRDefault="00C32DDB" w:rsidP="00E862A1">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9F42F55" w14:textId="77777777" w:rsidR="00C32DDB" w:rsidRPr="00DA175E" w:rsidRDefault="00C32DDB" w:rsidP="00E862A1">
            <w:pPr>
              <w:jc w:val="center"/>
            </w:pPr>
            <w:r>
              <w:t>X/X</w:t>
            </w:r>
          </w:p>
        </w:tc>
      </w:tr>
      <w:tr w:rsidR="00C32DDB" w14:paraId="36275BAE" w14:textId="77777777" w:rsidTr="00E862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9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2C6921" w14:textId="77777777" w:rsidR="00C32DDB" w:rsidRDefault="00C32DDB" w:rsidP="00E862A1">
            <w:r>
              <w:t>Op de factuur worden de correcte verplaatsingskosten aangerekend.</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C9E404" w14:textId="77777777" w:rsidR="00C32DDB" w:rsidRDefault="00C32DDB" w:rsidP="00E862A1">
            <w:pPr>
              <w:jc w:val="center"/>
            </w:pPr>
            <w:r>
              <w:t>X/X</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4F70B4" w14:textId="77777777" w:rsidR="00C32DDB" w:rsidRDefault="00C32DDB" w:rsidP="00E862A1">
            <w:pPr>
              <w:jc w:val="center"/>
            </w:pPr>
            <w:r>
              <w:t>X/X</w:t>
            </w:r>
          </w:p>
          <w:p w14:paraId="4E3D3CCD" w14:textId="6C8EE1EA" w:rsidR="00820674" w:rsidRDefault="00820674" w:rsidP="00E862A1">
            <w:pPr>
              <w:jc w:val="center"/>
            </w:pPr>
            <w:r>
              <w:t>IB</w:t>
            </w:r>
          </w:p>
        </w:tc>
        <w:tc>
          <w:tcPr>
            <w:tcW w:w="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526C07" w14:textId="77777777" w:rsidR="00C32DDB" w:rsidRDefault="00C32DDB" w:rsidP="00E862A1">
            <w:pPr>
              <w:jc w:val="center"/>
            </w:pPr>
          </w:p>
        </w:tc>
        <w:tc>
          <w:tcPr>
            <w:tcW w:w="8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06FD11" w14:textId="77777777" w:rsidR="00C32DDB" w:rsidRDefault="00C32DDB" w:rsidP="00E862A1">
            <w:pPr>
              <w:jc w:val="center"/>
            </w:pPr>
            <w:r>
              <w:t>X/X</w:t>
            </w:r>
          </w:p>
        </w:tc>
      </w:tr>
      <w:tr w:rsidR="006F7FED" w14:paraId="6D785FFD" w14:textId="77777777" w:rsidTr="00155ACF">
        <w:tc>
          <w:tcPr>
            <w:tcW w:w="10140" w:type="dxa"/>
            <w:gridSpan w:val="5"/>
          </w:tcPr>
          <w:p w14:paraId="441179BF" w14:textId="0D7DC919" w:rsidR="006F7FED" w:rsidRDefault="006F7FED" w:rsidP="00191B60">
            <w:pPr>
              <w:spacing w:line="264" w:lineRule="auto"/>
            </w:pPr>
          </w:p>
        </w:tc>
      </w:tr>
    </w:tbl>
    <w:p w14:paraId="3E075151" w14:textId="77777777" w:rsidR="006F7FED" w:rsidRDefault="006F7FED" w:rsidP="006F7FED"/>
    <w:p w14:paraId="39C75330" w14:textId="77777777" w:rsidR="006F7FED" w:rsidRDefault="006F7FED" w:rsidP="006F7FED">
      <w:pPr>
        <w:pStyle w:val="Kop3"/>
        <w:spacing w:before="200" w:after="100"/>
        <w:rPr>
          <w:sz w:val="24"/>
          <w:szCs w:val="24"/>
        </w:rPr>
      </w:pPr>
      <w:r>
        <w:rPr>
          <w:sz w:val="24"/>
          <w:szCs w:val="24"/>
        </w:rPr>
        <w:t>Beoordeling</w:t>
      </w:r>
    </w:p>
    <w:p w14:paraId="2ECF2C35" w14:textId="77777777" w:rsidR="006F7FED" w:rsidRDefault="006F7FED" w:rsidP="006F7FED">
      <w:r>
        <w:rPr>
          <w:b/>
          <w:bCs/>
        </w:rPr>
        <w:t>INBREUKEN</w:t>
      </w:r>
    </w:p>
    <w:p w14:paraId="581BB91B" w14:textId="77777777" w:rsidR="00493E54" w:rsidRPr="006A2868" w:rsidRDefault="00493E54" w:rsidP="00493E54">
      <w:pPr>
        <w:pStyle w:val="Lijstalinea"/>
        <w:numPr>
          <w:ilvl w:val="0"/>
          <w:numId w:val="28"/>
        </w:numPr>
      </w:pPr>
      <w:r>
        <w:rPr>
          <w:lang w:val="nl-BE"/>
        </w:rPr>
        <w:t>Per aangerekende prestatie ontbreken de volgende gegevens op de factuur:</w:t>
      </w:r>
    </w:p>
    <w:p w14:paraId="3A991E18" w14:textId="77777777" w:rsidR="00493E54" w:rsidRPr="00224E35" w:rsidRDefault="00493E54" w:rsidP="00493E54">
      <w:pPr>
        <w:pStyle w:val="Lijstalinea"/>
        <w:ind w:left="709" w:firstLine="0"/>
      </w:pPr>
      <w:r w:rsidRPr="00C72F75">
        <w:t>(</w:t>
      </w:r>
      <w:r w:rsidRPr="0099700F">
        <w:rPr>
          <w:u w:val="single"/>
        </w:rPr>
        <w:t>BVR van 28/6/2019, Bijlage 2, art. 17</w:t>
      </w:r>
      <w:r w:rsidRPr="00C72F75">
        <w:rPr>
          <w:u w:val="single"/>
        </w:rPr>
        <w:t xml:space="preserve">) </w:t>
      </w:r>
      <w:r w:rsidRPr="00C72F75">
        <w:t>en (</w:t>
      </w:r>
      <w:r w:rsidRPr="0099700F">
        <w:rPr>
          <w:u w:val="single"/>
        </w:rPr>
        <w:t>MB van 26/07/2001, Bijlage II</w:t>
      </w:r>
      <w:r w:rsidRPr="00C72F75">
        <w:rPr>
          <w:u w:val="single"/>
        </w:rPr>
        <w:t xml:space="preserve"> )</w:t>
      </w:r>
    </w:p>
    <w:p w14:paraId="1F245E08" w14:textId="77777777" w:rsidR="00493E54" w:rsidRDefault="00493E54" w:rsidP="00493E54">
      <w:pPr>
        <w:pStyle w:val="Lijstalinea"/>
        <w:numPr>
          <w:ilvl w:val="2"/>
          <w:numId w:val="5"/>
        </w:numPr>
        <w:ind w:left="998" w:hanging="284"/>
        <w:rPr>
          <w:color w:val="000000" w:themeColor="text1"/>
        </w:rPr>
      </w:pPr>
      <w:r>
        <w:rPr>
          <w:color w:val="000000" w:themeColor="text1"/>
        </w:rPr>
        <w:t>De datum;</w:t>
      </w:r>
    </w:p>
    <w:p w14:paraId="51380E2E" w14:textId="4293EE82" w:rsidR="00493E54" w:rsidRDefault="00493E54" w:rsidP="00493E54">
      <w:pPr>
        <w:pStyle w:val="Lijstalinea"/>
        <w:numPr>
          <w:ilvl w:val="2"/>
          <w:numId w:val="5"/>
        </w:numPr>
        <w:ind w:left="998" w:hanging="284"/>
        <w:rPr>
          <w:color w:val="000000" w:themeColor="text1"/>
        </w:rPr>
      </w:pPr>
      <w:r>
        <w:rPr>
          <w:color w:val="000000" w:themeColor="text1"/>
        </w:rPr>
        <w:t>Het begin- en eind uur of de duur van de prestatie</w:t>
      </w:r>
    </w:p>
    <w:p w14:paraId="6E84DA2B" w14:textId="64D10AB0" w:rsidR="00493E54" w:rsidRDefault="00493E54" w:rsidP="00493E54">
      <w:pPr>
        <w:pStyle w:val="Lijstalinea"/>
        <w:numPr>
          <w:ilvl w:val="2"/>
          <w:numId w:val="5"/>
        </w:numPr>
        <w:ind w:left="998" w:hanging="284"/>
        <w:rPr>
          <w:color w:val="000000" w:themeColor="text1"/>
        </w:rPr>
      </w:pPr>
      <w:r>
        <w:rPr>
          <w:color w:val="000000" w:themeColor="text1"/>
        </w:rPr>
        <w:t>Het type prestatie (gezinszorg, schoonmaakhulp, karweihulp of oppashulp)</w:t>
      </w:r>
    </w:p>
    <w:p w14:paraId="79B28D31" w14:textId="77777777" w:rsidR="00493E54" w:rsidRDefault="00493E54" w:rsidP="00493E54">
      <w:pPr>
        <w:pStyle w:val="Lijstalinea"/>
        <w:numPr>
          <w:ilvl w:val="2"/>
          <w:numId w:val="5"/>
        </w:numPr>
        <w:ind w:left="998" w:hanging="284"/>
        <w:rPr>
          <w:color w:val="000000" w:themeColor="text1"/>
        </w:rPr>
      </w:pPr>
      <w:r>
        <w:rPr>
          <w:color w:val="000000" w:themeColor="text1"/>
        </w:rPr>
        <w:t>De (berekende) gebruikersbijdrage</w:t>
      </w:r>
    </w:p>
    <w:p w14:paraId="51DF8E74" w14:textId="77777777" w:rsidR="00493E54" w:rsidRDefault="00493E54" w:rsidP="00493E54">
      <w:pPr>
        <w:pStyle w:val="Lijstalinea"/>
        <w:numPr>
          <w:ilvl w:val="2"/>
          <w:numId w:val="5"/>
        </w:numPr>
        <w:ind w:left="998" w:hanging="284"/>
        <w:rPr>
          <w:color w:val="000000" w:themeColor="text1"/>
        </w:rPr>
      </w:pPr>
      <w:r>
        <w:rPr>
          <w:lang w:val="nl-BE"/>
        </w:rPr>
        <w:t>De toeslag van 5% voor wijkwerking</w:t>
      </w:r>
    </w:p>
    <w:p w14:paraId="0868E983" w14:textId="77777777" w:rsidR="00493E54" w:rsidRDefault="00493E54" w:rsidP="00493E54">
      <w:pPr>
        <w:pStyle w:val="Lijstalinea"/>
        <w:numPr>
          <w:ilvl w:val="2"/>
          <w:numId w:val="5"/>
        </w:numPr>
        <w:ind w:left="998" w:hanging="284"/>
        <w:rPr>
          <w:color w:val="000000" w:themeColor="text1"/>
        </w:rPr>
      </w:pPr>
      <w:r>
        <w:rPr>
          <w:lang w:val="nl-BE"/>
        </w:rPr>
        <w:t>Regelmatige of onregelmatige prestaties</w:t>
      </w:r>
      <w:r>
        <w:rPr>
          <w:color w:val="000000" w:themeColor="text1"/>
        </w:rPr>
        <w:t>.</w:t>
      </w:r>
    </w:p>
    <w:p w14:paraId="3BD2F33F" w14:textId="77777777" w:rsidR="00493E54" w:rsidRPr="00901ABC" w:rsidRDefault="00493E54" w:rsidP="00493E54">
      <w:pPr>
        <w:pStyle w:val="Lijstalinea"/>
        <w:numPr>
          <w:ilvl w:val="1"/>
          <w:numId w:val="5"/>
        </w:numPr>
        <w:ind w:left="723"/>
      </w:pPr>
      <w:r w:rsidRPr="00901ABC">
        <w:rPr>
          <w:lang w:val="nl-BE"/>
        </w:rPr>
        <w:t xml:space="preserve">De toeslag van 5% voor wijkwerking </w:t>
      </w:r>
      <w:r>
        <w:t>wordt niet aangerekend aan alle gebruikers uit dezelfde regio waarvoor de dienst wijkwerking organiseert.</w:t>
      </w:r>
      <w:r w:rsidRPr="00901ABC">
        <w:rPr>
          <w:lang w:val="nl-BE"/>
        </w:rPr>
        <w:t xml:space="preserve"> </w:t>
      </w:r>
    </w:p>
    <w:p w14:paraId="26CA9B9E" w14:textId="77777777" w:rsidR="00493E54" w:rsidRDefault="00493E54" w:rsidP="00067C56">
      <w:pPr>
        <w:ind w:firstLine="720"/>
      </w:pPr>
      <w:r w:rsidRPr="00895877">
        <w:rPr>
          <w:lang w:val="nl-BE"/>
        </w:rPr>
        <w:t>(</w:t>
      </w:r>
      <w:r w:rsidRPr="00895877">
        <w:rPr>
          <w:u w:val="single"/>
        </w:rPr>
        <w:t>MB van 26/07/2001, Bijlage II</w:t>
      </w:r>
      <w:r>
        <w:t>)</w:t>
      </w:r>
    </w:p>
    <w:p w14:paraId="45C0CD2C" w14:textId="77777777" w:rsidR="00493E54" w:rsidRDefault="00493E54" w:rsidP="00493E54">
      <w:pPr>
        <w:pStyle w:val="Lijstalinea"/>
        <w:numPr>
          <w:ilvl w:val="1"/>
          <w:numId w:val="5"/>
        </w:numPr>
        <w:ind w:left="723"/>
      </w:pPr>
      <w:r>
        <w:t>Er wordt een gebruikersbijdrage aangerekend voor niet gepresteerde uren hulp en dienstverlening.</w:t>
      </w:r>
    </w:p>
    <w:p w14:paraId="108BE37C" w14:textId="77777777" w:rsidR="00493E54" w:rsidRDefault="00493E54" w:rsidP="00493E54">
      <w:pPr>
        <w:pStyle w:val="Lijstalinea"/>
        <w:ind w:left="720" w:firstLine="0"/>
        <w:rPr>
          <w:color w:val="000000" w:themeColor="text1"/>
          <w:u w:val="single"/>
        </w:rPr>
      </w:pPr>
      <w:r w:rsidRPr="00157555">
        <w:rPr>
          <w:color w:val="000000" w:themeColor="text1"/>
          <w:u w:val="single"/>
        </w:rPr>
        <w:t>(BVR 28/06/2019, bijlage 2, art. 17)</w:t>
      </w:r>
    </w:p>
    <w:p w14:paraId="2232C3C6" w14:textId="77777777" w:rsidR="00361EF2" w:rsidRDefault="00361EF2" w:rsidP="00361EF2">
      <w:pPr>
        <w:pStyle w:val="Lijstalinea"/>
        <w:numPr>
          <w:ilvl w:val="1"/>
          <w:numId w:val="5"/>
        </w:numPr>
        <w:ind w:left="709" w:hanging="284"/>
        <w:rPr>
          <w:lang w:val="nl-BE"/>
        </w:rPr>
      </w:pPr>
      <w:r w:rsidRPr="002954CF">
        <w:rPr>
          <w:lang w:val="nl-BE"/>
        </w:rPr>
        <w:t>Bij verplaatsingen in opdracht van de gebruiker, worden volgende elementen niet vermeld op de factuur:</w:t>
      </w:r>
    </w:p>
    <w:p w14:paraId="108D3775" w14:textId="77777777" w:rsidR="00361EF2" w:rsidRPr="002954CF" w:rsidRDefault="00361EF2" w:rsidP="00361EF2">
      <w:pPr>
        <w:pStyle w:val="Lijstalinea"/>
        <w:ind w:left="709" w:firstLine="0"/>
        <w:rPr>
          <w:lang w:val="nl-BE"/>
        </w:rPr>
      </w:pPr>
      <w:r>
        <w:rPr>
          <w:lang w:val="nl-BE"/>
        </w:rPr>
        <w:t>(</w:t>
      </w:r>
      <w:r w:rsidRPr="00895877">
        <w:rPr>
          <w:u w:val="single"/>
        </w:rPr>
        <w:t>MB van 26/07/2001, Bijlage II</w:t>
      </w:r>
      <w:r>
        <w:rPr>
          <w:u w:val="single"/>
        </w:rPr>
        <w:t>)</w:t>
      </w:r>
    </w:p>
    <w:p w14:paraId="149543A5" w14:textId="77777777" w:rsidR="00361EF2" w:rsidRPr="007E38FF" w:rsidRDefault="00361EF2" w:rsidP="00361EF2">
      <w:pPr>
        <w:pStyle w:val="Lijstalinea"/>
        <w:numPr>
          <w:ilvl w:val="2"/>
          <w:numId w:val="5"/>
        </w:numPr>
        <w:ind w:left="998" w:hanging="284"/>
        <w:rPr>
          <w:color w:val="000000" w:themeColor="text1"/>
        </w:rPr>
      </w:pPr>
      <w:r w:rsidRPr="007E38FF">
        <w:rPr>
          <w:color w:val="000000" w:themeColor="text1"/>
        </w:rPr>
        <w:t>De datum van de verplaatsing</w:t>
      </w:r>
    </w:p>
    <w:p w14:paraId="3D50D700" w14:textId="77777777" w:rsidR="00361EF2" w:rsidRPr="007E38FF" w:rsidRDefault="00361EF2" w:rsidP="00361EF2">
      <w:pPr>
        <w:pStyle w:val="Lijstalinea"/>
        <w:numPr>
          <w:ilvl w:val="2"/>
          <w:numId w:val="5"/>
        </w:numPr>
        <w:ind w:left="998" w:hanging="284"/>
        <w:rPr>
          <w:color w:val="000000" w:themeColor="text1"/>
        </w:rPr>
      </w:pPr>
      <w:r w:rsidRPr="007E38FF">
        <w:rPr>
          <w:color w:val="000000" w:themeColor="text1"/>
        </w:rPr>
        <w:t>Het aantal k</w:t>
      </w:r>
      <w:r>
        <w:rPr>
          <w:color w:val="000000" w:themeColor="text1"/>
        </w:rPr>
        <w:t>ilo</w:t>
      </w:r>
      <w:r w:rsidRPr="007E38FF">
        <w:rPr>
          <w:color w:val="000000" w:themeColor="text1"/>
        </w:rPr>
        <w:t>m</w:t>
      </w:r>
      <w:r>
        <w:rPr>
          <w:color w:val="000000" w:themeColor="text1"/>
        </w:rPr>
        <w:t>eters</w:t>
      </w:r>
    </w:p>
    <w:p w14:paraId="6154EE78" w14:textId="77777777" w:rsidR="00361EF2" w:rsidRPr="007E38FF" w:rsidRDefault="00361EF2" w:rsidP="00361EF2">
      <w:pPr>
        <w:pStyle w:val="Lijstalinea"/>
        <w:numPr>
          <w:ilvl w:val="2"/>
          <w:numId w:val="5"/>
        </w:numPr>
        <w:ind w:left="998" w:hanging="284"/>
        <w:rPr>
          <w:color w:val="000000" w:themeColor="text1"/>
        </w:rPr>
      </w:pPr>
      <w:r w:rsidRPr="007E38FF">
        <w:rPr>
          <w:color w:val="000000" w:themeColor="text1"/>
        </w:rPr>
        <w:t>Het bedrag van de km-vergoeding</w:t>
      </w:r>
    </w:p>
    <w:p w14:paraId="61A2BEFF" w14:textId="77777777" w:rsidR="00493E54" w:rsidRDefault="00493E54" w:rsidP="00493E54">
      <w:pPr>
        <w:pStyle w:val="Lijstalinea"/>
        <w:numPr>
          <w:ilvl w:val="1"/>
          <w:numId w:val="5"/>
        </w:numPr>
        <w:ind w:left="723"/>
      </w:pPr>
      <w:r>
        <w:t>De verplaatsingskosten worden niet correct aangerekend.</w:t>
      </w:r>
    </w:p>
    <w:p w14:paraId="3B862A42" w14:textId="3C0A2B00" w:rsidR="00493E54" w:rsidRPr="00CC2521" w:rsidRDefault="00493E54" w:rsidP="00493E54">
      <w:pPr>
        <w:pStyle w:val="Lijstalinea"/>
        <w:ind w:left="720" w:firstLine="0"/>
      </w:pPr>
      <w:r w:rsidRPr="004E1650">
        <w:rPr>
          <w:color w:val="000000" w:themeColor="text1"/>
          <w:u w:val="single"/>
        </w:rPr>
        <w:t>(</w:t>
      </w:r>
      <w:r w:rsidR="0048208B" w:rsidRPr="00895877">
        <w:rPr>
          <w:u w:val="single"/>
        </w:rPr>
        <w:t>MB van 26/07/2001, Bijlage II</w:t>
      </w:r>
      <w:r w:rsidRPr="004E1650">
        <w:rPr>
          <w:lang w:val="nl"/>
        </w:rPr>
        <w:t>)</w:t>
      </w:r>
    </w:p>
    <w:p w14:paraId="250FF5DA" w14:textId="77777777" w:rsidR="00493E54" w:rsidRPr="003A7FED" w:rsidRDefault="00493E54" w:rsidP="00493E54">
      <w:pPr>
        <w:pStyle w:val="Lijstalinea"/>
        <w:numPr>
          <w:ilvl w:val="1"/>
          <w:numId w:val="5"/>
        </w:numPr>
        <w:ind w:left="709" w:hanging="284"/>
        <w:rPr>
          <w:lang w:val="nl-BE"/>
        </w:rPr>
      </w:pPr>
      <w:r>
        <w:rPr>
          <w:lang w:val="nl-BE"/>
        </w:rPr>
        <w:t>Geen inbreuken</w:t>
      </w:r>
    </w:p>
    <w:p w14:paraId="705777CC" w14:textId="77777777" w:rsidR="00493E54" w:rsidRPr="009359F1" w:rsidRDefault="00493E54" w:rsidP="00493E54"/>
    <w:p w14:paraId="5922717F" w14:textId="572240C5" w:rsidR="00CE3298" w:rsidRPr="007B31EB" w:rsidRDefault="00CE3298" w:rsidP="007B31EB">
      <w:pPr>
        <w:pStyle w:val="Lijstalinea"/>
        <w:numPr>
          <w:ilvl w:val="1"/>
          <w:numId w:val="5"/>
        </w:numPr>
        <w:ind w:left="709" w:hanging="284"/>
        <w:rPr>
          <w:lang w:val="nl-BE"/>
        </w:rPr>
      </w:pPr>
      <w:r w:rsidRPr="007B31EB">
        <w:rPr>
          <w:lang w:val="nl-BE"/>
        </w:rPr>
        <w:br w:type="page"/>
      </w:r>
    </w:p>
    <w:p w14:paraId="07B14CF2" w14:textId="2991ABDB" w:rsidR="00DF0E0A" w:rsidRPr="006D72E0" w:rsidRDefault="00496717" w:rsidP="006D72E0">
      <w:pPr>
        <w:pStyle w:val="Kop1"/>
      </w:pPr>
      <w:bookmarkStart w:id="50" w:name="_Toc173392427"/>
      <w:r>
        <w:t>KWALITEITSBELEID</w:t>
      </w:r>
      <w:bookmarkEnd w:id="50"/>
      <w:r w:rsidR="00DF0E0A" w:rsidRPr="006D72E0">
        <w:t xml:space="preserve"> </w:t>
      </w:r>
    </w:p>
    <w:p w14:paraId="72DC0FC1" w14:textId="77777777" w:rsidR="00496717" w:rsidRDefault="00496717" w:rsidP="00496717">
      <w:pPr>
        <w:pStyle w:val="Kop1"/>
        <w:rPr>
          <w:sz w:val="32"/>
          <w:szCs w:val="32"/>
          <w:u w:val="dotted"/>
        </w:rPr>
      </w:pPr>
      <w:bookmarkStart w:id="51" w:name="_Toc173392428"/>
      <w:r>
        <w:rPr>
          <w:sz w:val="32"/>
          <w:szCs w:val="32"/>
          <w:u w:val="dotted"/>
        </w:rPr>
        <w:t>KWALITEITSHANDBOEK</w:t>
      </w:r>
      <w:bookmarkEnd w:id="51"/>
    </w:p>
    <w:p w14:paraId="06661E81" w14:textId="77777777" w:rsidR="00CE15F5" w:rsidRDefault="00CE15F5" w:rsidP="00CE15F5">
      <w:pPr>
        <w:pStyle w:val="Kop3"/>
        <w:spacing w:before="200" w:after="100"/>
        <w:rPr>
          <w:sz w:val="24"/>
          <w:szCs w:val="24"/>
        </w:rPr>
      </w:pPr>
      <w:r>
        <w:rPr>
          <w:sz w:val="24"/>
          <w:szCs w:val="24"/>
        </w:rPr>
        <w:t>Werkwijze</w:t>
      </w:r>
    </w:p>
    <w:p w14:paraId="06344F45" w14:textId="77777777" w:rsidR="00CE15F5" w:rsidRDefault="00CE15F5" w:rsidP="00CE15F5">
      <w:r>
        <w:t xml:space="preserve">Diensten voor gezinszorg moeten werken rond kwaliteit. Dit kan door het opstellen en gebruiken van een kwaliteitshandboek. Inspectie gaat na of de dienst over een dergelijk handboek beschikt en of er minimaal de procedures in omschreven worden zoals voorzien in de regelgeving. </w:t>
      </w:r>
    </w:p>
    <w:p w14:paraId="1FD1B36E" w14:textId="77777777" w:rsidR="00CE15F5" w:rsidRDefault="00CE15F5" w:rsidP="00CE15F5">
      <w:r>
        <w:t>Zorginspectie beoordeelt niet alle procedures inhoudelijk.</w:t>
      </w:r>
    </w:p>
    <w:p w14:paraId="4ADD40A0" w14:textId="77777777" w:rsidR="00CE15F5" w:rsidRDefault="00CE15F5" w:rsidP="00CE15F5"/>
    <w:p w14:paraId="250526C6" w14:textId="77777777" w:rsidR="00CE15F5" w:rsidRDefault="00CE15F5" w:rsidP="00CE15F5">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496717" w14:paraId="4D123689" w14:textId="77777777">
        <w:tc>
          <w:tcPr>
            <w:tcW w:w="6799" w:type="dxa"/>
          </w:tcPr>
          <w:p w14:paraId="4F86E29B" w14:textId="77777777" w:rsidR="00496717" w:rsidRDefault="00496717"/>
        </w:tc>
        <w:tc>
          <w:tcPr>
            <w:tcW w:w="835" w:type="dxa"/>
          </w:tcPr>
          <w:p w14:paraId="04B03B57" w14:textId="77777777" w:rsidR="00496717" w:rsidRDefault="00496717">
            <w:pPr>
              <w:jc w:val="center"/>
            </w:pPr>
            <w:r>
              <w:t>Ja</w:t>
            </w:r>
          </w:p>
        </w:tc>
        <w:tc>
          <w:tcPr>
            <w:tcW w:w="835" w:type="dxa"/>
          </w:tcPr>
          <w:p w14:paraId="77E122B6" w14:textId="77777777" w:rsidR="00496717" w:rsidRDefault="00496717">
            <w:pPr>
              <w:jc w:val="center"/>
            </w:pPr>
            <w:r>
              <w:t>Neen</w:t>
            </w:r>
          </w:p>
        </w:tc>
        <w:tc>
          <w:tcPr>
            <w:tcW w:w="835" w:type="dxa"/>
          </w:tcPr>
          <w:p w14:paraId="12FDA378" w14:textId="77777777" w:rsidR="00496717" w:rsidRDefault="00496717">
            <w:pPr>
              <w:jc w:val="center"/>
            </w:pPr>
            <w:r>
              <w:t>NB</w:t>
            </w:r>
          </w:p>
        </w:tc>
        <w:tc>
          <w:tcPr>
            <w:tcW w:w="836" w:type="dxa"/>
          </w:tcPr>
          <w:p w14:paraId="2774F61B" w14:textId="77777777" w:rsidR="00496717" w:rsidRDefault="00496717">
            <w:pPr>
              <w:jc w:val="center"/>
            </w:pPr>
            <w:r>
              <w:t>NVT</w:t>
            </w:r>
          </w:p>
        </w:tc>
      </w:tr>
      <w:tr w:rsidR="00496717" w14:paraId="53A1286D" w14:textId="77777777">
        <w:tc>
          <w:tcPr>
            <w:tcW w:w="6799" w:type="dxa"/>
          </w:tcPr>
          <w:p w14:paraId="4EC2FF9C" w14:textId="77777777" w:rsidR="00496717" w:rsidRDefault="00496717">
            <w:r>
              <w:t>De dienst beschikt over een kwaliteitshandboek.</w:t>
            </w:r>
          </w:p>
        </w:tc>
        <w:tc>
          <w:tcPr>
            <w:tcW w:w="835" w:type="dxa"/>
          </w:tcPr>
          <w:p w14:paraId="29D4D558" w14:textId="77777777" w:rsidR="00496717" w:rsidRDefault="00496717">
            <w:pPr>
              <w:jc w:val="center"/>
            </w:pPr>
          </w:p>
        </w:tc>
        <w:tc>
          <w:tcPr>
            <w:tcW w:w="835" w:type="dxa"/>
          </w:tcPr>
          <w:p w14:paraId="65096A5B" w14:textId="77777777" w:rsidR="00496717" w:rsidRDefault="00496717">
            <w:pPr>
              <w:jc w:val="center"/>
            </w:pPr>
            <w:r>
              <w:t>IB</w:t>
            </w:r>
          </w:p>
        </w:tc>
        <w:tc>
          <w:tcPr>
            <w:tcW w:w="835" w:type="dxa"/>
          </w:tcPr>
          <w:p w14:paraId="354219A6" w14:textId="77777777" w:rsidR="00496717" w:rsidRDefault="00496717">
            <w:pPr>
              <w:jc w:val="center"/>
            </w:pPr>
          </w:p>
        </w:tc>
        <w:tc>
          <w:tcPr>
            <w:tcW w:w="836" w:type="dxa"/>
          </w:tcPr>
          <w:p w14:paraId="43DEC10F" w14:textId="77777777" w:rsidR="00496717" w:rsidRDefault="00496717">
            <w:pPr>
              <w:jc w:val="center"/>
            </w:pPr>
          </w:p>
        </w:tc>
      </w:tr>
      <w:tr w:rsidR="00496717" w14:paraId="0D2098E7" w14:textId="77777777">
        <w:tc>
          <w:tcPr>
            <w:tcW w:w="6799" w:type="dxa"/>
          </w:tcPr>
          <w:p w14:paraId="6898BE7A" w14:textId="77777777" w:rsidR="00496717" w:rsidRDefault="00496717">
            <w:r>
              <w:t>Het kwaliteitshandboek bevat volgende verplichte procedures:</w:t>
            </w:r>
          </w:p>
        </w:tc>
        <w:tc>
          <w:tcPr>
            <w:tcW w:w="835" w:type="dxa"/>
          </w:tcPr>
          <w:p w14:paraId="46D04934" w14:textId="77777777" w:rsidR="00496717" w:rsidRDefault="00496717">
            <w:pPr>
              <w:jc w:val="center"/>
            </w:pPr>
          </w:p>
        </w:tc>
        <w:tc>
          <w:tcPr>
            <w:tcW w:w="835" w:type="dxa"/>
          </w:tcPr>
          <w:p w14:paraId="3F952589" w14:textId="77777777" w:rsidR="00496717" w:rsidRDefault="00496717">
            <w:pPr>
              <w:jc w:val="center"/>
            </w:pPr>
          </w:p>
        </w:tc>
        <w:tc>
          <w:tcPr>
            <w:tcW w:w="835" w:type="dxa"/>
          </w:tcPr>
          <w:p w14:paraId="57CDC3D9" w14:textId="77777777" w:rsidR="00496717" w:rsidRDefault="00496717">
            <w:pPr>
              <w:jc w:val="center"/>
            </w:pPr>
          </w:p>
        </w:tc>
        <w:tc>
          <w:tcPr>
            <w:tcW w:w="836" w:type="dxa"/>
          </w:tcPr>
          <w:p w14:paraId="0BDF35D3" w14:textId="77777777" w:rsidR="00496717" w:rsidRDefault="00496717">
            <w:pPr>
              <w:jc w:val="center"/>
            </w:pPr>
          </w:p>
        </w:tc>
      </w:tr>
      <w:tr w:rsidR="00496717" w:rsidRPr="00105538" w14:paraId="2CEF0270" w14:textId="77777777">
        <w:tc>
          <w:tcPr>
            <w:tcW w:w="6799" w:type="dxa"/>
          </w:tcPr>
          <w:p w14:paraId="369680B4" w14:textId="77777777" w:rsidR="00496717" w:rsidRPr="005E1243" w:rsidRDefault="00496717">
            <w:pPr>
              <w:pStyle w:val="Lijstalinea"/>
              <w:numPr>
                <w:ilvl w:val="0"/>
                <w:numId w:val="21"/>
              </w:numPr>
              <w:ind w:left="470" w:hanging="357"/>
              <w:rPr>
                <w:rFonts w:cstheme="minorHAnsi"/>
              </w:rPr>
            </w:pPr>
            <w:r>
              <w:rPr>
                <w:rFonts w:cstheme="minorHAnsi"/>
              </w:rPr>
              <w:t>Procedure om gebruikersklachten te behandelen</w:t>
            </w:r>
          </w:p>
        </w:tc>
        <w:tc>
          <w:tcPr>
            <w:tcW w:w="835" w:type="dxa"/>
          </w:tcPr>
          <w:p w14:paraId="46D4485D" w14:textId="77777777" w:rsidR="00496717" w:rsidRDefault="00496717">
            <w:pPr>
              <w:jc w:val="center"/>
              <w:rPr>
                <w:lang w:val="nl-BE"/>
              </w:rPr>
            </w:pPr>
          </w:p>
        </w:tc>
        <w:tc>
          <w:tcPr>
            <w:tcW w:w="835" w:type="dxa"/>
          </w:tcPr>
          <w:p w14:paraId="58E902DB" w14:textId="77777777" w:rsidR="00496717" w:rsidRDefault="00496717">
            <w:pPr>
              <w:jc w:val="center"/>
              <w:rPr>
                <w:lang w:val="nl-BE"/>
              </w:rPr>
            </w:pPr>
            <w:r>
              <w:rPr>
                <w:lang w:val="nl-BE"/>
              </w:rPr>
              <w:t>IB</w:t>
            </w:r>
          </w:p>
        </w:tc>
        <w:tc>
          <w:tcPr>
            <w:tcW w:w="835" w:type="dxa"/>
          </w:tcPr>
          <w:p w14:paraId="7E1F7B0C" w14:textId="77777777" w:rsidR="00496717" w:rsidRPr="00105538" w:rsidRDefault="00496717">
            <w:pPr>
              <w:jc w:val="center"/>
              <w:rPr>
                <w:lang w:val="nl-BE"/>
              </w:rPr>
            </w:pPr>
          </w:p>
        </w:tc>
        <w:tc>
          <w:tcPr>
            <w:tcW w:w="836" w:type="dxa"/>
          </w:tcPr>
          <w:p w14:paraId="18C0865B" w14:textId="77777777" w:rsidR="00496717" w:rsidRPr="00105538" w:rsidRDefault="00496717">
            <w:pPr>
              <w:jc w:val="center"/>
              <w:rPr>
                <w:lang w:val="nl-BE"/>
              </w:rPr>
            </w:pPr>
          </w:p>
        </w:tc>
      </w:tr>
      <w:tr w:rsidR="00496717" w:rsidRPr="00105538" w14:paraId="53C1C573" w14:textId="77777777">
        <w:tc>
          <w:tcPr>
            <w:tcW w:w="6799" w:type="dxa"/>
          </w:tcPr>
          <w:p w14:paraId="683D510F" w14:textId="77777777" w:rsidR="00496717" w:rsidRDefault="00496717">
            <w:pPr>
              <w:pStyle w:val="Lijstalinea"/>
              <w:numPr>
                <w:ilvl w:val="0"/>
                <w:numId w:val="21"/>
              </w:numPr>
              <w:ind w:left="470" w:hanging="357"/>
              <w:rPr>
                <w:rFonts w:cstheme="minorHAnsi"/>
              </w:rPr>
            </w:pPr>
            <w:r>
              <w:rPr>
                <w:rFonts w:cstheme="minorHAnsi"/>
              </w:rPr>
              <w:t>Procedure om kwaliteitsverbetering te implementeren</w:t>
            </w:r>
          </w:p>
        </w:tc>
        <w:tc>
          <w:tcPr>
            <w:tcW w:w="835" w:type="dxa"/>
          </w:tcPr>
          <w:p w14:paraId="135BAC81" w14:textId="77777777" w:rsidR="00496717" w:rsidRDefault="00496717">
            <w:pPr>
              <w:jc w:val="center"/>
              <w:rPr>
                <w:lang w:val="nl-BE"/>
              </w:rPr>
            </w:pPr>
          </w:p>
        </w:tc>
        <w:tc>
          <w:tcPr>
            <w:tcW w:w="835" w:type="dxa"/>
          </w:tcPr>
          <w:p w14:paraId="3EF59499" w14:textId="77777777" w:rsidR="00496717" w:rsidRDefault="00496717">
            <w:pPr>
              <w:jc w:val="center"/>
              <w:rPr>
                <w:lang w:val="nl-BE"/>
              </w:rPr>
            </w:pPr>
            <w:r>
              <w:rPr>
                <w:lang w:val="nl-BE"/>
              </w:rPr>
              <w:t>IB</w:t>
            </w:r>
          </w:p>
        </w:tc>
        <w:tc>
          <w:tcPr>
            <w:tcW w:w="835" w:type="dxa"/>
          </w:tcPr>
          <w:p w14:paraId="6E529336" w14:textId="77777777" w:rsidR="00496717" w:rsidRPr="00105538" w:rsidRDefault="00496717">
            <w:pPr>
              <w:jc w:val="center"/>
              <w:rPr>
                <w:lang w:val="nl-BE"/>
              </w:rPr>
            </w:pPr>
          </w:p>
        </w:tc>
        <w:tc>
          <w:tcPr>
            <w:tcW w:w="836" w:type="dxa"/>
          </w:tcPr>
          <w:p w14:paraId="70E67274" w14:textId="77777777" w:rsidR="00496717" w:rsidRPr="00105538" w:rsidRDefault="00496717">
            <w:pPr>
              <w:jc w:val="center"/>
              <w:rPr>
                <w:lang w:val="nl-BE"/>
              </w:rPr>
            </w:pPr>
          </w:p>
        </w:tc>
      </w:tr>
      <w:tr w:rsidR="00496717" w:rsidRPr="00105538" w14:paraId="2670B18A" w14:textId="77777777">
        <w:tc>
          <w:tcPr>
            <w:tcW w:w="6799" w:type="dxa"/>
          </w:tcPr>
          <w:p w14:paraId="4BC0A99D" w14:textId="77777777" w:rsidR="00496717" w:rsidRDefault="00496717">
            <w:pPr>
              <w:pStyle w:val="Lijstalinea"/>
              <w:numPr>
                <w:ilvl w:val="0"/>
                <w:numId w:val="21"/>
              </w:numPr>
              <w:ind w:left="470" w:hanging="357"/>
              <w:rPr>
                <w:rFonts w:cstheme="minorHAnsi"/>
              </w:rPr>
            </w:pPr>
            <w:r>
              <w:rPr>
                <w:rFonts w:cstheme="minorHAnsi"/>
              </w:rPr>
              <w:t>Procedure om het zorg- en ondersteuningsaanbod bekend te maken</w:t>
            </w:r>
          </w:p>
        </w:tc>
        <w:tc>
          <w:tcPr>
            <w:tcW w:w="835" w:type="dxa"/>
          </w:tcPr>
          <w:p w14:paraId="3937C7E6" w14:textId="77777777" w:rsidR="00496717" w:rsidRDefault="00496717">
            <w:pPr>
              <w:jc w:val="center"/>
              <w:rPr>
                <w:lang w:val="nl-BE"/>
              </w:rPr>
            </w:pPr>
          </w:p>
        </w:tc>
        <w:tc>
          <w:tcPr>
            <w:tcW w:w="835" w:type="dxa"/>
          </w:tcPr>
          <w:p w14:paraId="2BFC908E" w14:textId="77777777" w:rsidR="00496717" w:rsidRDefault="00496717">
            <w:pPr>
              <w:jc w:val="center"/>
              <w:rPr>
                <w:lang w:val="nl-BE"/>
              </w:rPr>
            </w:pPr>
            <w:r>
              <w:rPr>
                <w:lang w:val="nl-BE"/>
              </w:rPr>
              <w:t>IB</w:t>
            </w:r>
          </w:p>
        </w:tc>
        <w:tc>
          <w:tcPr>
            <w:tcW w:w="835" w:type="dxa"/>
          </w:tcPr>
          <w:p w14:paraId="134274CD" w14:textId="77777777" w:rsidR="00496717" w:rsidRPr="00105538" w:rsidRDefault="00496717">
            <w:pPr>
              <w:jc w:val="center"/>
              <w:rPr>
                <w:lang w:val="nl-BE"/>
              </w:rPr>
            </w:pPr>
          </w:p>
        </w:tc>
        <w:tc>
          <w:tcPr>
            <w:tcW w:w="836" w:type="dxa"/>
          </w:tcPr>
          <w:p w14:paraId="77878E72" w14:textId="77777777" w:rsidR="00496717" w:rsidRPr="00105538" w:rsidRDefault="00496717">
            <w:pPr>
              <w:jc w:val="center"/>
              <w:rPr>
                <w:lang w:val="nl-BE"/>
              </w:rPr>
            </w:pPr>
          </w:p>
        </w:tc>
      </w:tr>
      <w:tr w:rsidR="00496717" w:rsidRPr="00105538" w14:paraId="158DFCC5" w14:textId="77777777">
        <w:tc>
          <w:tcPr>
            <w:tcW w:w="6799" w:type="dxa"/>
          </w:tcPr>
          <w:p w14:paraId="4C57B401" w14:textId="77777777" w:rsidR="00496717" w:rsidRDefault="00496717">
            <w:pPr>
              <w:pStyle w:val="Lijstalinea"/>
              <w:numPr>
                <w:ilvl w:val="0"/>
                <w:numId w:val="21"/>
              </w:numPr>
              <w:ind w:left="470" w:hanging="357"/>
              <w:rPr>
                <w:rFonts w:cstheme="minorHAnsi"/>
              </w:rPr>
            </w:pPr>
            <w:r>
              <w:rPr>
                <w:rFonts w:cstheme="minorHAnsi"/>
              </w:rPr>
              <w:t>Procedure om de deskundigheid te bevorderen</w:t>
            </w:r>
          </w:p>
        </w:tc>
        <w:tc>
          <w:tcPr>
            <w:tcW w:w="835" w:type="dxa"/>
          </w:tcPr>
          <w:p w14:paraId="5BA15F08" w14:textId="77777777" w:rsidR="00496717" w:rsidRDefault="00496717">
            <w:pPr>
              <w:jc w:val="center"/>
              <w:rPr>
                <w:lang w:val="nl-BE"/>
              </w:rPr>
            </w:pPr>
          </w:p>
        </w:tc>
        <w:tc>
          <w:tcPr>
            <w:tcW w:w="835" w:type="dxa"/>
          </w:tcPr>
          <w:p w14:paraId="58C7997C" w14:textId="77777777" w:rsidR="00496717" w:rsidRDefault="00496717">
            <w:pPr>
              <w:jc w:val="center"/>
              <w:rPr>
                <w:lang w:val="nl-BE"/>
              </w:rPr>
            </w:pPr>
            <w:r>
              <w:rPr>
                <w:lang w:val="nl-BE"/>
              </w:rPr>
              <w:t>IB</w:t>
            </w:r>
          </w:p>
        </w:tc>
        <w:tc>
          <w:tcPr>
            <w:tcW w:w="835" w:type="dxa"/>
          </w:tcPr>
          <w:p w14:paraId="7C58133E" w14:textId="77777777" w:rsidR="00496717" w:rsidRPr="00105538" w:rsidRDefault="00496717">
            <w:pPr>
              <w:jc w:val="center"/>
              <w:rPr>
                <w:lang w:val="nl-BE"/>
              </w:rPr>
            </w:pPr>
          </w:p>
        </w:tc>
        <w:tc>
          <w:tcPr>
            <w:tcW w:w="836" w:type="dxa"/>
          </w:tcPr>
          <w:p w14:paraId="59E732A0" w14:textId="77777777" w:rsidR="00496717" w:rsidRPr="00105538" w:rsidRDefault="00496717">
            <w:pPr>
              <w:jc w:val="center"/>
              <w:rPr>
                <w:lang w:val="nl-BE"/>
              </w:rPr>
            </w:pPr>
          </w:p>
        </w:tc>
      </w:tr>
      <w:tr w:rsidR="00496717" w:rsidRPr="00105538" w14:paraId="6EE4C285" w14:textId="77777777">
        <w:tc>
          <w:tcPr>
            <w:tcW w:w="6799" w:type="dxa"/>
          </w:tcPr>
          <w:p w14:paraId="0326C07A" w14:textId="77777777" w:rsidR="00496717" w:rsidRDefault="00496717">
            <w:pPr>
              <w:pStyle w:val="Lijstalinea"/>
              <w:numPr>
                <w:ilvl w:val="0"/>
                <w:numId w:val="21"/>
              </w:numPr>
              <w:ind w:left="470" w:hanging="357"/>
              <w:rPr>
                <w:rFonts w:cstheme="minorHAnsi"/>
              </w:rPr>
            </w:pPr>
            <w:r>
              <w:rPr>
                <w:rFonts w:cstheme="minorHAnsi"/>
              </w:rPr>
              <w:t>Procedure voor de intake van de gebruikers</w:t>
            </w:r>
          </w:p>
        </w:tc>
        <w:tc>
          <w:tcPr>
            <w:tcW w:w="835" w:type="dxa"/>
          </w:tcPr>
          <w:p w14:paraId="00B2B090" w14:textId="77777777" w:rsidR="00496717" w:rsidRDefault="00496717">
            <w:pPr>
              <w:jc w:val="center"/>
              <w:rPr>
                <w:lang w:val="nl-BE"/>
              </w:rPr>
            </w:pPr>
          </w:p>
        </w:tc>
        <w:tc>
          <w:tcPr>
            <w:tcW w:w="835" w:type="dxa"/>
          </w:tcPr>
          <w:p w14:paraId="622C262E" w14:textId="77777777" w:rsidR="00496717" w:rsidRDefault="00496717">
            <w:pPr>
              <w:jc w:val="center"/>
              <w:rPr>
                <w:lang w:val="nl-BE"/>
              </w:rPr>
            </w:pPr>
            <w:r>
              <w:rPr>
                <w:lang w:val="nl-BE"/>
              </w:rPr>
              <w:t>IB</w:t>
            </w:r>
          </w:p>
        </w:tc>
        <w:tc>
          <w:tcPr>
            <w:tcW w:w="835" w:type="dxa"/>
          </w:tcPr>
          <w:p w14:paraId="52C1A771" w14:textId="77777777" w:rsidR="00496717" w:rsidRPr="00105538" w:rsidRDefault="00496717">
            <w:pPr>
              <w:jc w:val="center"/>
              <w:rPr>
                <w:lang w:val="nl-BE"/>
              </w:rPr>
            </w:pPr>
          </w:p>
        </w:tc>
        <w:tc>
          <w:tcPr>
            <w:tcW w:w="836" w:type="dxa"/>
          </w:tcPr>
          <w:p w14:paraId="6A4186FF" w14:textId="77777777" w:rsidR="00496717" w:rsidRPr="00105538" w:rsidRDefault="00496717">
            <w:pPr>
              <w:jc w:val="center"/>
              <w:rPr>
                <w:lang w:val="nl-BE"/>
              </w:rPr>
            </w:pPr>
          </w:p>
        </w:tc>
      </w:tr>
      <w:tr w:rsidR="00496717" w:rsidRPr="00105538" w14:paraId="7EAF4A7F" w14:textId="77777777">
        <w:tc>
          <w:tcPr>
            <w:tcW w:w="6799" w:type="dxa"/>
          </w:tcPr>
          <w:p w14:paraId="59075902" w14:textId="77777777" w:rsidR="00496717" w:rsidRDefault="00496717">
            <w:pPr>
              <w:pStyle w:val="Lijstalinea"/>
              <w:numPr>
                <w:ilvl w:val="0"/>
                <w:numId w:val="21"/>
              </w:numPr>
              <w:ind w:left="470" w:hanging="357"/>
              <w:rPr>
                <w:rFonts w:cstheme="minorHAnsi"/>
              </w:rPr>
            </w:pPr>
            <w:r>
              <w:rPr>
                <w:rFonts w:cstheme="minorHAnsi"/>
              </w:rPr>
              <w:t>Procedure om door te verwijzen</w:t>
            </w:r>
          </w:p>
        </w:tc>
        <w:tc>
          <w:tcPr>
            <w:tcW w:w="835" w:type="dxa"/>
          </w:tcPr>
          <w:p w14:paraId="09EE82C3" w14:textId="77777777" w:rsidR="00496717" w:rsidRDefault="00496717">
            <w:pPr>
              <w:jc w:val="center"/>
              <w:rPr>
                <w:lang w:val="nl-BE"/>
              </w:rPr>
            </w:pPr>
          </w:p>
        </w:tc>
        <w:tc>
          <w:tcPr>
            <w:tcW w:w="835" w:type="dxa"/>
          </w:tcPr>
          <w:p w14:paraId="1E1B2EEF" w14:textId="77777777" w:rsidR="00496717" w:rsidRDefault="00496717">
            <w:pPr>
              <w:jc w:val="center"/>
              <w:rPr>
                <w:lang w:val="nl-BE"/>
              </w:rPr>
            </w:pPr>
            <w:r>
              <w:rPr>
                <w:lang w:val="nl-BE"/>
              </w:rPr>
              <w:t>IB</w:t>
            </w:r>
          </w:p>
        </w:tc>
        <w:tc>
          <w:tcPr>
            <w:tcW w:w="835" w:type="dxa"/>
          </w:tcPr>
          <w:p w14:paraId="13E4543A" w14:textId="77777777" w:rsidR="00496717" w:rsidRPr="00105538" w:rsidRDefault="00496717">
            <w:pPr>
              <w:jc w:val="center"/>
              <w:rPr>
                <w:lang w:val="nl-BE"/>
              </w:rPr>
            </w:pPr>
          </w:p>
        </w:tc>
        <w:tc>
          <w:tcPr>
            <w:tcW w:w="836" w:type="dxa"/>
          </w:tcPr>
          <w:p w14:paraId="398000E6" w14:textId="77777777" w:rsidR="00496717" w:rsidRPr="00105538" w:rsidRDefault="00496717">
            <w:pPr>
              <w:jc w:val="center"/>
              <w:rPr>
                <w:lang w:val="nl-BE"/>
              </w:rPr>
            </w:pPr>
          </w:p>
        </w:tc>
      </w:tr>
      <w:tr w:rsidR="00496717" w:rsidRPr="00105538" w14:paraId="1459ABA4" w14:textId="77777777">
        <w:tc>
          <w:tcPr>
            <w:tcW w:w="6799" w:type="dxa"/>
          </w:tcPr>
          <w:p w14:paraId="25C9ED43" w14:textId="77777777" w:rsidR="00496717" w:rsidRDefault="00496717">
            <w:pPr>
              <w:pStyle w:val="Lijstalinea"/>
              <w:numPr>
                <w:ilvl w:val="0"/>
                <w:numId w:val="21"/>
              </w:numPr>
              <w:ind w:left="470" w:hanging="357"/>
              <w:rPr>
                <w:rFonts w:cstheme="minorHAnsi"/>
              </w:rPr>
            </w:pPr>
            <w:r>
              <w:rPr>
                <w:rFonts w:cstheme="minorHAnsi"/>
              </w:rPr>
              <w:t>Procedure grensoverschrijdend gedrag</w:t>
            </w:r>
          </w:p>
        </w:tc>
        <w:tc>
          <w:tcPr>
            <w:tcW w:w="835" w:type="dxa"/>
          </w:tcPr>
          <w:p w14:paraId="4E9FF862" w14:textId="77777777" w:rsidR="00496717" w:rsidRDefault="00496717">
            <w:pPr>
              <w:jc w:val="center"/>
              <w:rPr>
                <w:lang w:val="nl-BE"/>
              </w:rPr>
            </w:pPr>
          </w:p>
        </w:tc>
        <w:tc>
          <w:tcPr>
            <w:tcW w:w="835" w:type="dxa"/>
          </w:tcPr>
          <w:p w14:paraId="6A08A7A8" w14:textId="77777777" w:rsidR="00496717" w:rsidRDefault="00496717">
            <w:pPr>
              <w:jc w:val="center"/>
              <w:rPr>
                <w:lang w:val="nl-BE"/>
              </w:rPr>
            </w:pPr>
            <w:r>
              <w:rPr>
                <w:lang w:val="nl-BE"/>
              </w:rPr>
              <w:t>IB</w:t>
            </w:r>
          </w:p>
        </w:tc>
        <w:tc>
          <w:tcPr>
            <w:tcW w:w="835" w:type="dxa"/>
          </w:tcPr>
          <w:p w14:paraId="6914D2FD" w14:textId="77777777" w:rsidR="00496717" w:rsidRPr="00105538" w:rsidRDefault="00496717">
            <w:pPr>
              <w:jc w:val="center"/>
              <w:rPr>
                <w:lang w:val="nl-BE"/>
              </w:rPr>
            </w:pPr>
          </w:p>
        </w:tc>
        <w:tc>
          <w:tcPr>
            <w:tcW w:w="836" w:type="dxa"/>
          </w:tcPr>
          <w:p w14:paraId="5EEF1085" w14:textId="77777777" w:rsidR="00496717" w:rsidRPr="00105538" w:rsidRDefault="00496717">
            <w:pPr>
              <w:jc w:val="center"/>
              <w:rPr>
                <w:lang w:val="nl-BE"/>
              </w:rPr>
            </w:pPr>
          </w:p>
        </w:tc>
      </w:tr>
      <w:tr w:rsidR="00496717" w:rsidRPr="00105538" w14:paraId="620E8C4F" w14:textId="77777777">
        <w:tc>
          <w:tcPr>
            <w:tcW w:w="6799" w:type="dxa"/>
          </w:tcPr>
          <w:p w14:paraId="4F1A6694" w14:textId="77777777" w:rsidR="00496717" w:rsidRDefault="00496717">
            <w:pPr>
              <w:pStyle w:val="Lijstalinea"/>
              <w:numPr>
                <w:ilvl w:val="0"/>
                <w:numId w:val="21"/>
              </w:numPr>
              <w:ind w:left="470" w:hanging="357"/>
              <w:rPr>
                <w:rFonts w:cstheme="minorHAnsi"/>
              </w:rPr>
            </w:pPr>
            <w:r>
              <w:rPr>
                <w:rFonts w:cstheme="minorHAnsi"/>
              </w:rPr>
              <w:t>Procedure om het zorg- en ondersteuningsplan uit te voeren, te evalueren en bij te sturen</w:t>
            </w:r>
          </w:p>
        </w:tc>
        <w:tc>
          <w:tcPr>
            <w:tcW w:w="835" w:type="dxa"/>
          </w:tcPr>
          <w:p w14:paraId="42DE17DA" w14:textId="77777777" w:rsidR="00496717" w:rsidRDefault="00496717">
            <w:pPr>
              <w:jc w:val="center"/>
              <w:rPr>
                <w:lang w:val="nl-BE"/>
              </w:rPr>
            </w:pPr>
          </w:p>
        </w:tc>
        <w:tc>
          <w:tcPr>
            <w:tcW w:w="835" w:type="dxa"/>
          </w:tcPr>
          <w:p w14:paraId="5D45E919" w14:textId="77777777" w:rsidR="00496717" w:rsidRDefault="00496717">
            <w:pPr>
              <w:jc w:val="center"/>
              <w:rPr>
                <w:lang w:val="nl-BE"/>
              </w:rPr>
            </w:pPr>
            <w:r>
              <w:rPr>
                <w:lang w:val="nl-BE"/>
              </w:rPr>
              <w:t>IB</w:t>
            </w:r>
          </w:p>
        </w:tc>
        <w:tc>
          <w:tcPr>
            <w:tcW w:w="835" w:type="dxa"/>
          </w:tcPr>
          <w:p w14:paraId="5E0C5B4B" w14:textId="77777777" w:rsidR="00496717" w:rsidRPr="00105538" w:rsidRDefault="00496717">
            <w:pPr>
              <w:jc w:val="center"/>
              <w:rPr>
                <w:lang w:val="nl-BE"/>
              </w:rPr>
            </w:pPr>
          </w:p>
        </w:tc>
        <w:tc>
          <w:tcPr>
            <w:tcW w:w="836" w:type="dxa"/>
          </w:tcPr>
          <w:p w14:paraId="1B1725B7" w14:textId="77777777" w:rsidR="00496717" w:rsidRPr="00105538" w:rsidRDefault="00496717">
            <w:pPr>
              <w:jc w:val="center"/>
              <w:rPr>
                <w:lang w:val="nl-BE"/>
              </w:rPr>
            </w:pPr>
          </w:p>
        </w:tc>
      </w:tr>
      <w:tr w:rsidR="00496717" w:rsidRPr="00105538" w14:paraId="5148B698" w14:textId="77777777">
        <w:tc>
          <w:tcPr>
            <w:tcW w:w="6799" w:type="dxa"/>
          </w:tcPr>
          <w:p w14:paraId="6329A0B1" w14:textId="77777777" w:rsidR="00496717" w:rsidRDefault="00496717">
            <w:pPr>
              <w:pStyle w:val="Lijstalinea"/>
              <w:numPr>
                <w:ilvl w:val="0"/>
                <w:numId w:val="21"/>
              </w:numPr>
              <w:ind w:left="470" w:hanging="357"/>
              <w:rPr>
                <w:rFonts w:cstheme="minorHAnsi"/>
              </w:rPr>
            </w:pPr>
            <w:r>
              <w:rPr>
                <w:rFonts w:cstheme="minorHAnsi"/>
              </w:rPr>
              <w:t>Procedure om het zorg- en ondersteuningsplan af te sluiten</w:t>
            </w:r>
          </w:p>
        </w:tc>
        <w:tc>
          <w:tcPr>
            <w:tcW w:w="835" w:type="dxa"/>
          </w:tcPr>
          <w:p w14:paraId="4F069904" w14:textId="77777777" w:rsidR="00496717" w:rsidRDefault="00496717">
            <w:pPr>
              <w:jc w:val="center"/>
              <w:rPr>
                <w:lang w:val="nl-BE"/>
              </w:rPr>
            </w:pPr>
          </w:p>
        </w:tc>
        <w:tc>
          <w:tcPr>
            <w:tcW w:w="835" w:type="dxa"/>
          </w:tcPr>
          <w:p w14:paraId="4B290BD0" w14:textId="77777777" w:rsidR="00496717" w:rsidRDefault="00496717">
            <w:pPr>
              <w:jc w:val="center"/>
              <w:rPr>
                <w:lang w:val="nl-BE"/>
              </w:rPr>
            </w:pPr>
            <w:r>
              <w:rPr>
                <w:lang w:val="nl-BE"/>
              </w:rPr>
              <w:t>IB</w:t>
            </w:r>
          </w:p>
        </w:tc>
        <w:tc>
          <w:tcPr>
            <w:tcW w:w="835" w:type="dxa"/>
          </w:tcPr>
          <w:p w14:paraId="00B710D8" w14:textId="77777777" w:rsidR="00496717" w:rsidRPr="00105538" w:rsidRDefault="00496717">
            <w:pPr>
              <w:jc w:val="center"/>
              <w:rPr>
                <w:lang w:val="nl-BE"/>
              </w:rPr>
            </w:pPr>
          </w:p>
        </w:tc>
        <w:tc>
          <w:tcPr>
            <w:tcW w:w="836" w:type="dxa"/>
          </w:tcPr>
          <w:p w14:paraId="0A0DDFA0" w14:textId="77777777" w:rsidR="00496717" w:rsidRPr="00105538" w:rsidRDefault="00496717">
            <w:pPr>
              <w:jc w:val="center"/>
              <w:rPr>
                <w:lang w:val="nl-BE"/>
              </w:rPr>
            </w:pPr>
          </w:p>
        </w:tc>
      </w:tr>
      <w:tr w:rsidR="00496717" w:rsidRPr="00105538" w14:paraId="7FE82617" w14:textId="77777777">
        <w:tc>
          <w:tcPr>
            <w:tcW w:w="6799" w:type="dxa"/>
          </w:tcPr>
          <w:p w14:paraId="6D91D6C5" w14:textId="77777777" w:rsidR="00496717" w:rsidRDefault="00496717">
            <w:pPr>
              <w:pStyle w:val="Lijstalinea"/>
              <w:numPr>
                <w:ilvl w:val="0"/>
                <w:numId w:val="21"/>
              </w:numPr>
              <w:ind w:left="470" w:hanging="357"/>
              <w:rPr>
                <w:rFonts w:cstheme="minorHAnsi"/>
              </w:rPr>
            </w:pPr>
            <w:r>
              <w:rPr>
                <w:rFonts w:cstheme="minorHAnsi"/>
              </w:rPr>
              <w:t>Procedure voor een behoorlijk gebruikers- en toegangsbeheer en een veilige uitwisseling van persoonsgegevens tussen de betrokken actoren</w:t>
            </w:r>
          </w:p>
        </w:tc>
        <w:tc>
          <w:tcPr>
            <w:tcW w:w="835" w:type="dxa"/>
          </w:tcPr>
          <w:p w14:paraId="0EE93B28" w14:textId="77777777" w:rsidR="00496717" w:rsidRDefault="00496717">
            <w:pPr>
              <w:jc w:val="center"/>
              <w:rPr>
                <w:lang w:val="nl-BE"/>
              </w:rPr>
            </w:pPr>
          </w:p>
        </w:tc>
        <w:tc>
          <w:tcPr>
            <w:tcW w:w="835" w:type="dxa"/>
          </w:tcPr>
          <w:p w14:paraId="248F1D1D" w14:textId="77777777" w:rsidR="00496717" w:rsidRDefault="00496717">
            <w:pPr>
              <w:jc w:val="center"/>
              <w:rPr>
                <w:lang w:val="nl-BE"/>
              </w:rPr>
            </w:pPr>
            <w:r>
              <w:rPr>
                <w:lang w:val="nl-BE"/>
              </w:rPr>
              <w:t>IB</w:t>
            </w:r>
          </w:p>
        </w:tc>
        <w:tc>
          <w:tcPr>
            <w:tcW w:w="835" w:type="dxa"/>
          </w:tcPr>
          <w:p w14:paraId="215CA220" w14:textId="77777777" w:rsidR="00496717" w:rsidRPr="00105538" w:rsidRDefault="00496717">
            <w:pPr>
              <w:jc w:val="center"/>
              <w:rPr>
                <w:lang w:val="nl-BE"/>
              </w:rPr>
            </w:pPr>
          </w:p>
        </w:tc>
        <w:tc>
          <w:tcPr>
            <w:tcW w:w="836" w:type="dxa"/>
          </w:tcPr>
          <w:p w14:paraId="79C46F20" w14:textId="77777777" w:rsidR="00496717" w:rsidRPr="00105538" w:rsidRDefault="00496717">
            <w:pPr>
              <w:jc w:val="center"/>
              <w:rPr>
                <w:lang w:val="nl-BE"/>
              </w:rPr>
            </w:pPr>
          </w:p>
        </w:tc>
      </w:tr>
      <w:tr w:rsidR="00496717" w:rsidRPr="00105538" w14:paraId="602BF14C" w14:textId="77777777">
        <w:tc>
          <w:tcPr>
            <w:tcW w:w="6799" w:type="dxa"/>
          </w:tcPr>
          <w:p w14:paraId="080A5026" w14:textId="77777777" w:rsidR="00496717" w:rsidRDefault="00496717">
            <w:pPr>
              <w:pStyle w:val="Lijstalinea"/>
              <w:numPr>
                <w:ilvl w:val="0"/>
                <w:numId w:val="21"/>
              </w:numPr>
              <w:ind w:left="470" w:hanging="357"/>
              <w:rPr>
                <w:rFonts w:cstheme="minorHAnsi"/>
              </w:rPr>
            </w:pPr>
            <w:r>
              <w:rPr>
                <w:rFonts w:cstheme="minorHAnsi"/>
              </w:rPr>
              <w:t>Procedure om de documenten en gegevens van het kwaliteitsmanagementsysteem te beheren.</w:t>
            </w:r>
          </w:p>
        </w:tc>
        <w:tc>
          <w:tcPr>
            <w:tcW w:w="835" w:type="dxa"/>
          </w:tcPr>
          <w:p w14:paraId="0EB164CD" w14:textId="77777777" w:rsidR="00496717" w:rsidRDefault="00496717">
            <w:pPr>
              <w:jc w:val="center"/>
              <w:rPr>
                <w:lang w:val="nl-BE"/>
              </w:rPr>
            </w:pPr>
          </w:p>
        </w:tc>
        <w:tc>
          <w:tcPr>
            <w:tcW w:w="835" w:type="dxa"/>
          </w:tcPr>
          <w:p w14:paraId="4674B948" w14:textId="77777777" w:rsidR="00496717" w:rsidRDefault="00496717">
            <w:pPr>
              <w:jc w:val="center"/>
              <w:rPr>
                <w:lang w:val="nl-BE"/>
              </w:rPr>
            </w:pPr>
            <w:r>
              <w:rPr>
                <w:lang w:val="nl-BE"/>
              </w:rPr>
              <w:t>IB</w:t>
            </w:r>
          </w:p>
        </w:tc>
        <w:tc>
          <w:tcPr>
            <w:tcW w:w="835" w:type="dxa"/>
          </w:tcPr>
          <w:p w14:paraId="06F4CA77" w14:textId="77777777" w:rsidR="00496717" w:rsidRPr="00105538" w:rsidRDefault="00496717">
            <w:pPr>
              <w:jc w:val="center"/>
              <w:rPr>
                <w:lang w:val="nl-BE"/>
              </w:rPr>
            </w:pPr>
          </w:p>
        </w:tc>
        <w:tc>
          <w:tcPr>
            <w:tcW w:w="836" w:type="dxa"/>
          </w:tcPr>
          <w:p w14:paraId="7807D965" w14:textId="77777777" w:rsidR="00496717" w:rsidRPr="00105538" w:rsidRDefault="00496717">
            <w:pPr>
              <w:jc w:val="center"/>
              <w:rPr>
                <w:lang w:val="nl-BE"/>
              </w:rPr>
            </w:pPr>
          </w:p>
        </w:tc>
      </w:tr>
      <w:tr w:rsidR="00496717" w:rsidRPr="00105538" w14:paraId="78191B62" w14:textId="77777777">
        <w:tc>
          <w:tcPr>
            <w:tcW w:w="10140" w:type="dxa"/>
            <w:gridSpan w:val="5"/>
          </w:tcPr>
          <w:p w14:paraId="6A7DD31E" w14:textId="26789B97" w:rsidR="00496717" w:rsidRPr="00191B60" w:rsidRDefault="00496717">
            <w:pPr>
              <w:rPr>
                <w:lang w:val="nl-BE"/>
              </w:rPr>
            </w:pPr>
          </w:p>
        </w:tc>
      </w:tr>
    </w:tbl>
    <w:p w14:paraId="763C779C" w14:textId="77777777" w:rsidR="00496717" w:rsidRPr="006A3180" w:rsidRDefault="00496717" w:rsidP="00496717"/>
    <w:p w14:paraId="08C58300" w14:textId="77777777" w:rsidR="00496717" w:rsidRDefault="00496717" w:rsidP="00496717">
      <w:pPr>
        <w:pStyle w:val="Kop3"/>
        <w:spacing w:before="200" w:after="100"/>
        <w:rPr>
          <w:sz w:val="24"/>
          <w:szCs w:val="24"/>
        </w:rPr>
      </w:pPr>
      <w:r>
        <w:rPr>
          <w:sz w:val="24"/>
          <w:szCs w:val="24"/>
        </w:rPr>
        <w:t>Beoordeling</w:t>
      </w:r>
    </w:p>
    <w:p w14:paraId="1C3F5D0F" w14:textId="77777777" w:rsidR="00496717" w:rsidRDefault="00496717" w:rsidP="00496717">
      <w:r>
        <w:rPr>
          <w:b/>
          <w:bCs/>
        </w:rPr>
        <w:t>INBREUKEN</w:t>
      </w:r>
    </w:p>
    <w:p w14:paraId="45E1DBEB" w14:textId="77777777" w:rsidR="00496717" w:rsidRPr="00FE1BB6" w:rsidRDefault="00496717" w:rsidP="00FE1BB6">
      <w:pPr>
        <w:pStyle w:val="Lijstalinea"/>
        <w:numPr>
          <w:ilvl w:val="1"/>
          <w:numId w:val="5"/>
        </w:numPr>
        <w:ind w:left="709" w:hanging="284"/>
        <w:rPr>
          <w:lang w:val="nl-BE"/>
        </w:rPr>
      </w:pPr>
      <w:r w:rsidRPr="00FE1BB6">
        <w:rPr>
          <w:lang w:val="nl-BE"/>
        </w:rPr>
        <w:t>De voorziening beschikt niet over een kwaliteitshandboek.</w:t>
      </w:r>
    </w:p>
    <w:p w14:paraId="04BEAD8D" w14:textId="77777777" w:rsidR="00496717" w:rsidRPr="00652AFD" w:rsidRDefault="00496717" w:rsidP="00496717">
      <w:pPr>
        <w:pStyle w:val="Lijstalinea"/>
        <w:ind w:left="709" w:firstLine="0"/>
      </w:pPr>
      <w:r>
        <w:t>(</w:t>
      </w:r>
      <w:r>
        <w:rPr>
          <w:u w:val="single"/>
        </w:rPr>
        <w:t>BVR 28/6/2019, Bijlage 2, art 26</w:t>
      </w:r>
      <w:r>
        <w:t>)</w:t>
      </w:r>
    </w:p>
    <w:p w14:paraId="2214B245" w14:textId="77777777" w:rsidR="00496717" w:rsidRPr="00FE1BB6" w:rsidRDefault="00496717" w:rsidP="00FE1BB6">
      <w:pPr>
        <w:pStyle w:val="Lijstalinea"/>
        <w:numPr>
          <w:ilvl w:val="1"/>
          <w:numId w:val="5"/>
        </w:numPr>
        <w:ind w:left="709" w:hanging="284"/>
        <w:rPr>
          <w:lang w:val="nl-BE"/>
        </w:rPr>
      </w:pPr>
      <w:r>
        <w:rPr>
          <w:lang w:val="nl-BE"/>
        </w:rPr>
        <w:t>De kwaliteitshandboek bevat niet minstens volgende procedures, de volgende ontbreken:</w:t>
      </w:r>
    </w:p>
    <w:p w14:paraId="0F07D5D0" w14:textId="7BF5B7C9" w:rsidR="00496717" w:rsidRPr="00191B60" w:rsidRDefault="00496717" w:rsidP="00496717">
      <w:pPr>
        <w:ind w:firstLine="709"/>
      </w:pPr>
      <w:r w:rsidRPr="3D796420">
        <w:rPr>
          <w:lang w:val="de-DE"/>
        </w:rPr>
        <w:t>(</w:t>
      </w:r>
      <w:r w:rsidRPr="3D796420">
        <w:rPr>
          <w:u w:val="single"/>
          <w:lang w:val="de-DE"/>
        </w:rPr>
        <w:t>BVR 28/6/2019, Bijlage 2, art. 26</w:t>
      </w:r>
      <w:r w:rsidRPr="3D796420">
        <w:rPr>
          <w:lang w:val="de-DE"/>
        </w:rPr>
        <w:t xml:space="preserve">) </w:t>
      </w:r>
    </w:p>
    <w:p w14:paraId="3AA250BF" w14:textId="77777777" w:rsidR="00496717" w:rsidRPr="004B0B94" w:rsidRDefault="00496717" w:rsidP="00496717">
      <w:pPr>
        <w:pStyle w:val="Lijstalinea"/>
        <w:numPr>
          <w:ilvl w:val="2"/>
          <w:numId w:val="5"/>
        </w:numPr>
        <w:ind w:left="998" w:hanging="284"/>
        <w:rPr>
          <w:color w:val="000000" w:themeColor="text1"/>
        </w:rPr>
      </w:pPr>
      <w:r>
        <w:rPr>
          <w:rFonts w:cstheme="minorHAnsi"/>
        </w:rPr>
        <w:t>Procedure om gebruikersklachten te behandelen</w:t>
      </w:r>
    </w:p>
    <w:p w14:paraId="00009478" w14:textId="77777777" w:rsidR="00496717" w:rsidRPr="00081AB0" w:rsidRDefault="00496717" w:rsidP="00496717">
      <w:pPr>
        <w:pStyle w:val="Lijstalinea"/>
        <w:numPr>
          <w:ilvl w:val="2"/>
          <w:numId w:val="5"/>
        </w:numPr>
        <w:ind w:left="998" w:hanging="284"/>
        <w:rPr>
          <w:color w:val="000000" w:themeColor="text1"/>
        </w:rPr>
      </w:pPr>
      <w:r>
        <w:rPr>
          <w:rFonts w:cstheme="minorHAnsi"/>
        </w:rPr>
        <w:t>Procedure om kwaliteitsverbetering te implementeren</w:t>
      </w:r>
    </w:p>
    <w:p w14:paraId="314C7458" w14:textId="77777777" w:rsidR="00496717" w:rsidRPr="00081AB0" w:rsidRDefault="00496717" w:rsidP="00496717">
      <w:pPr>
        <w:pStyle w:val="Lijstalinea"/>
        <w:numPr>
          <w:ilvl w:val="2"/>
          <w:numId w:val="5"/>
        </w:numPr>
        <w:ind w:left="998" w:hanging="284"/>
        <w:rPr>
          <w:color w:val="000000" w:themeColor="text1"/>
        </w:rPr>
      </w:pPr>
      <w:r>
        <w:rPr>
          <w:rFonts w:cstheme="minorHAnsi"/>
        </w:rPr>
        <w:t>Procedure om het zorg- en ondersteuningsaanbod bekend te maken</w:t>
      </w:r>
    </w:p>
    <w:p w14:paraId="5D182903" w14:textId="77777777" w:rsidR="00496717" w:rsidRPr="00081AB0" w:rsidRDefault="00496717" w:rsidP="00496717">
      <w:pPr>
        <w:pStyle w:val="Lijstalinea"/>
        <w:numPr>
          <w:ilvl w:val="2"/>
          <w:numId w:val="5"/>
        </w:numPr>
        <w:ind w:left="998" w:hanging="284"/>
        <w:rPr>
          <w:color w:val="000000" w:themeColor="text1"/>
        </w:rPr>
      </w:pPr>
      <w:r>
        <w:rPr>
          <w:rFonts w:cstheme="minorHAnsi"/>
        </w:rPr>
        <w:t>Procedure om de deskundigheid te bevorderen</w:t>
      </w:r>
    </w:p>
    <w:p w14:paraId="02EA45F0" w14:textId="77777777" w:rsidR="00496717" w:rsidRPr="00081AB0" w:rsidRDefault="00496717" w:rsidP="00496717">
      <w:pPr>
        <w:pStyle w:val="Lijstalinea"/>
        <w:numPr>
          <w:ilvl w:val="2"/>
          <w:numId w:val="5"/>
        </w:numPr>
        <w:ind w:left="998" w:hanging="284"/>
        <w:rPr>
          <w:color w:val="000000" w:themeColor="text1"/>
        </w:rPr>
      </w:pPr>
      <w:r>
        <w:rPr>
          <w:rFonts w:cstheme="minorHAnsi"/>
        </w:rPr>
        <w:t>Procedure voor de intake van de gebruikers</w:t>
      </w:r>
    </w:p>
    <w:p w14:paraId="7089C69A" w14:textId="77777777" w:rsidR="00496717" w:rsidRPr="00081AB0" w:rsidRDefault="00496717" w:rsidP="00496717">
      <w:pPr>
        <w:pStyle w:val="Lijstalinea"/>
        <w:numPr>
          <w:ilvl w:val="2"/>
          <w:numId w:val="5"/>
        </w:numPr>
        <w:ind w:left="998" w:hanging="284"/>
        <w:rPr>
          <w:color w:val="000000" w:themeColor="text1"/>
        </w:rPr>
      </w:pPr>
      <w:r>
        <w:rPr>
          <w:rFonts w:cstheme="minorHAnsi"/>
        </w:rPr>
        <w:t>Procedure om door te verwijzen</w:t>
      </w:r>
    </w:p>
    <w:p w14:paraId="7094E78C" w14:textId="77777777" w:rsidR="00496717" w:rsidRPr="00081AB0" w:rsidRDefault="00496717" w:rsidP="00496717">
      <w:pPr>
        <w:pStyle w:val="Lijstalinea"/>
        <w:numPr>
          <w:ilvl w:val="2"/>
          <w:numId w:val="5"/>
        </w:numPr>
        <w:ind w:left="998" w:hanging="284"/>
        <w:rPr>
          <w:color w:val="000000" w:themeColor="text1"/>
        </w:rPr>
      </w:pPr>
      <w:r>
        <w:rPr>
          <w:rFonts w:cstheme="minorHAnsi"/>
        </w:rPr>
        <w:t>Procedure grensoverschrijdend gedrag</w:t>
      </w:r>
    </w:p>
    <w:p w14:paraId="1B83E278" w14:textId="77777777" w:rsidR="00496717" w:rsidRPr="00081AB0" w:rsidRDefault="00496717" w:rsidP="00496717">
      <w:pPr>
        <w:pStyle w:val="Lijstalinea"/>
        <w:numPr>
          <w:ilvl w:val="2"/>
          <w:numId w:val="5"/>
        </w:numPr>
        <w:ind w:left="998" w:hanging="284"/>
        <w:rPr>
          <w:color w:val="000000" w:themeColor="text1"/>
        </w:rPr>
      </w:pPr>
      <w:r>
        <w:rPr>
          <w:rFonts w:cstheme="minorHAnsi"/>
        </w:rPr>
        <w:t>Procedure om het zorg- en ondersteuningsplan uit te voeren, te evalueren en bij te sturen</w:t>
      </w:r>
    </w:p>
    <w:p w14:paraId="2D93CBC5" w14:textId="77777777" w:rsidR="00496717" w:rsidRPr="00081AB0" w:rsidRDefault="00496717" w:rsidP="00496717">
      <w:pPr>
        <w:pStyle w:val="Lijstalinea"/>
        <w:numPr>
          <w:ilvl w:val="2"/>
          <w:numId w:val="5"/>
        </w:numPr>
        <w:ind w:left="998" w:hanging="284"/>
        <w:rPr>
          <w:color w:val="000000" w:themeColor="text1"/>
        </w:rPr>
      </w:pPr>
      <w:r>
        <w:rPr>
          <w:rFonts w:cstheme="minorHAnsi"/>
        </w:rPr>
        <w:t>Procedure om het zorg- en ondersteuningsplan af te sluiten</w:t>
      </w:r>
    </w:p>
    <w:p w14:paraId="19FD048F" w14:textId="77777777" w:rsidR="00496717" w:rsidRPr="00081AB0" w:rsidRDefault="00496717" w:rsidP="00496717">
      <w:pPr>
        <w:pStyle w:val="Lijstalinea"/>
        <w:numPr>
          <w:ilvl w:val="2"/>
          <w:numId w:val="5"/>
        </w:numPr>
        <w:ind w:left="998" w:hanging="284"/>
        <w:rPr>
          <w:color w:val="000000" w:themeColor="text1"/>
        </w:rPr>
      </w:pPr>
      <w:r>
        <w:rPr>
          <w:rFonts w:cstheme="minorHAnsi"/>
        </w:rPr>
        <w:t>Procedure voor een behoorlijk gebruikers- en toegangsbeheer en een veilige uitwisseling van persoonsgegevens tussen de betrokken actoren</w:t>
      </w:r>
    </w:p>
    <w:p w14:paraId="1AA49A13" w14:textId="77777777" w:rsidR="00496717" w:rsidRPr="003B161F" w:rsidRDefault="00496717" w:rsidP="00496717">
      <w:pPr>
        <w:pStyle w:val="Lijstalinea"/>
        <w:numPr>
          <w:ilvl w:val="2"/>
          <w:numId w:val="5"/>
        </w:numPr>
        <w:ind w:left="998" w:hanging="284"/>
        <w:rPr>
          <w:color w:val="000000" w:themeColor="text1"/>
        </w:rPr>
      </w:pPr>
      <w:r>
        <w:rPr>
          <w:rFonts w:cstheme="minorHAnsi"/>
        </w:rPr>
        <w:t>Procedure om de documenten en gegevens van het kwaliteitsmanagementsysteem te beheren.</w:t>
      </w:r>
    </w:p>
    <w:p w14:paraId="17E208E8" w14:textId="612AC757" w:rsidR="0018231E" w:rsidRPr="00FE1BB6" w:rsidRDefault="001747C2" w:rsidP="00FE1BB6">
      <w:pPr>
        <w:pStyle w:val="Lijstalinea"/>
        <w:numPr>
          <w:ilvl w:val="1"/>
          <w:numId w:val="5"/>
        </w:numPr>
        <w:ind w:left="709" w:hanging="284"/>
        <w:rPr>
          <w:lang w:val="nl-BE"/>
        </w:rPr>
      </w:pPr>
      <w:r w:rsidRPr="00FE1BB6">
        <w:rPr>
          <w:lang w:val="nl-BE"/>
        </w:rPr>
        <w:t>Geen inbreuken</w:t>
      </w:r>
    </w:p>
    <w:p w14:paraId="37B78041" w14:textId="77777777" w:rsidR="00496717" w:rsidRPr="006A3180" w:rsidRDefault="00496717" w:rsidP="00496717"/>
    <w:p w14:paraId="7265ECF7" w14:textId="720011A1" w:rsidR="00102160" w:rsidRDefault="00165DCA" w:rsidP="00DF0E0A">
      <w:pPr>
        <w:pStyle w:val="Kop1"/>
        <w:rPr>
          <w:sz w:val="32"/>
          <w:szCs w:val="32"/>
          <w:u w:val="dotted"/>
        </w:rPr>
      </w:pPr>
      <w:bookmarkStart w:id="52" w:name="_Toc173392429"/>
      <w:r>
        <w:rPr>
          <w:sz w:val="32"/>
          <w:szCs w:val="32"/>
          <w:u w:val="dotted"/>
        </w:rPr>
        <w:t>KLACHTENPROCEDURE</w:t>
      </w:r>
      <w:bookmarkEnd w:id="52"/>
    </w:p>
    <w:p w14:paraId="4B40C208" w14:textId="77777777" w:rsidR="00102160" w:rsidRDefault="00102160" w:rsidP="00102160">
      <w:pPr>
        <w:pStyle w:val="Kop3"/>
        <w:spacing w:before="200" w:after="100"/>
        <w:rPr>
          <w:sz w:val="24"/>
          <w:szCs w:val="24"/>
        </w:rPr>
      </w:pPr>
      <w:r>
        <w:rPr>
          <w:sz w:val="24"/>
          <w:szCs w:val="24"/>
        </w:rPr>
        <w:t>Werkwijze</w:t>
      </w:r>
    </w:p>
    <w:p w14:paraId="0C0DD13B" w14:textId="0298D59B" w:rsidR="00B603AC" w:rsidRDefault="00B603AC" w:rsidP="00B603AC">
      <w:pPr>
        <w:rPr>
          <w:lang w:val="nl"/>
        </w:rPr>
      </w:pPr>
      <w:r w:rsidRPr="1ADF9C4D">
        <w:rPr>
          <w:lang w:val="nl"/>
        </w:rPr>
        <w:t xml:space="preserve">Elke </w:t>
      </w:r>
      <w:r w:rsidR="00FE0DEF">
        <w:rPr>
          <w:lang w:val="nl"/>
        </w:rPr>
        <w:t>d</w:t>
      </w:r>
      <w:r w:rsidRPr="1ADF9C4D">
        <w:rPr>
          <w:lang w:val="nl"/>
        </w:rPr>
        <w:t xml:space="preserve">ienst </w:t>
      </w:r>
      <w:r w:rsidR="00DA240F">
        <w:rPr>
          <w:lang w:val="nl"/>
        </w:rPr>
        <w:t xml:space="preserve">voor </w:t>
      </w:r>
      <w:r w:rsidR="00FE0DEF">
        <w:rPr>
          <w:lang w:val="nl"/>
        </w:rPr>
        <w:t>g</w:t>
      </w:r>
      <w:r w:rsidRPr="1ADF9C4D">
        <w:rPr>
          <w:lang w:val="nl"/>
        </w:rPr>
        <w:t>ezinszorg moet het klachtrecht garanderen. Zorginspectie gaat na of de klachtenprocedure bij de intake wordt overhandigd</w:t>
      </w:r>
      <w:r w:rsidR="0007656B">
        <w:rPr>
          <w:lang w:val="nl"/>
        </w:rPr>
        <w:t xml:space="preserve"> aan de gebruiker</w:t>
      </w:r>
      <w:r w:rsidRPr="1ADF9C4D">
        <w:rPr>
          <w:lang w:val="nl"/>
        </w:rPr>
        <w:t>.</w:t>
      </w:r>
      <w:r w:rsidR="001A6F9F">
        <w:rPr>
          <w:lang w:val="nl"/>
        </w:rPr>
        <w:t xml:space="preserve"> Zorgi</w:t>
      </w:r>
      <w:r w:rsidRPr="1ADF9C4D">
        <w:rPr>
          <w:lang w:val="nl"/>
        </w:rPr>
        <w:t xml:space="preserve">nspectie controleert </w:t>
      </w:r>
      <w:r w:rsidR="0007656B">
        <w:rPr>
          <w:lang w:val="nl"/>
        </w:rPr>
        <w:t xml:space="preserve">tevens </w:t>
      </w:r>
      <w:r w:rsidRPr="1ADF9C4D">
        <w:rPr>
          <w:lang w:val="nl"/>
        </w:rPr>
        <w:t xml:space="preserve">de volledigheid van de klachtenprocedure. </w:t>
      </w:r>
    </w:p>
    <w:p w14:paraId="3C1450B5" w14:textId="77777777" w:rsidR="00183BA2" w:rsidRDefault="00183BA2" w:rsidP="00B603AC">
      <w:pPr>
        <w:rPr>
          <w:lang w:val="nl"/>
        </w:rPr>
      </w:pPr>
    </w:p>
    <w:p w14:paraId="456E0E6E" w14:textId="7209B8AB" w:rsidR="00183BA2" w:rsidRDefault="00734F05" w:rsidP="00183BA2">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B603AC" w14:paraId="407CF883" w14:textId="77777777" w:rsidTr="00155ACF">
        <w:tc>
          <w:tcPr>
            <w:tcW w:w="6799" w:type="dxa"/>
          </w:tcPr>
          <w:p w14:paraId="00AA920B" w14:textId="46C995C3" w:rsidR="00B603AC" w:rsidRDefault="00B603AC"/>
        </w:tc>
        <w:tc>
          <w:tcPr>
            <w:tcW w:w="835" w:type="dxa"/>
          </w:tcPr>
          <w:p w14:paraId="2AB15A1C" w14:textId="77777777" w:rsidR="00B603AC" w:rsidRDefault="00B603AC">
            <w:pPr>
              <w:jc w:val="center"/>
            </w:pPr>
            <w:r>
              <w:t>Ja</w:t>
            </w:r>
          </w:p>
        </w:tc>
        <w:tc>
          <w:tcPr>
            <w:tcW w:w="835" w:type="dxa"/>
          </w:tcPr>
          <w:p w14:paraId="70DA9ACB" w14:textId="77777777" w:rsidR="00B603AC" w:rsidRDefault="00B603AC">
            <w:pPr>
              <w:jc w:val="center"/>
            </w:pPr>
            <w:r>
              <w:t>Neen</w:t>
            </w:r>
          </w:p>
        </w:tc>
        <w:tc>
          <w:tcPr>
            <w:tcW w:w="835" w:type="dxa"/>
          </w:tcPr>
          <w:p w14:paraId="0D71530D" w14:textId="77777777" w:rsidR="00B603AC" w:rsidRDefault="00B603AC">
            <w:pPr>
              <w:jc w:val="center"/>
            </w:pPr>
            <w:r>
              <w:t>NB</w:t>
            </w:r>
          </w:p>
        </w:tc>
        <w:tc>
          <w:tcPr>
            <w:tcW w:w="836" w:type="dxa"/>
          </w:tcPr>
          <w:p w14:paraId="4F8BC7CE" w14:textId="77777777" w:rsidR="00B603AC" w:rsidRDefault="00B603AC">
            <w:pPr>
              <w:jc w:val="center"/>
            </w:pPr>
            <w:r>
              <w:t>NVT</w:t>
            </w:r>
          </w:p>
        </w:tc>
      </w:tr>
      <w:tr w:rsidR="005361BA" w14:paraId="720090F2" w14:textId="77777777" w:rsidTr="00155ACF">
        <w:tc>
          <w:tcPr>
            <w:tcW w:w="6799" w:type="dxa"/>
          </w:tcPr>
          <w:p w14:paraId="3EEE3726" w14:textId="5A0F4B6F" w:rsidR="005361BA" w:rsidRDefault="005361BA">
            <w:r>
              <w:t xml:space="preserve">De </w:t>
            </w:r>
            <w:r w:rsidR="00DC0A7D">
              <w:t>dienst beschikt over een systeem</w:t>
            </w:r>
            <w:r w:rsidR="003526DD">
              <w:t xml:space="preserve"> </w:t>
            </w:r>
            <w:r w:rsidR="00AC0781">
              <w:t>dat garandeert</w:t>
            </w:r>
            <w:r w:rsidR="000315D2">
              <w:t xml:space="preserve"> </w:t>
            </w:r>
            <w:r w:rsidR="00B00EDF">
              <w:t xml:space="preserve">dat de klachtenprocedure </w:t>
            </w:r>
            <w:r>
              <w:t>overhandigd</w:t>
            </w:r>
            <w:r w:rsidR="008A4F84">
              <w:t xml:space="preserve"> wordt</w:t>
            </w:r>
            <w:r>
              <w:t xml:space="preserve"> aan </w:t>
            </w:r>
            <w:r w:rsidR="008A4F84">
              <w:t>iedere</w:t>
            </w:r>
            <w:r>
              <w:t xml:space="preserve"> gebruiker.</w:t>
            </w:r>
          </w:p>
        </w:tc>
        <w:tc>
          <w:tcPr>
            <w:tcW w:w="835" w:type="dxa"/>
          </w:tcPr>
          <w:p w14:paraId="53C67C4D" w14:textId="77777777" w:rsidR="005361BA" w:rsidRDefault="005361BA" w:rsidP="00FC6CFF">
            <w:pPr>
              <w:jc w:val="center"/>
            </w:pPr>
          </w:p>
        </w:tc>
        <w:tc>
          <w:tcPr>
            <w:tcW w:w="835" w:type="dxa"/>
          </w:tcPr>
          <w:p w14:paraId="009B8B77" w14:textId="6A570739" w:rsidR="005361BA" w:rsidRDefault="005361BA" w:rsidP="00FC6CFF">
            <w:pPr>
              <w:jc w:val="center"/>
            </w:pPr>
            <w:r>
              <w:t>IB</w:t>
            </w:r>
          </w:p>
        </w:tc>
        <w:tc>
          <w:tcPr>
            <w:tcW w:w="835" w:type="dxa"/>
          </w:tcPr>
          <w:p w14:paraId="6A420083" w14:textId="77777777" w:rsidR="005361BA" w:rsidRDefault="005361BA" w:rsidP="00FC6CFF">
            <w:pPr>
              <w:jc w:val="center"/>
            </w:pPr>
          </w:p>
        </w:tc>
        <w:tc>
          <w:tcPr>
            <w:tcW w:w="836" w:type="dxa"/>
          </w:tcPr>
          <w:p w14:paraId="011A88D9" w14:textId="77777777" w:rsidR="005361BA" w:rsidRDefault="005361BA" w:rsidP="00FC6CFF">
            <w:pPr>
              <w:jc w:val="center"/>
            </w:pPr>
          </w:p>
        </w:tc>
      </w:tr>
      <w:tr w:rsidR="00EF0489" w14:paraId="57CB3B2B" w14:textId="77777777" w:rsidTr="00155ACF">
        <w:tc>
          <w:tcPr>
            <w:tcW w:w="6799" w:type="dxa"/>
          </w:tcPr>
          <w:p w14:paraId="215A7F64" w14:textId="64A1AE80" w:rsidR="00EF0489" w:rsidRDefault="00EF0489">
            <w:r>
              <w:t>De procedure</w:t>
            </w:r>
            <w:r w:rsidR="00D44586">
              <w:t xml:space="preserve">, zoals aan de </w:t>
            </w:r>
            <w:r w:rsidR="00375267">
              <w:t>gebruiker overhandigd wordt,</w:t>
            </w:r>
            <w:r>
              <w:t xml:space="preserve"> bevat minstens onderstaande elementen:</w:t>
            </w:r>
          </w:p>
        </w:tc>
        <w:tc>
          <w:tcPr>
            <w:tcW w:w="835" w:type="dxa"/>
          </w:tcPr>
          <w:p w14:paraId="27D5DD38" w14:textId="77777777" w:rsidR="00EF0489" w:rsidRDefault="00EF0489" w:rsidP="00FC6CFF">
            <w:pPr>
              <w:jc w:val="center"/>
            </w:pPr>
          </w:p>
        </w:tc>
        <w:tc>
          <w:tcPr>
            <w:tcW w:w="835" w:type="dxa"/>
          </w:tcPr>
          <w:p w14:paraId="52948888" w14:textId="77777777" w:rsidR="00EF0489" w:rsidRDefault="00EF0489" w:rsidP="00FC6CFF">
            <w:pPr>
              <w:jc w:val="center"/>
            </w:pPr>
          </w:p>
        </w:tc>
        <w:tc>
          <w:tcPr>
            <w:tcW w:w="835" w:type="dxa"/>
          </w:tcPr>
          <w:p w14:paraId="2746A56C" w14:textId="77777777" w:rsidR="00EF0489" w:rsidRDefault="00EF0489" w:rsidP="00FC6CFF">
            <w:pPr>
              <w:jc w:val="center"/>
            </w:pPr>
          </w:p>
        </w:tc>
        <w:tc>
          <w:tcPr>
            <w:tcW w:w="836" w:type="dxa"/>
          </w:tcPr>
          <w:p w14:paraId="5C44D5CF" w14:textId="77777777" w:rsidR="00EF0489" w:rsidRDefault="00EF0489" w:rsidP="00FC6CFF">
            <w:pPr>
              <w:jc w:val="center"/>
            </w:pPr>
          </w:p>
        </w:tc>
      </w:tr>
      <w:tr w:rsidR="00EF0489" w:rsidRPr="00105538" w14:paraId="16C5B69A" w14:textId="77777777" w:rsidTr="00155ACF">
        <w:tc>
          <w:tcPr>
            <w:tcW w:w="6799" w:type="dxa"/>
          </w:tcPr>
          <w:p w14:paraId="52DA38AB" w14:textId="1C6AD43F" w:rsidR="00EF0489" w:rsidRPr="00CC21BF" w:rsidRDefault="00CC21BF">
            <w:pPr>
              <w:pStyle w:val="Lijstalinea"/>
              <w:numPr>
                <w:ilvl w:val="0"/>
                <w:numId w:val="21"/>
              </w:numPr>
              <w:ind w:left="470" w:hanging="357"/>
              <w:rPr>
                <w:lang w:val="nl-BE"/>
              </w:rPr>
            </w:pPr>
            <w:r w:rsidRPr="00CC21BF">
              <w:rPr>
                <w:lang w:val="nl-BE"/>
              </w:rPr>
              <w:t>(e-mail) adres en telefoonnummer wa</w:t>
            </w:r>
            <w:r>
              <w:rPr>
                <w:lang w:val="nl-BE"/>
              </w:rPr>
              <w:t>ar een klacht kan ingediend worden</w:t>
            </w:r>
          </w:p>
        </w:tc>
        <w:tc>
          <w:tcPr>
            <w:tcW w:w="835" w:type="dxa"/>
          </w:tcPr>
          <w:p w14:paraId="18BCD08A" w14:textId="2A9F58DF" w:rsidR="00EF0489" w:rsidRDefault="00EF0489" w:rsidP="00FC6CFF">
            <w:pPr>
              <w:jc w:val="center"/>
              <w:rPr>
                <w:lang w:val="nl-BE"/>
              </w:rPr>
            </w:pPr>
          </w:p>
        </w:tc>
        <w:tc>
          <w:tcPr>
            <w:tcW w:w="835" w:type="dxa"/>
          </w:tcPr>
          <w:p w14:paraId="1E98FE80" w14:textId="7A1BF3BB" w:rsidR="00EF0489" w:rsidRDefault="00CC21BF" w:rsidP="00FC6CFF">
            <w:pPr>
              <w:jc w:val="center"/>
              <w:rPr>
                <w:lang w:val="nl-BE"/>
              </w:rPr>
            </w:pPr>
            <w:r>
              <w:rPr>
                <w:lang w:val="nl-BE"/>
              </w:rPr>
              <w:t>IB</w:t>
            </w:r>
          </w:p>
        </w:tc>
        <w:tc>
          <w:tcPr>
            <w:tcW w:w="835" w:type="dxa"/>
          </w:tcPr>
          <w:p w14:paraId="6E682919" w14:textId="77777777" w:rsidR="00EF0489" w:rsidRPr="00105538" w:rsidRDefault="00EF0489" w:rsidP="00FC6CFF">
            <w:pPr>
              <w:jc w:val="center"/>
              <w:rPr>
                <w:lang w:val="nl-BE"/>
              </w:rPr>
            </w:pPr>
          </w:p>
        </w:tc>
        <w:tc>
          <w:tcPr>
            <w:tcW w:w="836" w:type="dxa"/>
          </w:tcPr>
          <w:p w14:paraId="2CFD918E" w14:textId="77777777" w:rsidR="00EF0489" w:rsidRPr="00105538" w:rsidRDefault="00EF0489" w:rsidP="00FC6CFF">
            <w:pPr>
              <w:jc w:val="center"/>
              <w:rPr>
                <w:lang w:val="nl-BE"/>
              </w:rPr>
            </w:pPr>
          </w:p>
        </w:tc>
      </w:tr>
      <w:tr w:rsidR="00CC21BF" w:rsidRPr="00105538" w14:paraId="5F1FABD7" w14:textId="77777777" w:rsidTr="00155ACF">
        <w:tc>
          <w:tcPr>
            <w:tcW w:w="6799" w:type="dxa"/>
          </w:tcPr>
          <w:p w14:paraId="52902C5A" w14:textId="43C80C12" w:rsidR="00CC21BF" w:rsidRPr="00CC21BF" w:rsidRDefault="00416968">
            <w:pPr>
              <w:pStyle w:val="Lijstalinea"/>
              <w:numPr>
                <w:ilvl w:val="0"/>
                <w:numId w:val="21"/>
              </w:numPr>
              <w:ind w:left="470" w:hanging="357"/>
              <w:rPr>
                <w:lang w:val="nl-BE"/>
              </w:rPr>
            </w:pPr>
            <w:r w:rsidRPr="005E1243">
              <w:rPr>
                <w:rFonts w:cstheme="minorHAnsi"/>
              </w:rPr>
              <w:t>De mogelijkheid om een klacht mondeling in te dienen</w:t>
            </w:r>
          </w:p>
        </w:tc>
        <w:tc>
          <w:tcPr>
            <w:tcW w:w="835" w:type="dxa"/>
          </w:tcPr>
          <w:p w14:paraId="00024979" w14:textId="77777777" w:rsidR="00CC21BF" w:rsidRDefault="00CC21BF" w:rsidP="00FC6CFF">
            <w:pPr>
              <w:jc w:val="center"/>
              <w:rPr>
                <w:lang w:val="nl-BE"/>
              </w:rPr>
            </w:pPr>
          </w:p>
        </w:tc>
        <w:tc>
          <w:tcPr>
            <w:tcW w:w="835" w:type="dxa"/>
          </w:tcPr>
          <w:p w14:paraId="72C95316" w14:textId="12AB33A8" w:rsidR="00CC21BF" w:rsidRDefault="00416968" w:rsidP="00FC6CFF">
            <w:pPr>
              <w:jc w:val="center"/>
              <w:rPr>
                <w:lang w:val="nl-BE"/>
              </w:rPr>
            </w:pPr>
            <w:r>
              <w:rPr>
                <w:lang w:val="nl-BE"/>
              </w:rPr>
              <w:t>IB</w:t>
            </w:r>
          </w:p>
        </w:tc>
        <w:tc>
          <w:tcPr>
            <w:tcW w:w="835" w:type="dxa"/>
          </w:tcPr>
          <w:p w14:paraId="308572AC" w14:textId="77777777" w:rsidR="00CC21BF" w:rsidRPr="00105538" w:rsidRDefault="00CC21BF" w:rsidP="00FC6CFF">
            <w:pPr>
              <w:jc w:val="center"/>
              <w:rPr>
                <w:lang w:val="nl-BE"/>
              </w:rPr>
            </w:pPr>
          </w:p>
        </w:tc>
        <w:tc>
          <w:tcPr>
            <w:tcW w:w="836" w:type="dxa"/>
          </w:tcPr>
          <w:p w14:paraId="0A8D05AE" w14:textId="77777777" w:rsidR="00CC21BF" w:rsidRPr="00105538" w:rsidRDefault="00CC21BF" w:rsidP="00FC6CFF">
            <w:pPr>
              <w:jc w:val="center"/>
              <w:rPr>
                <w:lang w:val="nl-BE"/>
              </w:rPr>
            </w:pPr>
          </w:p>
        </w:tc>
      </w:tr>
      <w:tr w:rsidR="00416968" w:rsidRPr="00105538" w14:paraId="171D9101" w14:textId="77777777" w:rsidTr="00155ACF">
        <w:tc>
          <w:tcPr>
            <w:tcW w:w="6799" w:type="dxa"/>
          </w:tcPr>
          <w:p w14:paraId="09B356B6" w14:textId="3020582C" w:rsidR="00416968" w:rsidRPr="005E1243" w:rsidRDefault="00C139E1">
            <w:pPr>
              <w:pStyle w:val="Lijstalinea"/>
              <w:numPr>
                <w:ilvl w:val="0"/>
                <w:numId w:val="21"/>
              </w:numPr>
              <w:ind w:left="470" w:hanging="357"/>
              <w:rPr>
                <w:rFonts w:cstheme="minorHAnsi"/>
              </w:rPr>
            </w:pPr>
            <w:r w:rsidRPr="005E1243">
              <w:rPr>
                <w:rFonts w:cstheme="minorHAnsi"/>
              </w:rPr>
              <w:t xml:space="preserve">De klachten </w:t>
            </w:r>
            <w:r>
              <w:rPr>
                <w:rFonts w:cstheme="minorHAnsi"/>
              </w:rPr>
              <w:t>e</w:t>
            </w:r>
            <w:r>
              <w:t>n het gevolg dat eraan gegeven werd, wo</w:t>
            </w:r>
            <w:r w:rsidRPr="005E1243">
              <w:rPr>
                <w:rFonts w:cstheme="minorHAnsi"/>
              </w:rPr>
              <w:t xml:space="preserve">rden </w:t>
            </w:r>
            <w:r>
              <w:rPr>
                <w:rFonts w:cstheme="minorHAnsi"/>
              </w:rPr>
              <w:t>verzameld</w:t>
            </w:r>
          </w:p>
        </w:tc>
        <w:tc>
          <w:tcPr>
            <w:tcW w:w="835" w:type="dxa"/>
          </w:tcPr>
          <w:p w14:paraId="40123E56" w14:textId="77777777" w:rsidR="00416968" w:rsidRDefault="00416968" w:rsidP="00FC6CFF">
            <w:pPr>
              <w:jc w:val="center"/>
              <w:rPr>
                <w:lang w:val="nl-BE"/>
              </w:rPr>
            </w:pPr>
          </w:p>
        </w:tc>
        <w:tc>
          <w:tcPr>
            <w:tcW w:w="835" w:type="dxa"/>
          </w:tcPr>
          <w:p w14:paraId="16EE4841" w14:textId="6F2731D1" w:rsidR="00416968" w:rsidRDefault="00C139E1" w:rsidP="00FC6CFF">
            <w:pPr>
              <w:jc w:val="center"/>
              <w:rPr>
                <w:lang w:val="nl-BE"/>
              </w:rPr>
            </w:pPr>
            <w:r>
              <w:rPr>
                <w:lang w:val="nl-BE"/>
              </w:rPr>
              <w:t>IB</w:t>
            </w:r>
          </w:p>
        </w:tc>
        <w:tc>
          <w:tcPr>
            <w:tcW w:w="835" w:type="dxa"/>
          </w:tcPr>
          <w:p w14:paraId="4E56A560" w14:textId="77777777" w:rsidR="00416968" w:rsidRPr="00105538" w:rsidRDefault="00416968" w:rsidP="00FC6CFF">
            <w:pPr>
              <w:jc w:val="center"/>
              <w:rPr>
                <w:lang w:val="nl-BE"/>
              </w:rPr>
            </w:pPr>
          </w:p>
        </w:tc>
        <w:tc>
          <w:tcPr>
            <w:tcW w:w="836" w:type="dxa"/>
          </w:tcPr>
          <w:p w14:paraId="6D1343D1" w14:textId="77777777" w:rsidR="00416968" w:rsidRPr="00105538" w:rsidRDefault="00416968" w:rsidP="00FC6CFF">
            <w:pPr>
              <w:jc w:val="center"/>
              <w:rPr>
                <w:lang w:val="nl-BE"/>
              </w:rPr>
            </w:pPr>
          </w:p>
        </w:tc>
      </w:tr>
      <w:tr w:rsidR="00C139E1" w:rsidRPr="00105538" w14:paraId="170C748A" w14:textId="77777777" w:rsidTr="00155ACF">
        <w:tc>
          <w:tcPr>
            <w:tcW w:w="6799" w:type="dxa"/>
          </w:tcPr>
          <w:p w14:paraId="1D34951B" w14:textId="1009534A" w:rsidR="00C139E1" w:rsidRPr="005E1243" w:rsidRDefault="001F513A">
            <w:pPr>
              <w:pStyle w:val="Lijstalinea"/>
              <w:numPr>
                <w:ilvl w:val="0"/>
                <w:numId w:val="21"/>
              </w:numPr>
              <w:ind w:left="470" w:hanging="357"/>
              <w:rPr>
                <w:rFonts w:cstheme="minorHAnsi"/>
              </w:rPr>
            </w:pPr>
            <w:r w:rsidRPr="005E1243">
              <w:rPr>
                <w:rFonts w:cstheme="minorHAnsi"/>
              </w:rPr>
              <w:t>De oorzaak van de klacht wordt onderzocht</w:t>
            </w:r>
          </w:p>
        </w:tc>
        <w:tc>
          <w:tcPr>
            <w:tcW w:w="835" w:type="dxa"/>
          </w:tcPr>
          <w:p w14:paraId="0548EB4D" w14:textId="77777777" w:rsidR="00C139E1" w:rsidRDefault="00C139E1" w:rsidP="00FC6CFF">
            <w:pPr>
              <w:jc w:val="center"/>
              <w:rPr>
                <w:lang w:val="nl-BE"/>
              </w:rPr>
            </w:pPr>
          </w:p>
        </w:tc>
        <w:tc>
          <w:tcPr>
            <w:tcW w:w="835" w:type="dxa"/>
          </w:tcPr>
          <w:p w14:paraId="5977AF2E" w14:textId="5667386F" w:rsidR="00C139E1" w:rsidRDefault="001F513A" w:rsidP="00FC6CFF">
            <w:pPr>
              <w:jc w:val="center"/>
              <w:rPr>
                <w:lang w:val="nl-BE"/>
              </w:rPr>
            </w:pPr>
            <w:r>
              <w:rPr>
                <w:lang w:val="nl-BE"/>
              </w:rPr>
              <w:t>IB</w:t>
            </w:r>
          </w:p>
        </w:tc>
        <w:tc>
          <w:tcPr>
            <w:tcW w:w="835" w:type="dxa"/>
          </w:tcPr>
          <w:p w14:paraId="5F88591E" w14:textId="77777777" w:rsidR="00C139E1" w:rsidRPr="00105538" w:rsidRDefault="00C139E1" w:rsidP="00FC6CFF">
            <w:pPr>
              <w:jc w:val="center"/>
              <w:rPr>
                <w:lang w:val="nl-BE"/>
              </w:rPr>
            </w:pPr>
          </w:p>
        </w:tc>
        <w:tc>
          <w:tcPr>
            <w:tcW w:w="836" w:type="dxa"/>
          </w:tcPr>
          <w:p w14:paraId="0CCFB2D6" w14:textId="77777777" w:rsidR="00C139E1" w:rsidRPr="00105538" w:rsidRDefault="00C139E1" w:rsidP="00FC6CFF">
            <w:pPr>
              <w:jc w:val="center"/>
              <w:rPr>
                <w:lang w:val="nl-BE"/>
              </w:rPr>
            </w:pPr>
          </w:p>
        </w:tc>
      </w:tr>
      <w:tr w:rsidR="001F513A" w:rsidRPr="00105538" w14:paraId="32FE818B" w14:textId="77777777" w:rsidTr="00155ACF">
        <w:tc>
          <w:tcPr>
            <w:tcW w:w="6799" w:type="dxa"/>
          </w:tcPr>
          <w:p w14:paraId="0A7AC604" w14:textId="1F44CB5F" w:rsidR="001F513A" w:rsidRPr="005E1243" w:rsidRDefault="009F5BCD">
            <w:pPr>
              <w:pStyle w:val="Lijstalinea"/>
              <w:numPr>
                <w:ilvl w:val="0"/>
                <w:numId w:val="21"/>
              </w:numPr>
              <w:ind w:left="470" w:hanging="357"/>
              <w:rPr>
                <w:rFonts w:cstheme="minorHAnsi"/>
              </w:rPr>
            </w:pPr>
            <w:r w:rsidRPr="005E1243">
              <w:rPr>
                <w:rFonts w:cstheme="minorHAnsi"/>
              </w:rPr>
              <w:t>Er is een vooropgestelde termijn waarop er feedback wordt gegeven aan de klachtindiener</w:t>
            </w:r>
          </w:p>
        </w:tc>
        <w:tc>
          <w:tcPr>
            <w:tcW w:w="835" w:type="dxa"/>
          </w:tcPr>
          <w:p w14:paraId="230B38E8" w14:textId="77777777" w:rsidR="001F513A" w:rsidRDefault="001F513A" w:rsidP="00FC6CFF">
            <w:pPr>
              <w:jc w:val="center"/>
              <w:rPr>
                <w:lang w:val="nl-BE"/>
              </w:rPr>
            </w:pPr>
          </w:p>
        </w:tc>
        <w:tc>
          <w:tcPr>
            <w:tcW w:w="835" w:type="dxa"/>
          </w:tcPr>
          <w:p w14:paraId="0092F1A1" w14:textId="68659B16" w:rsidR="001F513A" w:rsidRDefault="009F5BCD" w:rsidP="00FC6CFF">
            <w:pPr>
              <w:jc w:val="center"/>
              <w:rPr>
                <w:lang w:val="nl-BE"/>
              </w:rPr>
            </w:pPr>
            <w:r>
              <w:rPr>
                <w:lang w:val="nl-BE"/>
              </w:rPr>
              <w:t>IB</w:t>
            </w:r>
          </w:p>
        </w:tc>
        <w:tc>
          <w:tcPr>
            <w:tcW w:w="835" w:type="dxa"/>
          </w:tcPr>
          <w:p w14:paraId="204C5CB2" w14:textId="77777777" w:rsidR="001F513A" w:rsidRPr="00105538" w:rsidRDefault="001F513A" w:rsidP="00FC6CFF">
            <w:pPr>
              <w:jc w:val="center"/>
              <w:rPr>
                <w:lang w:val="nl-BE"/>
              </w:rPr>
            </w:pPr>
          </w:p>
        </w:tc>
        <w:tc>
          <w:tcPr>
            <w:tcW w:w="836" w:type="dxa"/>
          </w:tcPr>
          <w:p w14:paraId="2C8CDCC7" w14:textId="77777777" w:rsidR="001F513A" w:rsidRPr="00105538" w:rsidRDefault="001F513A" w:rsidP="00FC6CFF">
            <w:pPr>
              <w:jc w:val="center"/>
              <w:rPr>
                <w:lang w:val="nl-BE"/>
              </w:rPr>
            </w:pPr>
          </w:p>
        </w:tc>
      </w:tr>
      <w:tr w:rsidR="009F5BCD" w:rsidRPr="00105538" w14:paraId="32CB802A" w14:textId="77777777" w:rsidTr="00155ACF">
        <w:tc>
          <w:tcPr>
            <w:tcW w:w="6799" w:type="dxa"/>
          </w:tcPr>
          <w:p w14:paraId="2C9EB907" w14:textId="654A8666" w:rsidR="009F5BCD" w:rsidRPr="005E1243" w:rsidRDefault="009D208F">
            <w:pPr>
              <w:pStyle w:val="Lijstalinea"/>
              <w:numPr>
                <w:ilvl w:val="0"/>
                <w:numId w:val="21"/>
              </w:numPr>
              <w:ind w:left="470" w:hanging="357"/>
              <w:rPr>
                <w:rFonts w:cstheme="minorHAnsi"/>
              </w:rPr>
            </w:pPr>
            <w:r w:rsidRPr="005E1243">
              <w:rPr>
                <w:rFonts w:cstheme="minorHAnsi"/>
              </w:rPr>
              <w:t>De feedback wordt schriftelijk gegeven</w:t>
            </w:r>
          </w:p>
        </w:tc>
        <w:tc>
          <w:tcPr>
            <w:tcW w:w="835" w:type="dxa"/>
          </w:tcPr>
          <w:p w14:paraId="602D0487" w14:textId="77777777" w:rsidR="009F5BCD" w:rsidRDefault="009F5BCD" w:rsidP="00FC6CFF">
            <w:pPr>
              <w:jc w:val="center"/>
              <w:rPr>
                <w:lang w:val="nl-BE"/>
              </w:rPr>
            </w:pPr>
          </w:p>
        </w:tc>
        <w:tc>
          <w:tcPr>
            <w:tcW w:w="835" w:type="dxa"/>
          </w:tcPr>
          <w:p w14:paraId="3A1397B8" w14:textId="41B34C0A" w:rsidR="009F5BCD" w:rsidRDefault="009D208F" w:rsidP="00FC6CFF">
            <w:pPr>
              <w:jc w:val="center"/>
              <w:rPr>
                <w:lang w:val="nl-BE"/>
              </w:rPr>
            </w:pPr>
            <w:r>
              <w:rPr>
                <w:lang w:val="nl-BE"/>
              </w:rPr>
              <w:t>IB</w:t>
            </w:r>
          </w:p>
        </w:tc>
        <w:tc>
          <w:tcPr>
            <w:tcW w:w="835" w:type="dxa"/>
          </w:tcPr>
          <w:p w14:paraId="1CB03E2B" w14:textId="77777777" w:rsidR="009F5BCD" w:rsidRPr="00105538" w:rsidRDefault="009F5BCD" w:rsidP="00FC6CFF">
            <w:pPr>
              <w:jc w:val="center"/>
              <w:rPr>
                <w:lang w:val="nl-BE"/>
              </w:rPr>
            </w:pPr>
          </w:p>
        </w:tc>
        <w:tc>
          <w:tcPr>
            <w:tcW w:w="836" w:type="dxa"/>
          </w:tcPr>
          <w:p w14:paraId="304DC6AC" w14:textId="77777777" w:rsidR="009F5BCD" w:rsidRPr="00105538" w:rsidRDefault="009F5BCD" w:rsidP="00FC6CFF">
            <w:pPr>
              <w:jc w:val="center"/>
              <w:rPr>
                <w:lang w:val="nl-BE"/>
              </w:rPr>
            </w:pPr>
          </w:p>
        </w:tc>
      </w:tr>
      <w:tr w:rsidR="009D208F" w:rsidRPr="00105538" w14:paraId="7F4AF660" w14:textId="77777777" w:rsidTr="00155ACF">
        <w:tc>
          <w:tcPr>
            <w:tcW w:w="6799" w:type="dxa"/>
          </w:tcPr>
          <w:p w14:paraId="1B426956" w14:textId="352462F3" w:rsidR="009D208F" w:rsidRPr="005E1243" w:rsidRDefault="0028786B">
            <w:pPr>
              <w:pStyle w:val="Lijstalinea"/>
              <w:numPr>
                <w:ilvl w:val="0"/>
                <w:numId w:val="21"/>
              </w:numPr>
              <w:ind w:left="470" w:hanging="357"/>
              <w:rPr>
                <w:rFonts w:cstheme="minorHAnsi"/>
              </w:rPr>
            </w:pPr>
            <w:r w:rsidRPr="005E1243">
              <w:rPr>
                <w:rFonts w:cstheme="minorHAnsi"/>
              </w:rPr>
              <w:t>Alle niveaus binnen de klachtenbehandeling worden duidelijk aangegeven, met minstens de vermelding van het adres en telefoonnummer.</w:t>
            </w:r>
          </w:p>
        </w:tc>
        <w:tc>
          <w:tcPr>
            <w:tcW w:w="835" w:type="dxa"/>
          </w:tcPr>
          <w:p w14:paraId="5DCFCEE6" w14:textId="77777777" w:rsidR="009D208F" w:rsidRDefault="009D208F" w:rsidP="00FC6CFF">
            <w:pPr>
              <w:jc w:val="center"/>
              <w:rPr>
                <w:lang w:val="nl-BE"/>
              </w:rPr>
            </w:pPr>
          </w:p>
        </w:tc>
        <w:tc>
          <w:tcPr>
            <w:tcW w:w="835" w:type="dxa"/>
          </w:tcPr>
          <w:p w14:paraId="08413269" w14:textId="2115AB6F" w:rsidR="009D208F" w:rsidRDefault="009D208F" w:rsidP="00FC6CFF">
            <w:pPr>
              <w:jc w:val="center"/>
              <w:rPr>
                <w:lang w:val="nl-BE"/>
              </w:rPr>
            </w:pPr>
          </w:p>
        </w:tc>
        <w:tc>
          <w:tcPr>
            <w:tcW w:w="835" w:type="dxa"/>
          </w:tcPr>
          <w:p w14:paraId="4837AC5A" w14:textId="77777777" w:rsidR="009D208F" w:rsidRPr="00105538" w:rsidRDefault="009D208F" w:rsidP="00FC6CFF">
            <w:pPr>
              <w:jc w:val="center"/>
              <w:rPr>
                <w:lang w:val="nl-BE"/>
              </w:rPr>
            </w:pPr>
          </w:p>
        </w:tc>
        <w:tc>
          <w:tcPr>
            <w:tcW w:w="836" w:type="dxa"/>
          </w:tcPr>
          <w:p w14:paraId="1ADBDA1B" w14:textId="77777777" w:rsidR="009D208F" w:rsidRPr="00105538" w:rsidRDefault="009D208F" w:rsidP="00FC6CFF">
            <w:pPr>
              <w:jc w:val="center"/>
              <w:rPr>
                <w:lang w:val="nl-BE"/>
              </w:rPr>
            </w:pPr>
          </w:p>
        </w:tc>
      </w:tr>
      <w:tr w:rsidR="0028786B" w14:paraId="53FA18A2" w14:textId="77777777" w:rsidTr="00155ACF">
        <w:tc>
          <w:tcPr>
            <w:tcW w:w="10140" w:type="dxa"/>
            <w:gridSpan w:val="5"/>
          </w:tcPr>
          <w:p w14:paraId="79C6A021" w14:textId="5E11AC6E" w:rsidR="00155900" w:rsidRDefault="00155900" w:rsidP="009726C0">
            <w:pPr>
              <w:spacing w:line="264" w:lineRule="auto"/>
            </w:pPr>
          </w:p>
        </w:tc>
      </w:tr>
    </w:tbl>
    <w:p w14:paraId="5AB71ABB" w14:textId="77777777" w:rsidR="00F41334" w:rsidRPr="00B603AC" w:rsidRDefault="00F41334" w:rsidP="000F3AF1"/>
    <w:p w14:paraId="5F86FC44" w14:textId="77777777" w:rsidR="00AF0890" w:rsidRDefault="00AF0890" w:rsidP="00AF0890">
      <w:pPr>
        <w:pStyle w:val="Kop3"/>
        <w:spacing w:before="200" w:after="100"/>
        <w:rPr>
          <w:sz w:val="24"/>
          <w:szCs w:val="24"/>
        </w:rPr>
      </w:pPr>
      <w:r>
        <w:rPr>
          <w:sz w:val="24"/>
          <w:szCs w:val="24"/>
        </w:rPr>
        <w:t>Beoordeling</w:t>
      </w:r>
    </w:p>
    <w:p w14:paraId="5888AD3F" w14:textId="77777777" w:rsidR="00AF0890" w:rsidRDefault="00AF0890" w:rsidP="00AF0890">
      <w:r>
        <w:rPr>
          <w:b/>
          <w:bCs/>
        </w:rPr>
        <w:t>INBREUKEN</w:t>
      </w:r>
    </w:p>
    <w:p w14:paraId="17BEF396" w14:textId="43A2CEBB" w:rsidR="003C6151" w:rsidRPr="00CE29EE" w:rsidRDefault="00D76C5A" w:rsidP="00CE29EE">
      <w:pPr>
        <w:pStyle w:val="Lijstalinea"/>
        <w:numPr>
          <w:ilvl w:val="1"/>
          <w:numId w:val="5"/>
        </w:numPr>
        <w:ind w:left="709" w:hanging="284"/>
        <w:rPr>
          <w:lang w:val="nl-BE"/>
        </w:rPr>
      </w:pPr>
      <w:r w:rsidRPr="00CE29EE">
        <w:rPr>
          <w:lang w:val="nl-BE"/>
        </w:rPr>
        <w:t>De dienst beschikt niet over een systeem dat garandeert dat de klachtenprocedure bij de intake overhandigd wordt</w:t>
      </w:r>
      <w:r w:rsidR="004873D8" w:rsidRPr="00CE29EE">
        <w:rPr>
          <w:lang w:val="nl-BE"/>
        </w:rPr>
        <w:t xml:space="preserve"> aan de gebruiker.</w:t>
      </w:r>
    </w:p>
    <w:p w14:paraId="56EB8BF7" w14:textId="77777777" w:rsidR="004873D8" w:rsidRDefault="004873D8" w:rsidP="004873D8">
      <w:pPr>
        <w:pStyle w:val="Lijstalinea"/>
        <w:ind w:left="720" w:firstLine="0"/>
      </w:pPr>
      <w:r w:rsidRPr="00943881">
        <w:t>(</w:t>
      </w:r>
      <w:r w:rsidRPr="002619D5">
        <w:rPr>
          <w:u w:val="single"/>
          <w:lang w:val="nl-BE"/>
        </w:rPr>
        <w:t>BVR 28/6/2019, Bijlage 2, art. 27</w:t>
      </w:r>
      <w:r w:rsidRPr="00943881">
        <w:t>)</w:t>
      </w:r>
    </w:p>
    <w:p w14:paraId="0E6B1CFC" w14:textId="1752E0AB" w:rsidR="00AF0890" w:rsidRPr="00CE29EE" w:rsidRDefault="005D1F0C" w:rsidP="00CE29EE">
      <w:pPr>
        <w:pStyle w:val="Lijstalinea"/>
        <w:numPr>
          <w:ilvl w:val="1"/>
          <w:numId w:val="5"/>
        </w:numPr>
        <w:ind w:left="709" w:hanging="284"/>
        <w:rPr>
          <w:lang w:val="nl-BE"/>
        </w:rPr>
      </w:pPr>
      <w:r>
        <w:rPr>
          <w:lang w:val="nl-BE"/>
        </w:rPr>
        <w:t>De procedure omvat niet minstens volgende elementen</w:t>
      </w:r>
      <w:r w:rsidR="003B161F">
        <w:rPr>
          <w:lang w:val="nl-BE"/>
        </w:rPr>
        <w:t>, de volgende ontbreken</w:t>
      </w:r>
      <w:r>
        <w:rPr>
          <w:lang w:val="nl-BE"/>
        </w:rPr>
        <w:t>:</w:t>
      </w:r>
    </w:p>
    <w:p w14:paraId="4658B1C1" w14:textId="6DC096FB" w:rsidR="00AF0890" w:rsidRPr="004B03AE" w:rsidRDefault="004B03AE" w:rsidP="004B03AE">
      <w:pPr>
        <w:ind w:firstLine="709"/>
        <w:rPr>
          <w:color w:val="000000" w:themeColor="text1"/>
        </w:rPr>
      </w:pPr>
      <w:r w:rsidRPr="004B03AE">
        <w:rPr>
          <w:lang w:val="de"/>
        </w:rPr>
        <w:t>(</w:t>
      </w:r>
      <w:r w:rsidRPr="004B03AE">
        <w:rPr>
          <w:u w:val="single"/>
          <w:lang w:val="de"/>
        </w:rPr>
        <w:t>BVR 28/6/2019, Bijlage 2, art. 27</w:t>
      </w:r>
      <w:r w:rsidRPr="004B03AE">
        <w:rPr>
          <w:lang w:val="de"/>
        </w:rPr>
        <w:t>)</w:t>
      </w:r>
    </w:p>
    <w:p w14:paraId="7BDA5966" w14:textId="788114B2" w:rsidR="009B424F" w:rsidRPr="009B424F" w:rsidRDefault="009B424F" w:rsidP="00AF0890">
      <w:pPr>
        <w:pStyle w:val="Lijstalinea"/>
        <w:numPr>
          <w:ilvl w:val="2"/>
          <w:numId w:val="5"/>
        </w:numPr>
        <w:ind w:left="998" w:hanging="284"/>
        <w:rPr>
          <w:color w:val="000000" w:themeColor="text1"/>
        </w:rPr>
      </w:pPr>
      <w:r>
        <w:rPr>
          <w:color w:val="000000" w:themeColor="text1"/>
        </w:rPr>
        <w:t>De datum</w:t>
      </w:r>
    </w:p>
    <w:p w14:paraId="5F665928" w14:textId="1F96EBA2" w:rsidR="004B03AE" w:rsidRPr="003B161F" w:rsidRDefault="003B161F" w:rsidP="00AF0890">
      <w:pPr>
        <w:pStyle w:val="Lijstalinea"/>
        <w:numPr>
          <w:ilvl w:val="2"/>
          <w:numId w:val="5"/>
        </w:numPr>
        <w:ind w:left="998" w:hanging="284"/>
        <w:rPr>
          <w:color w:val="000000" w:themeColor="text1"/>
        </w:rPr>
      </w:pPr>
      <w:r w:rsidRPr="00CC21BF">
        <w:rPr>
          <w:lang w:val="nl-BE"/>
        </w:rPr>
        <w:t>(e-mail) adres en telefoonnummer wa</w:t>
      </w:r>
      <w:r>
        <w:rPr>
          <w:lang w:val="nl-BE"/>
        </w:rPr>
        <w:t>ar een klacht kan ingediend worden</w:t>
      </w:r>
    </w:p>
    <w:p w14:paraId="17511523" w14:textId="438D40DD" w:rsidR="003B161F" w:rsidRPr="003B161F" w:rsidRDefault="003B161F" w:rsidP="00AF0890">
      <w:pPr>
        <w:pStyle w:val="Lijstalinea"/>
        <w:numPr>
          <w:ilvl w:val="2"/>
          <w:numId w:val="5"/>
        </w:numPr>
        <w:ind w:left="998" w:hanging="284"/>
        <w:rPr>
          <w:color w:val="000000" w:themeColor="text1"/>
        </w:rPr>
      </w:pPr>
      <w:r w:rsidRPr="005E1243">
        <w:rPr>
          <w:rFonts w:cstheme="minorHAnsi"/>
        </w:rPr>
        <w:t>De mogelijkheid om een klacht mondeling in te dienen</w:t>
      </w:r>
    </w:p>
    <w:p w14:paraId="60516E92" w14:textId="0120C004" w:rsidR="003B161F" w:rsidRPr="003B161F" w:rsidRDefault="003B161F" w:rsidP="00AF0890">
      <w:pPr>
        <w:pStyle w:val="Lijstalinea"/>
        <w:numPr>
          <w:ilvl w:val="2"/>
          <w:numId w:val="5"/>
        </w:numPr>
        <w:ind w:left="998" w:hanging="284"/>
        <w:rPr>
          <w:color w:val="000000" w:themeColor="text1"/>
        </w:rPr>
      </w:pPr>
      <w:r w:rsidRPr="005E1243">
        <w:rPr>
          <w:rFonts w:cstheme="minorHAnsi"/>
        </w:rPr>
        <w:t xml:space="preserve">De klachten </w:t>
      </w:r>
      <w:r>
        <w:rPr>
          <w:rFonts w:cstheme="minorHAnsi"/>
        </w:rPr>
        <w:t>e</w:t>
      </w:r>
      <w:r>
        <w:t>n het gevolg dat eraan gegeven werd, wo</w:t>
      </w:r>
      <w:r w:rsidRPr="005E1243">
        <w:rPr>
          <w:rFonts w:cstheme="minorHAnsi"/>
        </w:rPr>
        <w:t xml:space="preserve">rden </w:t>
      </w:r>
      <w:r>
        <w:rPr>
          <w:rFonts w:cstheme="minorHAnsi"/>
        </w:rPr>
        <w:t>verzameld</w:t>
      </w:r>
    </w:p>
    <w:p w14:paraId="371A6B46" w14:textId="204E65AA" w:rsidR="003B161F" w:rsidRPr="003B161F" w:rsidRDefault="003B161F" w:rsidP="00AF0890">
      <w:pPr>
        <w:pStyle w:val="Lijstalinea"/>
        <w:numPr>
          <w:ilvl w:val="2"/>
          <w:numId w:val="5"/>
        </w:numPr>
        <w:ind w:left="998" w:hanging="284"/>
        <w:rPr>
          <w:color w:val="000000" w:themeColor="text1"/>
        </w:rPr>
      </w:pPr>
      <w:r w:rsidRPr="005E1243">
        <w:rPr>
          <w:rFonts w:cstheme="minorHAnsi"/>
        </w:rPr>
        <w:t>De oorzaak van de klacht wordt onderzocht</w:t>
      </w:r>
    </w:p>
    <w:p w14:paraId="3F584C16" w14:textId="528BEB8B" w:rsidR="003B161F" w:rsidRPr="003B161F" w:rsidRDefault="003B161F" w:rsidP="00AF0890">
      <w:pPr>
        <w:pStyle w:val="Lijstalinea"/>
        <w:numPr>
          <w:ilvl w:val="2"/>
          <w:numId w:val="5"/>
        </w:numPr>
        <w:ind w:left="998" w:hanging="284"/>
        <w:rPr>
          <w:color w:val="000000" w:themeColor="text1"/>
        </w:rPr>
      </w:pPr>
      <w:r w:rsidRPr="005E1243">
        <w:rPr>
          <w:rFonts w:cstheme="minorHAnsi"/>
        </w:rPr>
        <w:t>Er is een vooropgestelde termijn waarop er feedback wordt gegeven aan de klachtindiener</w:t>
      </w:r>
    </w:p>
    <w:p w14:paraId="66483C23" w14:textId="66B84178" w:rsidR="003B161F" w:rsidRPr="003B161F" w:rsidRDefault="003B161F" w:rsidP="00AF0890">
      <w:pPr>
        <w:pStyle w:val="Lijstalinea"/>
        <w:numPr>
          <w:ilvl w:val="2"/>
          <w:numId w:val="5"/>
        </w:numPr>
        <w:ind w:left="998" w:hanging="284"/>
        <w:rPr>
          <w:color w:val="000000" w:themeColor="text1"/>
        </w:rPr>
      </w:pPr>
      <w:r w:rsidRPr="005E1243">
        <w:rPr>
          <w:rFonts w:cstheme="minorHAnsi"/>
        </w:rPr>
        <w:t>De feedback wordt schriftelijk gegeven</w:t>
      </w:r>
    </w:p>
    <w:p w14:paraId="37127870" w14:textId="2D149130" w:rsidR="003B161F" w:rsidRDefault="003B161F" w:rsidP="00AF0890">
      <w:pPr>
        <w:pStyle w:val="Lijstalinea"/>
        <w:numPr>
          <w:ilvl w:val="2"/>
          <w:numId w:val="5"/>
        </w:numPr>
        <w:ind w:left="998" w:hanging="284"/>
        <w:rPr>
          <w:color w:val="000000" w:themeColor="text1"/>
        </w:rPr>
      </w:pPr>
      <w:r w:rsidRPr="005E1243">
        <w:rPr>
          <w:rFonts w:cstheme="minorHAnsi"/>
        </w:rPr>
        <w:t>Alle niveaus binnen de klachtenbehandeling worden duidelijk aangegeven, met minstens de vermelding van het adres en telefoonnummer.</w:t>
      </w:r>
    </w:p>
    <w:p w14:paraId="764390B0" w14:textId="77777777" w:rsidR="008676CC" w:rsidRPr="003A7FED" w:rsidRDefault="008676CC" w:rsidP="008676CC">
      <w:pPr>
        <w:pStyle w:val="Lijstalinea"/>
        <w:numPr>
          <w:ilvl w:val="1"/>
          <w:numId w:val="5"/>
        </w:numPr>
        <w:ind w:left="709" w:hanging="284"/>
        <w:rPr>
          <w:lang w:val="nl-BE"/>
        </w:rPr>
      </w:pPr>
      <w:r>
        <w:rPr>
          <w:lang w:val="nl-BE"/>
        </w:rPr>
        <w:t>Geen inbreuken</w:t>
      </w:r>
    </w:p>
    <w:p w14:paraId="5B81BC55" w14:textId="2BBB2DD3" w:rsidR="004F0AC4" w:rsidRDefault="004F0AC4" w:rsidP="003C6151"/>
    <w:p w14:paraId="16E79947" w14:textId="7ECB6810" w:rsidR="00057882" w:rsidRDefault="008A4051" w:rsidP="00155ACF">
      <w:pPr>
        <w:pStyle w:val="Kop2"/>
        <w:spacing w:before="200" w:after="100"/>
        <w:rPr>
          <w:sz w:val="32"/>
          <w:szCs w:val="32"/>
          <w:u w:val="dotted"/>
        </w:rPr>
      </w:pPr>
      <w:bookmarkStart w:id="53" w:name="_Toc173392430"/>
      <w:r>
        <w:rPr>
          <w:sz w:val="32"/>
          <w:szCs w:val="32"/>
          <w:u w:val="dotted"/>
        </w:rPr>
        <w:t xml:space="preserve">PROCEDURE </w:t>
      </w:r>
      <w:r w:rsidR="00057882">
        <w:rPr>
          <w:sz w:val="32"/>
          <w:szCs w:val="32"/>
          <w:u w:val="dotted"/>
        </w:rPr>
        <w:t>GRENSOVERSCHRIJDEND GEDRAG</w:t>
      </w:r>
      <w:bookmarkEnd w:id="53"/>
    </w:p>
    <w:p w14:paraId="4DEFFE07" w14:textId="77777777" w:rsidR="00057882" w:rsidRDefault="00057882" w:rsidP="00057882">
      <w:pPr>
        <w:pStyle w:val="Kop3"/>
        <w:spacing w:before="200" w:after="100"/>
        <w:rPr>
          <w:sz w:val="24"/>
          <w:szCs w:val="24"/>
        </w:rPr>
      </w:pPr>
      <w:r>
        <w:rPr>
          <w:sz w:val="24"/>
          <w:szCs w:val="24"/>
        </w:rPr>
        <w:t>Werkwijze</w:t>
      </w:r>
    </w:p>
    <w:p w14:paraId="28A2F472" w14:textId="3599053F" w:rsidR="00183BA2" w:rsidRPr="003E7049" w:rsidRDefault="00183BA2" w:rsidP="00183BA2">
      <w:r w:rsidRPr="1ADF9C4D">
        <w:rPr>
          <w:lang w:val="nl"/>
        </w:rPr>
        <w:t xml:space="preserve">Zorginspectie </w:t>
      </w:r>
      <w:r w:rsidR="007E190F">
        <w:rPr>
          <w:lang w:val="nl"/>
        </w:rPr>
        <w:t>gaat na of</w:t>
      </w:r>
      <w:r w:rsidRPr="1ADF9C4D">
        <w:rPr>
          <w:lang w:val="nl"/>
        </w:rPr>
        <w:t xml:space="preserve"> </w:t>
      </w:r>
      <w:r w:rsidR="00F256DB">
        <w:rPr>
          <w:lang w:val="nl"/>
        </w:rPr>
        <w:t xml:space="preserve">in </w:t>
      </w:r>
      <w:r w:rsidR="00853996">
        <w:rPr>
          <w:lang w:val="nl"/>
        </w:rPr>
        <w:t xml:space="preserve">de </w:t>
      </w:r>
      <w:r w:rsidRPr="1ADF9C4D">
        <w:rPr>
          <w:lang w:val="nl"/>
        </w:rPr>
        <w:t>procedure grensoverschrijdend gedrag beschikt</w:t>
      </w:r>
      <w:r w:rsidR="003D4ABE">
        <w:rPr>
          <w:lang w:val="nl"/>
        </w:rPr>
        <w:t xml:space="preserve"> </w:t>
      </w:r>
      <w:r w:rsidRPr="1ADF9C4D">
        <w:rPr>
          <w:lang w:val="nl"/>
        </w:rPr>
        <w:t xml:space="preserve">volgende elementen zijn opgenomen: </w:t>
      </w:r>
    </w:p>
    <w:p w14:paraId="0E88773C" w14:textId="77777777" w:rsidR="00183BA2" w:rsidRPr="003E7049" w:rsidRDefault="00183BA2" w:rsidP="00183BA2">
      <w:pPr>
        <w:pStyle w:val="Lijstalinea"/>
        <w:numPr>
          <w:ilvl w:val="0"/>
          <w:numId w:val="31"/>
        </w:numPr>
        <w:ind w:left="1080"/>
        <w:rPr>
          <w:lang w:val="nl"/>
        </w:rPr>
      </w:pPr>
      <w:r w:rsidRPr="1ADF9C4D">
        <w:rPr>
          <w:lang w:val="nl"/>
        </w:rPr>
        <w:t xml:space="preserve">De wijze waarop geanonimiseerde gegevens over de gevallen van grensoverschrijdend gedrag ten aanzien van de gebruikers worden geregistreerd </w:t>
      </w:r>
    </w:p>
    <w:p w14:paraId="34B986A7" w14:textId="4C6F819E" w:rsidR="00183BA2" w:rsidRPr="003E7049" w:rsidRDefault="00183BA2" w:rsidP="00183BA2">
      <w:pPr>
        <w:pStyle w:val="Lijstalinea"/>
        <w:numPr>
          <w:ilvl w:val="0"/>
          <w:numId w:val="31"/>
        </w:numPr>
        <w:ind w:left="1080"/>
        <w:rPr>
          <w:lang w:val="nl"/>
        </w:rPr>
      </w:pPr>
      <w:r w:rsidRPr="1ADF9C4D">
        <w:rPr>
          <w:lang w:val="nl"/>
        </w:rPr>
        <w:t>Goede zorgafspraken en de coördinatie van de hulp</w:t>
      </w:r>
    </w:p>
    <w:p w14:paraId="0B6DD867" w14:textId="4EEEA840" w:rsidR="00057882" w:rsidRDefault="00183BA2" w:rsidP="00183BA2">
      <w:pPr>
        <w:pStyle w:val="Lijstalinea"/>
        <w:numPr>
          <w:ilvl w:val="0"/>
          <w:numId w:val="31"/>
        </w:numPr>
        <w:ind w:left="1080"/>
        <w:rPr>
          <w:lang w:val="nl"/>
        </w:rPr>
      </w:pPr>
      <w:r w:rsidRPr="1ADF9C4D">
        <w:rPr>
          <w:lang w:val="nl"/>
        </w:rPr>
        <w:t>De wijze waarop deze voorvallen, op geanonimiseerde wijze, gemeld worden aan de afdeling Woonzorg binnen het Departement Zorg.</w:t>
      </w:r>
    </w:p>
    <w:p w14:paraId="48027B3A" w14:textId="77777777" w:rsidR="00183BA2" w:rsidRDefault="00183BA2" w:rsidP="00183BA2">
      <w:pPr>
        <w:rPr>
          <w:lang w:val="nl"/>
        </w:rPr>
      </w:pPr>
    </w:p>
    <w:p w14:paraId="32FA62C3" w14:textId="77777777" w:rsidR="00734F05" w:rsidRDefault="00734F05" w:rsidP="00734F05">
      <w:pPr>
        <w:pStyle w:val="Kop3"/>
        <w:spacing w:before="200" w:after="100"/>
        <w:rPr>
          <w:sz w:val="24"/>
          <w:szCs w:val="24"/>
        </w:rPr>
      </w:pPr>
      <w:r>
        <w:rPr>
          <w:sz w:val="24"/>
          <w:szCs w:val="24"/>
        </w:rPr>
        <w:t>Vaststellingen</w:t>
      </w: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7" w:type="dxa"/>
          <w:left w:w="57" w:type="dxa"/>
          <w:bottom w:w="57" w:type="dxa"/>
          <w:right w:w="57" w:type="dxa"/>
        </w:tblCellMar>
        <w:tblLook w:val="04A0" w:firstRow="1" w:lastRow="0" w:firstColumn="1" w:lastColumn="0" w:noHBand="0" w:noVBand="1"/>
      </w:tblPr>
      <w:tblGrid>
        <w:gridCol w:w="6799"/>
        <w:gridCol w:w="835"/>
        <w:gridCol w:w="835"/>
        <w:gridCol w:w="835"/>
        <w:gridCol w:w="836"/>
      </w:tblGrid>
      <w:tr w:rsidR="00734F05" w14:paraId="4CACA5AD" w14:textId="77777777" w:rsidTr="00155ACF">
        <w:tc>
          <w:tcPr>
            <w:tcW w:w="6799" w:type="dxa"/>
          </w:tcPr>
          <w:p w14:paraId="2A285012" w14:textId="77777777" w:rsidR="00734F05" w:rsidRDefault="00734F05"/>
        </w:tc>
        <w:tc>
          <w:tcPr>
            <w:tcW w:w="835" w:type="dxa"/>
          </w:tcPr>
          <w:p w14:paraId="6794799C" w14:textId="77777777" w:rsidR="00734F05" w:rsidRDefault="00734F05">
            <w:pPr>
              <w:jc w:val="center"/>
            </w:pPr>
            <w:r>
              <w:t>Ja</w:t>
            </w:r>
          </w:p>
        </w:tc>
        <w:tc>
          <w:tcPr>
            <w:tcW w:w="835" w:type="dxa"/>
          </w:tcPr>
          <w:p w14:paraId="460A42EB" w14:textId="77777777" w:rsidR="00734F05" w:rsidRDefault="00734F05">
            <w:pPr>
              <w:jc w:val="center"/>
            </w:pPr>
            <w:r>
              <w:t>Neen</w:t>
            </w:r>
          </w:p>
        </w:tc>
        <w:tc>
          <w:tcPr>
            <w:tcW w:w="835" w:type="dxa"/>
          </w:tcPr>
          <w:p w14:paraId="12B604C5" w14:textId="77777777" w:rsidR="00734F05" w:rsidRDefault="00734F05">
            <w:pPr>
              <w:jc w:val="center"/>
            </w:pPr>
            <w:r>
              <w:t>NB</w:t>
            </w:r>
          </w:p>
        </w:tc>
        <w:tc>
          <w:tcPr>
            <w:tcW w:w="836" w:type="dxa"/>
          </w:tcPr>
          <w:p w14:paraId="6BE1B369" w14:textId="77777777" w:rsidR="00734F05" w:rsidRDefault="00734F05">
            <w:pPr>
              <w:jc w:val="center"/>
            </w:pPr>
            <w:r>
              <w:t>NVT</w:t>
            </w:r>
          </w:p>
        </w:tc>
      </w:tr>
      <w:tr w:rsidR="008E7544" w14:paraId="1F7A9546" w14:textId="77777777" w:rsidTr="00155ACF">
        <w:tc>
          <w:tcPr>
            <w:tcW w:w="6799" w:type="dxa"/>
          </w:tcPr>
          <w:p w14:paraId="12FF5BCB" w14:textId="713ADE98" w:rsidR="008E7544" w:rsidRDefault="008E7544">
            <w:r>
              <w:t>De procedure omschrijft minstens volgende elementen:</w:t>
            </w:r>
          </w:p>
        </w:tc>
        <w:tc>
          <w:tcPr>
            <w:tcW w:w="835" w:type="dxa"/>
          </w:tcPr>
          <w:p w14:paraId="69713A35" w14:textId="77777777" w:rsidR="008E7544" w:rsidRDefault="008E7544" w:rsidP="00FC6CFF">
            <w:pPr>
              <w:jc w:val="center"/>
            </w:pPr>
          </w:p>
        </w:tc>
        <w:tc>
          <w:tcPr>
            <w:tcW w:w="835" w:type="dxa"/>
          </w:tcPr>
          <w:p w14:paraId="37D2FDB0" w14:textId="77777777" w:rsidR="008E7544" w:rsidRDefault="008E7544" w:rsidP="00FC6CFF">
            <w:pPr>
              <w:jc w:val="center"/>
            </w:pPr>
          </w:p>
        </w:tc>
        <w:tc>
          <w:tcPr>
            <w:tcW w:w="835" w:type="dxa"/>
          </w:tcPr>
          <w:p w14:paraId="345B1B23" w14:textId="77777777" w:rsidR="008E7544" w:rsidRDefault="008E7544" w:rsidP="00FC6CFF">
            <w:pPr>
              <w:jc w:val="center"/>
            </w:pPr>
          </w:p>
        </w:tc>
        <w:tc>
          <w:tcPr>
            <w:tcW w:w="836" w:type="dxa"/>
          </w:tcPr>
          <w:p w14:paraId="262CCB28" w14:textId="77777777" w:rsidR="008E7544" w:rsidRDefault="008E7544" w:rsidP="00FC6CFF">
            <w:pPr>
              <w:jc w:val="center"/>
            </w:pPr>
          </w:p>
        </w:tc>
      </w:tr>
      <w:tr w:rsidR="008E7544" w:rsidRPr="00105538" w14:paraId="647C9E87" w14:textId="77777777" w:rsidTr="00155ACF">
        <w:tc>
          <w:tcPr>
            <w:tcW w:w="6799" w:type="dxa"/>
          </w:tcPr>
          <w:p w14:paraId="0D6B8027" w14:textId="75AE87FA" w:rsidR="008E7544" w:rsidRPr="005E1243" w:rsidRDefault="008E7544">
            <w:pPr>
              <w:pStyle w:val="Lijstalinea"/>
              <w:numPr>
                <w:ilvl w:val="0"/>
                <w:numId w:val="21"/>
              </w:numPr>
              <w:ind w:left="470" w:hanging="357"/>
              <w:rPr>
                <w:rFonts w:cstheme="minorHAnsi"/>
              </w:rPr>
            </w:pPr>
            <w:r>
              <w:rPr>
                <w:rFonts w:cstheme="minorHAnsi"/>
              </w:rPr>
              <w:t>Preventie</w:t>
            </w:r>
          </w:p>
        </w:tc>
        <w:tc>
          <w:tcPr>
            <w:tcW w:w="835" w:type="dxa"/>
          </w:tcPr>
          <w:p w14:paraId="7020233E" w14:textId="77777777" w:rsidR="008E7544" w:rsidRDefault="008E7544" w:rsidP="00FC6CFF">
            <w:pPr>
              <w:jc w:val="center"/>
              <w:rPr>
                <w:lang w:val="nl-BE"/>
              </w:rPr>
            </w:pPr>
          </w:p>
        </w:tc>
        <w:tc>
          <w:tcPr>
            <w:tcW w:w="835" w:type="dxa"/>
          </w:tcPr>
          <w:p w14:paraId="1BF501E1" w14:textId="77777777" w:rsidR="008E7544" w:rsidRDefault="008E7544" w:rsidP="00FC6CFF">
            <w:pPr>
              <w:jc w:val="center"/>
              <w:rPr>
                <w:lang w:val="nl-BE"/>
              </w:rPr>
            </w:pPr>
            <w:r>
              <w:rPr>
                <w:lang w:val="nl-BE"/>
              </w:rPr>
              <w:t>IB</w:t>
            </w:r>
          </w:p>
        </w:tc>
        <w:tc>
          <w:tcPr>
            <w:tcW w:w="835" w:type="dxa"/>
          </w:tcPr>
          <w:p w14:paraId="2155CE10" w14:textId="77777777" w:rsidR="008E7544" w:rsidRPr="00105538" w:rsidRDefault="008E7544" w:rsidP="00FC6CFF">
            <w:pPr>
              <w:jc w:val="center"/>
              <w:rPr>
                <w:lang w:val="nl-BE"/>
              </w:rPr>
            </w:pPr>
          </w:p>
        </w:tc>
        <w:tc>
          <w:tcPr>
            <w:tcW w:w="836" w:type="dxa"/>
          </w:tcPr>
          <w:p w14:paraId="73CEED90" w14:textId="77777777" w:rsidR="008E7544" w:rsidRPr="00105538" w:rsidRDefault="008E7544" w:rsidP="00FC6CFF">
            <w:pPr>
              <w:jc w:val="center"/>
              <w:rPr>
                <w:lang w:val="nl-BE"/>
              </w:rPr>
            </w:pPr>
          </w:p>
        </w:tc>
      </w:tr>
      <w:tr w:rsidR="008E7544" w:rsidRPr="00105538" w14:paraId="58151B08" w14:textId="77777777" w:rsidTr="00155ACF">
        <w:tc>
          <w:tcPr>
            <w:tcW w:w="6799" w:type="dxa"/>
          </w:tcPr>
          <w:p w14:paraId="006B8863" w14:textId="464AAC43" w:rsidR="008E7544" w:rsidRDefault="00E9715F">
            <w:pPr>
              <w:pStyle w:val="Lijstalinea"/>
              <w:numPr>
                <w:ilvl w:val="0"/>
                <w:numId w:val="21"/>
              </w:numPr>
              <w:ind w:left="470" w:hanging="357"/>
              <w:rPr>
                <w:rFonts w:cstheme="minorHAnsi"/>
              </w:rPr>
            </w:pPr>
            <w:r>
              <w:rPr>
                <w:rFonts w:cstheme="minorHAnsi"/>
              </w:rPr>
              <w:t>Detectie</w:t>
            </w:r>
          </w:p>
        </w:tc>
        <w:tc>
          <w:tcPr>
            <w:tcW w:w="835" w:type="dxa"/>
          </w:tcPr>
          <w:p w14:paraId="385BDF89" w14:textId="77777777" w:rsidR="008E7544" w:rsidRDefault="008E7544" w:rsidP="00FC6CFF">
            <w:pPr>
              <w:jc w:val="center"/>
              <w:rPr>
                <w:lang w:val="nl-BE"/>
              </w:rPr>
            </w:pPr>
          </w:p>
        </w:tc>
        <w:tc>
          <w:tcPr>
            <w:tcW w:w="835" w:type="dxa"/>
          </w:tcPr>
          <w:p w14:paraId="379B4CA2" w14:textId="7D7ABAA6" w:rsidR="008E7544" w:rsidRDefault="00E9715F" w:rsidP="00FC6CFF">
            <w:pPr>
              <w:jc w:val="center"/>
              <w:rPr>
                <w:lang w:val="nl-BE"/>
              </w:rPr>
            </w:pPr>
            <w:r>
              <w:rPr>
                <w:lang w:val="nl-BE"/>
              </w:rPr>
              <w:t>IB</w:t>
            </w:r>
          </w:p>
        </w:tc>
        <w:tc>
          <w:tcPr>
            <w:tcW w:w="835" w:type="dxa"/>
          </w:tcPr>
          <w:p w14:paraId="5BD7BB31" w14:textId="77777777" w:rsidR="008E7544" w:rsidRPr="00105538" w:rsidRDefault="008E7544" w:rsidP="00FC6CFF">
            <w:pPr>
              <w:jc w:val="center"/>
              <w:rPr>
                <w:lang w:val="nl-BE"/>
              </w:rPr>
            </w:pPr>
          </w:p>
        </w:tc>
        <w:tc>
          <w:tcPr>
            <w:tcW w:w="836" w:type="dxa"/>
          </w:tcPr>
          <w:p w14:paraId="7E35268E" w14:textId="77777777" w:rsidR="008E7544" w:rsidRPr="00105538" w:rsidRDefault="008E7544" w:rsidP="00FC6CFF">
            <w:pPr>
              <w:jc w:val="center"/>
              <w:rPr>
                <w:lang w:val="nl-BE"/>
              </w:rPr>
            </w:pPr>
          </w:p>
        </w:tc>
      </w:tr>
      <w:tr w:rsidR="00E9715F" w:rsidRPr="00105538" w14:paraId="1297A948" w14:textId="77777777" w:rsidTr="00155ACF">
        <w:tc>
          <w:tcPr>
            <w:tcW w:w="6799" w:type="dxa"/>
          </w:tcPr>
          <w:p w14:paraId="49D8CC7F" w14:textId="2211D5BD" w:rsidR="00E9715F" w:rsidRDefault="00E9715F">
            <w:pPr>
              <w:pStyle w:val="Lijstalinea"/>
              <w:numPr>
                <w:ilvl w:val="0"/>
                <w:numId w:val="21"/>
              </w:numPr>
              <w:ind w:left="470" w:hanging="357"/>
              <w:rPr>
                <w:rFonts w:cstheme="minorHAnsi"/>
              </w:rPr>
            </w:pPr>
            <w:r>
              <w:rPr>
                <w:rFonts w:cstheme="minorHAnsi"/>
              </w:rPr>
              <w:t>Reactie</w:t>
            </w:r>
          </w:p>
        </w:tc>
        <w:tc>
          <w:tcPr>
            <w:tcW w:w="835" w:type="dxa"/>
          </w:tcPr>
          <w:p w14:paraId="1D2A126F" w14:textId="77777777" w:rsidR="00E9715F" w:rsidRDefault="00E9715F" w:rsidP="00FC6CFF">
            <w:pPr>
              <w:jc w:val="center"/>
              <w:rPr>
                <w:lang w:val="nl-BE"/>
              </w:rPr>
            </w:pPr>
          </w:p>
        </w:tc>
        <w:tc>
          <w:tcPr>
            <w:tcW w:w="835" w:type="dxa"/>
          </w:tcPr>
          <w:p w14:paraId="7211EE2F" w14:textId="695A2AA1" w:rsidR="00E9715F" w:rsidRDefault="00E9715F" w:rsidP="00FC6CFF">
            <w:pPr>
              <w:jc w:val="center"/>
              <w:rPr>
                <w:lang w:val="nl-BE"/>
              </w:rPr>
            </w:pPr>
            <w:r>
              <w:rPr>
                <w:lang w:val="nl-BE"/>
              </w:rPr>
              <w:t>IB</w:t>
            </w:r>
          </w:p>
        </w:tc>
        <w:tc>
          <w:tcPr>
            <w:tcW w:w="835" w:type="dxa"/>
          </w:tcPr>
          <w:p w14:paraId="34EB7451" w14:textId="77777777" w:rsidR="00E9715F" w:rsidRPr="00105538" w:rsidRDefault="00E9715F" w:rsidP="00FC6CFF">
            <w:pPr>
              <w:jc w:val="center"/>
              <w:rPr>
                <w:lang w:val="nl-BE"/>
              </w:rPr>
            </w:pPr>
          </w:p>
        </w:tc>
        <w:tc>
          <w:tcPr>
            <w:tcW w:w="836" w:type="dxa"/>
          </w:tcPr>
          <w:p w14:paraId="47DA08FD" w14:textId="77777777" w:rsidR="00E9715F" w:rsidRPr="00105538" w:rsidRDefault="00E9715F" w:rsidP="00FC6CFF">
            <w:pPr>
              <w:jc w:val="center"/>
              <w:rPr>
                <w:lang w:val="nl-BE"/>
              </w:rPr>
            </w:pPr>
          </w:p>
        </w:tc>
      </w:tr>
      <w:tr w:rsidR="00E9715F" w:rsidRPr="00105538" w14:paraId="3451F100" w14:textId="77777777" w:rsidTr="00155ACF">
        <w:tc>
          <w:tcPr>
            <w:tcW w:w="6799" w:type="dxa"/>
          </w:tcPr>
          <w:p w14:paraId="79B71849" w14:textId="7AEB9931" w:rsidR="00E9715F" w:rsidRDefault="00E9715F">
            <w:pPr>
              <w:pStyle w:val="Lijstalinea"/>
              <w:numPr>
                <w:ilvl w:val="0"/>
                <w:numId w:val="21"/>
              </w:numPr>
              <w:ind w:left="470" w:hanging="357"/>
              <w:rPr>
                <w:rFonts w:cstheme="minorHAnsi"/>
              </w:rPr>
            </w:pPr>
            <w:r>
              <w:rPr>
                <w:rFonts w:cstheme="minorHAnsi"/>
              </w:rPr>
              <w:t>De wijze waarop geanonimiseerde gegevens over de gevallen van grensoverschrijdend gedrag</w:t>
            </w:r>
            <w:r w:rsidR="00BB367B">
              <w:rPr>
                <w:rFonts w:cstheme="minorHAnsi"/>
              </w:rPr>
              <w:t xml:space="preserve"> t.a.v. gebruikers worden geregistreerd</w:t>
            </w:r>
          </w:p>
        </w:tc>
        <w:tc>
          <w:tcPr>
            <w:tcW w:w="835" w:type="dxa"/>
          </w:tcPr>
          <w:p w14:paraId="002B9339" w14:textId="77777777" w:rsidR="00E9715F" w:rsidRDefault="00E9715F" w:rsidP="00FC6CFF">
            <w:pPr>
              <w:jc w:val="center"/>
              <w:rPr>
                <w:lang w:val="nl-BE"/>
              </w:rPr>
            </w:pPr>
          </w:p>
        </w:tc>
        <w:tc>
          <w:tcPr>
            <w:tcW w:w="835" w:type="dxa"/>
          </w:tcPr>
          <w:p w14:paraId="22BB97FF" w14:textId="0C7685B1" w:rsidR="00E9715F" w:rsidRDefault="00BB367B" w:rsidP="00FC6CFF">
            <w:pPr>
              <w:jc w:val="center"/>
              <w:rPr>
                <w:lang w:val="nl-BE"/>
              </w:rPr>
            </w:pPr>
            <w:r>
              <w:rPr>
                <w:lang w:val="nl-BE"/>
              </w:rPr>
              <w:t>IB</w:t>
            </w:r>
          </w:p>
        </w:tc>
        <w:tc>
          <w:tcPr>
            <w:tcW w:w="835" w:type="dxa"/>
          </w:tcPr>
          <w:p w14:paraId="11C2E483" w14:textId="77777777" w:rsidR="00E9715F" w:rsidRPr="00105538" w:rsidRDefault="00E9715F" w:rsidP="00FC6CFF">
            <w:pPr>
              <w:jc w:val="center"/>
              <w:rPr>
                <w:lang w:val="nl-BE"/>
              </w:rPr>
            </w:pPr>
          </w:p>
        </w:tc>
        <w:tc>
          <w:tcPr>
            <w:tcW w:w="836" w:type="dxa"/>
          </w:tcPr>
          <w:p w14:paraId="7CC53367" w14:textId="77777777" w:rsidR="00E9715F" w:rsidRPr="00105538" w:rsidRDefault="00E9715F" w:rsidP="00FC6CFF">
            <w:pPr>
              <w:jc w:val="center"/>
              <w:rPr>
                <w:lang w:val="nl-BE"/>
              </w:rPr>
            </w:pPr>
          </w:p>
        </w:tc>
      </w:tr>
      <w:tr w:rsidR="00BB367B" w:rsidRPr="00105538" w14:paraId="37065D92" w14:textId="77777777" w:rsidTr="00155ACF">
        <w:tc>
          <w:tcPr>
            <w:tcW w:w="6799" w:type="dxa"/>
          </w:tcPr>
          <w:p w14:paraId="4F30478D" w14:textId="558E41C9" w:rsidR="00BB367B" w:rsidRDefault="00BB367B">
            <w:pPr>
              <w:pStyle w:val="Lijstalinea"/>
              <w:numPr>
                <w:ilvl w:val="0"/>
                <w:numId w:val="21"/>
              </w:numPr>
              <w:ind w:left="470" w:hanging="357"/>
              <w:rPr>
                <w:rFonts w:cstheme="minorHAnsi"/>
              </w:rPr>
            </w:pPr>
            <w:r>
              <w:rPr>
                <w:rFonts w:cstheme="minorHAnsi"/>
              </w:rPr>
              <w:t>De wijze waarop deze voorvallen, op geanonimiseerde wijze, gemeld worden aan de afdeling Woonzorg binnen het Departement Zorg.</w:t>
            </w:r>
          </w:p>
        </w:tc>
        <w:tc>
          <w:tcPr>
            <w:tcW w:w="835" w:type="dxa"/>
          </w:tcPr>
          <w:p w14:paraId="0A35C877" w14:textId="77777777" w:rsidR="00BB367B" w:rsidRDefault="00BB367B" w:rsidP="00FC6CFF">
            <w:pPr>
              <w:jc w:val="center"/>
              <w:rPr>
                <w:lang w:val="nl-BE"/>
              </w:rPr>
            </w:pPr>
          </w:p>
        </w:tc>
        <w:tc>
          <w:tcPr>
            <w:tcW w:w="835" w:type="dxa"/>
          </w:tcPr>
          <w:p w14:paraId="4C582158" w14:textId="0FB4A327" w:rsidR="00BB367B" w:rsidRDefault="00BB367B" w:rsidP="00FC6CFF">
            <w:pPr>
              <w:jc w:val="center"/>
              <w:rPr>
                <w:lang w:val="nl-BE"/>
              </w:rPr>
            </w:pPr>
            <w:r>
              <w:rPr>
                <w:lang w:val="nl-BE"/>
              </w:rPr>
              <w:t>IB</w:t>
            </w:r>
          </w:p>
        </w:tc>
        <w:tc>
          <w:tcPr>
            <w:tcW w:w="835" w:type="dxa"/>
          </w:tcPr>
          <w:p w14:paraId="6C041BEF" w14:textId="77777777" w:rsidR="00BB367B" w:rsidRPr="00105538" w:rsidRDefault="00BB367B" w:rsidP="00FC6CFF">
            <w:pPr>
              <w:jc w:val="center"/>
              <w:rPr>
                <w:lang w:val="nl-BE"/>
              </w:rPr>
            </w:pPr>
          </w:p>
        </w:tc>
        <w:tc>
          <w:tcPr>
            <w:tcW w:w="836" w:type="dxa"/>
          </w:tcPr>
          <w:p w14:paraId="74B0A066" w14:textId="77777777" w:rsidR="00BB367B" w:rsidRPr="00105538" w:rsidRDefault="00BB367B" w:rsidP="00FC6CFF">
            <w:pPr>
              <w:jc w:val="center"/>
              <w:rPr>
                <w:lang w:val="nl-BE"/>
              </w:rPr>
            </w:pPr>
          </w:p>
        </w:tc>
      </w:tr>
      <w:tr w:rsidR="00BB367B" w14:paraId="41D44A0B" w14:textId="77777777" w:rsidTr="00155ACF">
        <w:tc>
          <w:tcPr>
            <w:tcW w:w="10140" w:type="dxa"/>
            <w:gridSpan w:val="5"/>
          </w:tcPr>
          <w:p w14:paraId="5908CE04" w14:textId="06616419" w:rsidR="00BB367B" w:rsidRDefault="00BB367B" w:rsidP="00FC6CFF">
            <w:pPr>
              <w:spacing w:line="264" w:lineRule="auto"/>
            </w:pPr>
          </w:p>
        </w:tc>
      </w:tr>
    </w:tbl>
    <w:p w14:paraId="47E47574" w14:textId="77777777" w:rsidR="00183BA2" w:rsidRDefault="00183BA2" w:rsidP="00183BA2"/>
    <w:p w14:paraId="07D105AA" w14:textId="77777777" w:rsidR="00BB367B" w:rsidRDefault="00BB367B" w:rsidP="00BB367B">
      <w:pPr>
        <w:pStyle w:val="Kop3"/>
        <w:spacing w:before="200" w:after="100"/>
        <w:rPr>
          <w:sz w:val="24"/>
          <w:szCs w:val="24"/>
        </w:rPr>
      </w:pPr>
      <w:r>
        <w:rPr>
          <w:sz w:val="24"/>
          <w:szCs w:val="24"/>
        </w:rPr>
        <w:t>Beoordeling</w:t>
      </w:r>
    </w:p>
    <w:p w14:paraId="78D2F95C" w14:textId="77777777" w:rsidR="00BB367B" w:rsidRDefault="00BB367B" w:rsidP="00BB367B">
      <w:r>
        <w:rPr>
          <w:b/>
          <w:bCs/>
        </w:rPr>
        <w:t>INBREUKEN</w:t>
      </w:r>
    </w:p>
    <w:p w14:paraId="2C1B01AB" w14:textId="48B223EA" w:rsidR="001737BA" w:rsidRPr="00E320A6" w:rsidRDefault="000F27D0" w:rsidP="00E320A6">
      <w:pPr>
        <w:pStyle w:val="Lijstalinea"/>
        <w:numPr>
          <w:ilvl w:val="1"/>
          <w:numId w:val="5"/>
        </w:numPr>
        <w:ind w:left="709" w:hanging="284"/>
        <w:rPr>
          <w:lang w:val="nl-BE"/>
        </w:rPr>
      </w:pPr>
      <w:r w:rsidRPr="00E320A6">
        <w:rPr>
          <w:lang w:val="nl-BE"/>
        </w:rPr>
        <w:t>De procedure omschrijft</w:t>
      </w:r>
      <w:r w:rsidR="00CC1CA0" w:rsidRPr="00E320A6">
        <w:rPr>
          <w:lang w:val="nl-BE"/>
        </w:rPr>
        <w:t xml:space="preserve"> </w:t>
      </w:r>
      <w:r w:rsidR="001D1761" w:rsidRPr="00E320A6">
        <w:rPr>
          <w:lang w:val="nl-BE"/>
        </w:rPr>
        <w:t>niet de verschillende stappen</w:t>
      </w:r>
      <w:r w:rsidR="001737BA" w:rsidRPr="00E320A6">
        <w:rPr>
          <w:lang w:val="nl-BE"/>
        </w:rPr>
        <w:t xml:space="preserve"> over het omgaan met grensoverschrijdend gedrag. Volgende elementen ontbreke</w:t>
      </w:r>
      <w:r w:rsidR="006A3180" w:rsidRPr="00E320A6">
        <w:rPr>
          <w:lang w:val="nl-BE"/>
        </w:rPr>
        <w:t>n:</w:t>
      </w:r>
    </w:p>
    <w:p w14:paraId="31127B29" w14:textId="4C16D14B" w:rsidR="00DA2F3E" w:rsidRDefault="003F56C0" w:rsidP="00DA2F3E">
      <w:pPr>
        <w:pStyle w:val="Lijstalinea"/>
        <w:ind w:left="720" w:firstLine="0"/>
      </w:pPr>
      <w:r w:rsidRPr="007F5186">
        <w:rPr>
          <w:color w:val="000000" w:themeColor="text1"/>
        </w:rPr>
        <w:t>(</w:t>
      </w:r>
      <w:hyperlink r:id="rId25">
        <w:r w:rsidRPr="007F5186">
          <w:rPr>
            <w:rStyle w:val="Hyperlink"/>
            <w:color w:val="000000" w:themeColor="text1"/>
            <w:lang w:val="nl-BE"/>
          </w:rPr>
          <w:t>BVR 28/06/2019, art. 10,§1</w:t>
        </w:r>
      </w:hyperlink>
      <w:r w:rsidRPr="007F5186">
        <w:rPr>
          <w:color w:val="000000" w:themeColor="text1"/>
        </w:rPr>
        <w:t>)</w:t>
      </w:r>
    </w:p>
    <w:p w14:paraId="4B342874" w14:textId="30133FC5" w:rsidR="006A3180" w:rsidRDefault="006F150B" w:rsidP="006F150B">
      <w:pPr>
        <w:pStyle w:val="Lijstalinea"/>
        <w:numPr>
          <w:ilvl w:val="1"/>
          <w:numId w:val="20"/>
        </w:numPr>
        <w:ind w:left="998" w:hanging="284"/>
      </w:pPr>
      <w:r>
        <w:t>Preventie</w:t>
      </w:r>
    </w:p>
    <w:p w14:paraId="27ABD4A6" w14:textId="6D824553" w:rsidR="006F150B" w:rsidRDefault="006F150B" w:rsidP="006F150B">
      <w:pPr>
        <w:pStyle w:val="Lijstalinea"/>
        <w:numPr>
          <w:ilvl w:val="1"/>
          <w:numId w:val="20"/>
        </w:numPr>
        <w:ind w:left="998" w:hanging="284"/>
      </w:pPr>
      <w:r>
        <w:t>Detectie</w:t>
      </w:r>
    </w:p>
    <w:p w14:paraId="57B7D4EE" w14:textId="39AA7C69" w:rsidR="006F150B" w:rsidRDefault="006F150B" w:rsidP="006F150B">
      <w:pPr>
        <w:pStyle w:val="Lijstalinea"/>
        <w:numPr>
          <w:ilvl w:val="1"/>
          <w:numId w:val="20"/>
        </w:numPr>
        <w:ind w:left="998" w:hanging="284"/>
      </w:pPr>
      <w:r>
        <w:t>Reactie</w:t>
      </w:r>
    </w:p>
    <w:p w14:paraId="43039C6B" w14:textId="5C739A57" w:rsidR="006F150B" w:rsidRDefault="006F150B" w:rsidP="006F150B">
      <w:pPr>
        <w:pStyle w:val="Lijstalinea"/>
        <w:numPr>
          <w:ilvl w:val="1"/>
          <w:numId w:val="20"/>
        </w:numPr>
        <w:ind w:left="998" w:hanging="284"/>
      </w:pPr>
      <w:r>
        <w:t>Geanonimiseerde registratie</w:t>
      </w:r>
    </w:p>
    <w:p w14:paraId="70DCF46A" w14:textId="55017A06" w:rsidR="006F150B" w:rsidRDefault="00D42C6F" w:rsidP="006F150B">
      <w:pPr>
        <w:pStyle w:val="Lijstalinea"/>
        <w:numPr>
          <w:ilvl w:val="1"/>
          <w:numId w:val="20"/>
        </w:numPr>
        <w:ind w:left="998" w:hanging="284"/>
      </w:pPr>
      <w:r>
        <w:t>Geanonimiseerde melding aan de afdeling Woonzorg, binnen het Departement Zorg.</w:t>
      </w:r>
    </w:p>
    <w:p w14:paraId="68FC0D5E" w14:textId="77777777" w:rsidR="008676CC" w:rsidRPr="00E320A6" w:rsidRDefault="008676CC" w:rsidP="00E320A6">
      <w:pPr>
        <w:pStyle w:val="Lijstalinea"/>
        <w:numPr>
          <w:ilvl w:val="1"/>
          <w:numId w:val="5"/>
        </w:numPr>
        <w:ind w:left="709" w:hanging="284"/>
        <w:rPr>
          <w:lang w:val="nl-BE"/>
        </w:rPr>
      </w:pPr>
      <w:r w:rsidRPr="00E320A6">
        <w:rPr>
          <w:lang w:val="nl-BE"/>
        </w:rPr>
        <w:t>Geen inbreuken</w:t>
      </w:r>
    </w:p>
    <w:p w14:paraId="7CCC8E3F" w14:textId="26AB7F0F" w:rsidR="007B31EB" w:rsidRDefault="007B31EB">
      <w:r>
        <w:br w:type="page"/>
      </w:r>
    </w:p>
    <w:p w14:paraId="0D1AAAD4" w14:textId="77777777" w:rsidR="00CA1D03" w:rsidRPr="00CA1D03" w:rsidRDefault="00050AEA" w:rsidP="00287E7B">
      <w:pPr>
        <w:pStyle w:val="Kop1"/>
        <w:spacing w:before="300" w:after="200"/>
      </w:pPr>
      <w:bookmarkStart w:id="54" w:name="_Toc173392431"/>
      <w:r>
        <w:t>BESLUIT</w:t>
      </w:r>
      <w:bookmarkEnd w:id="54"/>
    </w:p>
    <w:sectPr w:rsidR="00CA1D03" w:rsidRPr="00CA1D03">
      <w:headerReference w:type="even" r:id="rId26"/>
      <w:headerReference w:type="default" r:id="rId27"/>
      <w:footerReference w:type="even" r:id="rId28"/>
      <w:footerReference w:type="default" r:id="rId29"/>
      <w:headerReference w:type="first" r:id="rId30"/>
      <w:footerReference w:type="first" r:id="rId31"/>
      <w:pgSz w:w="11910" w:h="16840"/>
      <w:pgMar w:top="840" w:right="740" w:bottom="620" w:left="1020" w:header="225" w:footer="42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FEEA97" w14:textId="77777777" w:rsidR="00D521EA" w:rsidRDefault="00D521EA">
      <w:r>
        <w:separator/>
      </w:r>
    </w:p>
  </w:endnote>
  <w:endnote w:type="continuationSeparator" w:id="0">
    <w:p w14:paraId="7CB08826" w14:textId="77777777" w:rsidR="00D521EA" w:rsidRDefault="00D521EA">
      <w:r>
        <w:continuationSeparator/>
      </w:r>
    </w:p>
  </w:endnote>
  <w:endnote w:type="continuationNotice" w:id="1">
    <w:p w14:paraId="6C34FA3A" w14:textId="77777777" w:rsidR="00D521EA" w:rsidRDefault="00D521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81F41" w14:textId="77777777" w:rsidR="00D41E9C" w:rsidRDefault="00D41E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9714950"/>
      <w:docPartObj>
        <w:docPartGallery w:val="Page Numbers (Bottom of Page)"/>
        <w:docPartUnique/>
      </w:docPartObj>
    </w:sdtPr>
    <w:sdtEndPr/>
    <w:sdtContent>
      <w:sdt>
        <w:sdtPr>
          <w:id w:val="-1769616900"/>
          <w:docPartObj>
            <w:docPartGallery w:val="Page Numbers (Top of Page)"/>
            <w:docPartUnique/>
          </w:docPartObj>
        </w:sdtPr>
        <w:sdtEndPr/>
        <w:sdtContent>
          <w:p w14:paraId="5A6F294A" w14:textId="77777777" w:rsidR="00EC77C5" w:rsidRDefault="00B216B4">
            <w:pPr>
              <w:pStyle w:val="Voettekst"/>
              <w:jc w:val="right"/>
            </w:pPr>
            <w:r w:rsidRPr="00755B9B">
              <w:rPr>
                <w:sz w:val="18"/>
                <w:szCs w:val="18"/>
              </w:rPr>
              <w:t>Pagina</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PAGE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r w:rsidR="00EC77C5" w:rsidRPr="00755B9B">
              <w:rPr>
                <w:sz w:val="18"/>
                <w:szCs w:val="18"/>
              </w:rPr>
              <w:t xml:space="preserve"> </w:t>
            </w:r>
            <w:r w:rsidRPr="00755B9B">
              <w:rPr>
                <w:sz w:val="18"/>
                <w:szCs w:val="18"/>
              </w:rPr>
              <w:t>van</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NUMPAGES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p>
        </w:sdtContent>
      </w:sdt>
    </w:sdtContent>
  </w:sdt>
  <w:p w14:paraId="758FE53B" w14:textId="77777777" w:rsidR="007A0DBE" w:rsidRDefault="007A0D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8514E" w14:textId="77777777" w:rsidR="00D41E9C" w:rsidRDefault="00D41E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D99918" w14:textId="77777777" w:rsidR="00D521EA" w:rsidRDefault="00D521EA">
      <w:r>
        <w:separator/>
      </w:r>
    </w:p>
  </w:footnote>
  <w:footnote w:type="continuationSeparator" w:id="0">
    <w:p w14:paraId="3A011431" w14:textId="77777777" w:rsidR="00D521EA" w:rsidRDefault="00D521EA">
      <w:r>
        <w:continuationSeparator/>
      </w:r>
    </w:p>
  </w:footnote>
  <w:footnote w:type="continuationNotice" w:id="1">
    <w:p w14:paraId="3301F5DB" w14:textId="77777777" w:rsidR="00D521EA" w:rsidRDefault="00D521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AE6DD" w14:textId="77777777" w:rsidR="007A0DBE" w:rsidRDefault="004F1DF2">
    <w:pPr>
      <w:pStyle w:val="Koptekst"/>
    </w:pPr>
    <w:r>
      <w:rPr>
        <w:noProof/>
      </w:rPr>
      <w:pict w14:anchorId="1F331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9016" o:spid="_x0000_s1027" type="#_x0000_t136" style="position:absolute;margin-left:0;margin-top:0;width:596.25pt;height:119.25pt;rotation:315;z-index:-251658239;mso-position-horizontal:center;mso-position-horizontal-relative:margin;mso-position-vertical:center;mso-position-vertical-relative:margin" o:allowincell="f" fillcolor="silver" stroked="f">
          <v:textpath style="font-family:&quot;Calibri&quot;;font-size:1pt" string="ONTWERPVERSLA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92810" w14:textId="77777777" w:rsidR="003434C0" w:rsidRDefault="004F1DF2" w:rsidP="00ED148C">
    <w:pPr>
      <w:pStyle w:val="Koptekst"/>
      <w:ind w:left="113"/>
      <w:rPr>
        <w:sz w:val="18"/>
        <w:szCs w:val="18"/>
      </w:rPr>
    </w:pPr>
    <w:r>
      <w:rPr>
        <w:noProof/>
        <w:sz w:val="18"/>
        <w:szCs w:val="18"/>
      </w:rPr>
      <w:pict w14:anchorId="060D4E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9017" o:spid="_x0000_s1028" type="#_x0000_t136" style="position:absolute;left:0;text-align:left;margin-left:0;margin-top:0;width:602.55pt;height:119.25pt;rotation:315;z-index:-251658238;mso-position-horizontal:center;mso-position-horizontal-relative:margin;mso-position-vertical:center;mso-position-vertical-relative:margin" o:allowincell="f" fillcolor="silver" stroked="f">
          <v:textpath style="font-family:&quot;Calibri&quot;;font-size:1pt" string="ONTWERPVERSLAG"/>
          <w10:wrap anchorx="margin" anchory="margin"/>
        </v:shape>
      </w:pict>
    </w:r>
    <w:r w:rsidR="003434C0" w:rsidRPr="00DD7631">
      <w:rPr>
        <w:sz w:val="18"/>
        <w:szCs w:val="18"/>
      </w:rPr>
      <w:t xml:space="preserve">Inspectieverslag </w:t>
    </w:r>
    <w:r w:rsidR="00CA1D03">
      <w:rPr>
        <w:sz w:val="18"/>
        <w:szCs w:val="18"/>
      </w:rPr>
      <w:t>Diensten voor gezinszorg</w:t>
    </w:r>
  </w:p>
  <w:p w14:paraId="4AE2D344" w14:textId="77777777" w:rsidR="00CA1D03" w:rsidRDefault="00CA1D03" w:rsidP="00ED148C">
    <w:pPr>
      <w:pStyle w:val="Koptekst"/>
      <w:ind w:left="113"/>
      <w:rPr>
        <w:sz w:val="18"/>
        <w:szCs w:val="18"/>
      </w:rPr>
    </w:pPr>
  </w:p>
  <w:p w14:paraId="7ACFAF4B" w14:textId="77777777" w:rsidR="00CA1D03" w:rsidRPr="00DD7631" w:rsidRDefault="00CA1D03" w:rsidP="00ED148C">
    <w:pPr>
      <w:pStyle w:val="Koptekst"/>
      <w:ind w:left="113"/>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38F93" w14:textId="77777777" w:rsidR="007A0DBE" w:rsidRDefault="004F1DF2">
    <w:pPr>
      <w:pStyle w:val="Koptekst"/>
    </w:pPr>
    <w:r>
      <w:rPr>
        <w:noProof/>
      </w:rPr>
      <w:pict w14:anchorId="478A4C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9015" o:spid="_x0000_s1026" type="#_x0000_t136" style="position:absolute;margin-left:0;margin-top:0;width:596.25pt;height:119.25pt;rotation:315;z-index:-251658240;mso-position-horizontal:center;mso-position-horizontal-relative:margin;mso-position-vertical:center;mso-position-vertical-relative:margin" o:allowincell="f" fillcolor="silver" stroked="f">
          <v:textpath style="font-family:&quot;Calibri&quot;;font-size:1pt" string="ONTWERPVERSLA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D0A10"/>
    <w:multiLevelType w:val="hybridMultilevel"/>
    <w:tmpl w:val="6FEC4F1A"/>
    <w:lvl w:ilvl="0" w:tplc="0B46F4C0">
      <w:numFmt w:val="bullet"/>
      <w:lvlText w:val="•"/>
      <w:lvlJc w:val="left"/>
      <w:pPr>
        <w:ind w:left="301" w:hanging="160"/>
      </w:pPr>
      <w:rPr>
        <w:rFonts w:ascii="Calibri" w:eastAsia="Calibri" w:hAnsi="Calibri" w:cs="Calibri" w:hint="default"/>
        <w:b w:val="0"/>
        <w:bCs w:val="0"/>
        <w:i w:val="0"/>
        <w:iCs w:val="0"/>
        <w:w w:val="99"/>
        <w:sz w:val="22"/>
        <w:szCs w:val="22"/>
        <w:lang w:val="nl-NL" w:eastAsia="en-US" w:bidi="ar-SA"/>
      </w:rPr>
    </w:lvl>
    <w:lvl w:ilvl="1" w:tplc="06647522">
      <w:numFmt w:val="bullet"/>
      <w:lvlText w:val=""/>
      <w:lvlJc w:val="left"/>
      <w:pPr>
        <w:ind w:left="833" w:hanging="222"/>
      </w:pPr>
      <w:rPr>
        <w:rFonts w:ascii="Symbol" w:eastAsia="Symbol" w:hAnsi="Symbol" w:cs="Symbol" w:hint="default"/>
        <w:b w:val="0"/>
        <w:bCs w:val="0"/>
        <w:i w:val="0"/>
        <w:iCs w:val="0"/>
        <w:w w:val="100"/>
        <w:sz w:val="22"/>
        <w:szCs w:val="22"/>
        <w:lang w:val="nl-NL" w:eastAsia="en-US" w:bidi="ar-SA"/>
      </w:rPr>
    </w:lvl>
    <w:lvl w:ilvl="2" w:tplc="FC4229D2">
      <w:numFmt w:val="bullet"/>
      <w:lvlText w:val="o"/>
      <w:lvlJc w:val="left"/>
      <w:pPr>
        <w:ind w:left="1553" w:hanging="241"/>
      </w:pPr>
      <w:rPr>
        <w:rFonts w:ascii="Times New Roman" w:eastAsia="Times New Roman" w:hAnsi="Times New Roman" w:cs="Times New Roman" w:hint="default"/>
        <w:b w:val="0"/>
        <w:bCs w:val="0"/>
        <w:i w:val="0"/>
        <w:iCs w:val="0"/>
        <w:w w:val="100"/>
        <w:sz w:val="22"/>
        <w:szCs w:val="22"/>
        <w:lang w:val="nl-NL" w:eastAsia="en-US" w:bidi="ar-SA"/>
      </w:rPr>
    </w:lvl>
    <w:lvl w:ilvl="3" w:tplc="CF4C2752">
      <w:numFmt w:val="bullet"/>
      <w:lvlText w:val="•"/>
      <w:lvlJc w:val="left"/>
      <w:pPr>
        <w:ind w:left="2633" w:hanging="241"/>
      </w:pPr>
      <w:rPr>
        <w:rFonts w:hint="default"/>
        <w:lang w:val="nl-NL" w:eastAsia="en-US" w:bidi="ar-SA"/>
      </w:rPr>
    </w:lvl>
    <w:lvl w:ilvl="4" w:tplc="0288851A">
      <w:numFmt w:val="bullet"/>
      <w:lvlText w:val="•"/>
      <w:lvlJc w:val="left"/>
      <w:pPr>
        <w:ind w:left="3706" w:hanging="241"/>
      </w:pPr>
      <w:rPr>
        <w:rFonts w:hint="default"/>
        <w:lang w:val="nl-NL" w:eastAsia="en-US" w:bidi="ar-SA"/>
      </w:rPr>
    </w:lvl>
    <w:lvl w:ilvl="5" w:tplc="DE981280">
      <w:numFmt w:val="bullet"/>
      <w:lvlText w:val="•"/>
      <w:lvlJc w:val="left"/>
      <w:pPr>
        <w:ind w:left="4779" w:hanging="241"/>
      </w:pPr>
      <w:rPr>
        <w:rFonts w:hint="default"/>
        <w:lang w:val="nl-NL" w:eastAsia="en-US" w:bidi="ar-SA"/>
      </w:rPr>
    </w:lvl>
    <w:lvl w:ilvl="6" w:tplc="F4806F7A">
      <w:numFmt w:val="bullet"/>
      <w:lvlText w:val="•"/>
      <w:lvlJc w:val="left"/>
      <w:pPr>
        <w:ind w:left="5852" w:hanging="241"/>
      </w:pPr>
      <w:rPr>
        <w:rFonts w:hint="default"/>
        <w:lang w:val="nl-NL" w:eastAsia="en-US" w:bidi="ar-SA"/>
      </w:rPr>
    </w:lvl>
    <w:lvl w:ilvl="7" w:tplc="2B581CCC">
      <w:numFmt w:val="bullet"/>
      <w:lvlText w:val="•"/>
      <w:lvlJc w:val="left"/>
      <w:pPr>
        <w:ind w:left="6925" w:hanging="241"/>
      </w:pPr>
      <w:rPr>
        <w:rFonts w:hint="default"/>
        <w:lang w:val="nl-NL" w:eastAsia="en-US" w:bidi="ar-SA"/>
      </w:rPr>
    </w:lvl>
    <w:lvl w:ilvl="8" w:tplc="10D4DE02">
      <w:numFmt w:val="bullet"/>
      <w:lvlText w:val="•"/>
      <w:lvlJc w:val="left"/>
      <w:pPr>
        <w:ind w:left="7999" w:hanging="241"/>
      </w:pPr>
      <w:rPr>
        <w:rFonts w:hint="default"/>
        <w:lang w:val="nl-NL" w:eastAsia="en-US" w:bidi="ar-SA"/>
      </w:rPr>
    </w:lvl>
  </w:abstractNum>
  <w:abstractNum w:abstractNumId="1" w15:restartNumberingAfterBreak="0">
    <w:nsid w:val="0B6D7886"/>
    <w:multiLevelType w:val="hybridMultilevel"/>
    <w:tmpl w:val="0C36C0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EC24BEC"/>
    <w:multiLevelType w:val="hybridMultilevel"/>
    <w:tmpl w:val="CDF6D562"/>
    <w:styleLink w:val="Stijl1"/>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0FC93941"/>
    <w:multiLevelType w:val="hybridMultilevel"/>
    <w:tmpl w:val="A274BFE8"/>
    <w:lvl w:ilvl="0" w:tplc="AC166C86">
      <w:numFmt w:val="bullet"/>
      <w:lvlText w:val="-"/>
      <w:lvlJc w:val="left"/>
      <w:pPr>
        <w:ind w:left="856" w:hanging="360"/>
      </w:pPr>
      <w:rPr>
        <w:rFonts w:ascii="Calibri" w:eastAsia="Calibri" w:hAnsi="Calibri" w:cs="Calibri" w:hint="default"/>
      </w:rPr>
    </w:lvl>
    <w:lvl w:ilvl="1" w:tplc="FFFFFFFF" w:tentative="1">
      <w:start w:val="1"/>
      <w:numFmt w:val="bullet"/>
      <w:lvlText w:val="o"/>
      <w:lvlJc w:val="left"/>
      <w:pPr>
        <w:ind w:left="1576" w:hanging="360"/>
      </w:pPr>
      <w:rPr>
        <w:rFonts w:ascii="Courier New" w:hAnsi="Courier New" w:cs="Courier New" w:hint="default"/>
      </w:rPr>
    </w:lvl>
    <w:lvl w:ilvl="2" w:tplc="FFFFFFFF" w:tentative="1">
      <w:start w:val="1"/>
      <w:numFmt w:val="bullet"/>
      <w:lvlText w:val=""/>
      <w:lvlJc w:val="left"/>
      <w:pPr>
        <w:ind w:left="2296" w:hanging="360"/>
      </w:pPr>
      <w:rPr>
        <w:rFonts w:ascii="Wingdings" w:hAnsi="Wingdings" w:hint="default"/>
      </w:rPr>
    </w:lvl>
    <w:lvl w:ilvl="3" w:tplc="FFFFFFFF" w:tentative="1">
      <w:start w:val="1"/>
      <w:numFmt w:val="bullet"/>
      <w:lvlText w:val=""/>
      <w:lvlJc w:val="left"/>
      <w:pPr>
        <w:ind w:left="3016" w:hanging="360"/>
      </w:pPr>
      <w:rPr>
        <w:rFonts w:ascii="Symbol" w:hAnsi="Symbol" w:hint="default"/>
      </w:rPr>
    </w:lvl>
    <w:lvl w:ilvl="4" w:tplc="FFFFFFFF" w:tentative="1">
      <w:start w:val="1"/>
      <w:numFmt w:val="bullet"/>
      <w:lvlText w:val="o"/>
      <w:lvlJc w:val="left"/>
      <w:pPr>
        <w:ind w:left="3736" w:hanging="360"/>
      </w:pPr>
      <w:rPr>
        <w:rFonts w:ascii="Courier New" w:hAnsi="Courier New" w:cs="Courier New" w:hint="default"/>
      </w:rPr>
    </w:lvl>
    <w:lvl w:ilvl="5" w:tplc="FFFFFFFF" w:tentative="1">
      <w:start w:val="1"/>
      <w:numFmt w:val="bullet"/>
      <w:lvlText w:val=""/>
      <w:lvlJc w:val="left"/>
      <w:pPr>
        <w:ind w:left="4456" w:hanging="360"/>
      </w:pPr>
      <w:rPr>
        <w:rFonts w:ascii="Wingdings" w:hAnsi="Wingdings" w:hint="default"/>
      </w:rPr>
    </w:lvl>
    <w:lvl w:ilvl="6" w:tplc="FFFFFFFF" w:tentative="1">
      <w:start w:val="1"/>
      <w:numFmt w:val="bullet"/>
      <w:lvlText w:val=""/>
      <w:lvlJc w:val="left"/>
      <w:pPr>
        <w:ind w:left="5176" w:hanging="360"/>
      </w:pPr>
      <w:rPr>
        <w:rFonts w:ascii="Symbol" w:hAnsi="Symbol" w:hint="default"/>
      </w:rPr>
    </w:lvl>
    <w:lvl w:ilvl="7" w:tplc="FFFFFFFF" w:tentative="1">
      <w:start w:val="1"/>
      <w:numFmt w:val="bullet"/>
      <w:lvlText w:val="o"/>
      <w:lvlJc w:val="left"/>
      <w:pPr>
        <w:ind w:left="5896" w:hanging="360"/>
      </w:pPr>
      <w:rPr>
        <w:rFonts w:ascii="Courier New" w:hAnsi="Courier New" w:cs="Courier New" w:hint="default"/>
      </w:rPr>
    </w:lvl>
    <w:lvl w:ilvl="8" w:tplc="FFFFFFFF" w:tentative="1">
      <w:start w:val="1"/>
      <w:numFmt w:val="bullet"/>
      <w:lvlText w:val=""/>
      <w:lvlJc w:val="left"/>
      <w:pPr>
        <w:ind w:left="6616" w:hanging="360"/>
      </w:pPr>
      <w:rPr>
        <w:rFonts w:ascii="Wingdings" w:hAnsi="Wingdings" w:hint="default"/>
      </w:rPr>
    </w:lvl>
  </w:abstractNum>
  <w:abstractNum w:abstractNumId="4" w15:restartNumberingAfterBreak="0">
    <w:nsid w:val="11A76ABE"/>
    <w:multiLevelType w:val="hybridMultilevel"/>
    <w:tmpl w:val="B440A9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1B5703E"/>
    <w:multiLevelType w:val="hybridMultilevel"/>
    <w:tmpl w:val="B39E4176"/>
    <w:lvl w:ilvl="0" w:tplc="3432BCDE">
      <w:start w:val="19"/>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2C70950"/>
    <w:multiLevelType w:val="hybridMultilevel"/>
    <w:tmpl w:val="DB2A6068"/>
    <w:lvl w:ilvl="0" w:tplc="01649B44">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7321EB7"/>
    <w:multiLevelType w:val="hybridMultilevel"/>
    <w:tmpl w:val="BDD05B5A"/>
    <w:lvl w:ilvl="0" w:tplc="AC166C86">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066599"/>
    <w:multiLevelType w:val="hybridMultilevel"/>
    <w:tmpl w:val="35C4FF12"/>
    <w:lvl w:ilvl="0" w:tplc="01649B44">
      <w:numFmt w:val="bullet"/>
      <w:lvlText w:val="-"/>
      <w:lvlJc w:val="left"/>
      <w:pPr>
        <w:ind w:left="442" w:hanging="160"/>
      </w:pPr>
      <w:rPr>
        <w:rFonts w:ascii="Calibri" w:eastAsia="Times" w:hAnsi="Calibri" w:cs="Calibri" w:hint="default"/>
        <w:b w:val="0"/>
        <w:bCs w:val="0"/>
        <w:i w:val="0"/>
        <w:iCs w:val="0"/>
        <w:w w:val="99"/>
        <w:sz w:val="22"/>
        <w:szCs w:val="22"/>
        <w:lang w:val="nl-NL" w:eastAsia="en-US" w:bidi="ar-SA"/>
      </w:rPr>
    </w:lvl>
    <w:lvl w:ilvl="1" w:tplc="08130003">
      <w:start w:val="1"/>
      <w:numFmt w:val="bullet"/>
      <w:lvlText w:val="o"/>
      <w:lvlJc w:val="left"/>
      <w:pPr>
        <w:ind w:left="1581" w:hanging="360"/>
      </w:pPr>
      <w:rPr>
        <w:rFonts w:ascii="Courier New" w:hAnsi="Courier New" w:cs="Courier New" w:hint="default"/>
      </w:rPr>
    </w:lvl>
    <w:lvl w:ilvl="2" w:tplc="08130005">
      <w:start w:val="1"/>
      <w:numFmt w:val="bullet"/>
      <w:lvlText w:val=""/>
      <w:lvlJc w:val="left"/>
      <w:pPr>
        <w:ind w:left="2301" w:hanging="360"/>
      </w:pPr>
      <w:rPr>
        <w:rFonts w:ascii="Wingdings" w:hAnsi="Wingdings" w:hint="default"/>
      </w:rPr>
    </w:lvl>
    <w:lvl w:ilvl="3" w:tplc="08130001" w:tentative="1">
      <w:start w:val="1"/>
      <w:numFmt w:val="bullet"/>
      <w:lvlText w:val=""/>
      <w:lvlJc w:val="left"/>
      <w:pPr>
        <w:ind w:left="3021" w:hanging="360"/>
      </w:pPr>
      <w:rPr>
        <w:rFonts w:ascii="Symbol" w:hAnsi="Symbol" w:hint="default"/>
      </w:rPr>
    </w:lvl>
    <w:lvl w:ilvl="4" w:tplc="08130003" w:tentative="1">
      <w:start w:val="1"/>
      <w:numFmt w:val="bullet"/>
      <w:lvlText w:val="o"/>
      <w:lvlJc w:val="left"/>
      <w:pPr>
        <w:ind w:left="3741" w:hanging="360"/>
      </w:pPr>
      <w:rPr>
        <w:rFonts w:ascii="Courier New" w:hAnsi="Courier New" w:cs="Courier New" w:hint="default"/>
      </w:rPr>
    </w:lvl>
    <w:lvl w:ilvl="5" w:tplc="08130005" w:tentative="1">
      <w:start w:val="1"/>
      <w:numFmt w:val="bullet"/>
      <w:lvlText w:val=""/>
      <w:lvlJc w:val="left"/>
      <w:pPr>
        <w:ind w:left="4461" w:hanging="360"/>
      </w:pPr>
      <w:rPr>
        <w:rFonts w:ascii="Wingdings" w:hAnsi="Wingdings" w:hint="default"/>
      </w:rPr>
    </w:lvl>
    <w:lvl w:ilvl="6" w:tplc="08130001" w:tentative="1">
      <w:start w:val="1"/>
      <w:numFmt w:val="bullet"/>
      <w:lvlText w:val=""/>
      <w:lvlJc w:val="left"/>
      <w:pPr>
        <w:ind w:left="5181" w:hanging="360"/>
      </w:pPr>
      <w:rPr>
        <w:rFonts w:ascii="Symbol" w:hAnsi="Symbol" w:hint="default"/>
      </w:rPr>
    </w:lvl>
    <w:lvl w:ilvl="7" w:tplc="08130003" w:tentative="1">
      <w:start w:val="1"/>
      <w:numFmt w:val="bullet"/>
      <w:lvlText w:val="o"/>
      <w:lvlJc w:val="left"/>
      <w:pPr>
        <w:ind w:left="5901" w:hanging="360"/>
      </w:pPr>
      <w:rPr>
        <w:rFonts w:ascii="Courier New" w:hAnsi="Courier New" w:cs="Courier New" w:hint="default"/>
      </w:rPr>
    </w:lvl>
    <w:lvl w:ilvl="8" w:tplc="08130005" w:tentative="1">
      <w:start w:val="1"/>
      <w:numFmt w:val="bullet"/>
      <w:lvlText w:val=""/>
      <w:lvlJc w:val="left"/>
      <w:pPr>
        <w:ind w:left="6621" w:hanging="360"/>
      </w:pPr>
      <w:rPr>
        <w:rFonts w:ascii="Wingdings" w:hAnsi="Wingdings" w:hint="default"/>
      </w:rPr>
    </w:lvl>
  </w:abstractNum>
  <w:abstractNum w:abstractNumId="9" w15:restartNumberingAfterBreak="0">
    <w:nsid w:val="2427325D"/>
    <w:multiLevelType w:val="hybridMultilevel"/>
    <w:tmpl w:val="CD6ADE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5567F31"/>
    <w:multiLevelType w:val="hybridMultilevel"/>
    <w:tmpl w:val="92707BEC"/>
    <w:lvl w:ilvl="0" w:tplc="08130003">
      <w:start w:val="1"/>
      <w:numFmt w:val="bullet"/>
      <w:lvlText w:val="o"/>
      <w:lvlJc w:val="left"/>
      <w:pPr>
        <w:ind w:left="1434" w:hanging="360"/>
      </w:pPr>
      <w:rPr>
        <w:rFonts w:ascii="Courier New" w:hAnsi="Courier New" w:cs="Courier New" w:hint="default"/>
      </w:rPr>
    </w:lvl>
    <w:lvl w:ilvl="1" w:tplc="08130003" w:tentative="1">
      <w:start w:val="1"/>
      <w:numFmt w:val="bullet"/>
      <w:lvlText w:val="o"/>
      <w:lvlJc w:val="left"/>
      <w:pPr>
        <w:ind w:left="2154" w:hanging="360"/>
      </w:pPr>
      <w:rPr>
        <w:rFonts w:ascii="Courier New" w:hAnsi="Courier New" w:cs="Courier New" w:hint="default"/>
      </w:rPr>
    </w:lvl>
    <w:lvl w:ilvl="2" w:tplc="08130005" w:tentative="1">
      <w:start w:val="1"/>
      <w:numFmt w:val="bullet"/>
      <w:lvlText w:val=""/>
      <w:lvlJc w:val="left"/>
      <w:pPr>
        <w:ind w:left="2874" w:hanging="360"/>
      </w:pPr>
      <w:rPr>
        <w:rFonts w:ascii="Wingdings" w:hAnsi="Wingdings" w:hint="default"/>
      </w:rPr>
    </w:lvl>
    <w:lvl w:ilvl="3" w:tplc="08130001" w:tentative="1">
      <w:start w:val="1"/>
      <w:numFmt w:val="bullet"/>
      <w:lvlText w:val=""/>
      <w:lvlJc w:val="left"/>
      <w:pPr>
        <w:ind w:left="3594" w:hanging="360"/>
      </w:pPr>
      <w:rPr>
        <w:rFonts w:ascii="Symbol" w:hAnsi="Symbol" w:hint="default"/>
      </w:rPr>
    </w:lvl>
    <w:lvl w:ilvl="4" w:tplc="08130003" w:tentative="1">
      <w:start w:val="1"/>
      <w:numFmt w:val="bullet"/>
      <w:lvlText w:val="o"/>
      <w:lvlJc w:val="left"/>
      <w:pPr>
        <w:ind w:left="4314" w:hanging="360"/>
      </w:pPr>
      <w:rPr>
        <w:rFonts w:ascii="Courier New" w:hAnsi="Courier New" w:cs="Courier New" w:hint="default"/>
      </w:rPr>
    </w:lvl>
    <w:lvl w:ilvl="5" w:tplc="08130005" w:tentative="1">
      <w:start w:val="1"/>
      <w:numFmt w:val="bullet"/>
      <w:lvlText w:val=""/>
      <w:lvlJc w:val="left"/>
      <w:pPr>
        <w:ind w:left="5034" w:hanging="360"/>
      </w:pPr>
      <w:rPr>
        <w:rFonts w:ascii="Wingdings" w:hAnsi="Wingdings" w:hint="default"/>
      </w:rPr>
    </w:lvl>
    <w:lvl w:ilvl="6" w:tplc="08130001" w:tentative="1">
      <w:start w:val="1"/>
      <w:numFmt w:val="bullet"/>
      <w:lvlText w:val=""/>
      <w:lvlJc w:val="left"/>
      <w:pPr>
        <w:ind w:left="5754" w:hanging="360"/>
      </w:pPr>
      <w:rPr>
        <w:rFonts w:ascii="Symbol" w:hAnsi="Symbol" w:hint="default"/>
      </w:rPr>
    </w:lvl>
    <w:lvl w:ilvl="7" w:tplc="08130003" w:tentative="1">
      <w:start w:val="1"/>
      <w:numFmt w:val="bullet"/>
      <w:lvlText w:val="o"/>
      <w:lvlJc w:val="left"/>
      <w:pPr>
        <w:ind w:left="6474" w:hanging="360"/>
      </w:pPr>
      <w:rPr>
        <w:rFonts w:ascii="Courier New" w:hAnsi="Courier New" w:cs="Courier New" w:hint="default"/>
      </w:rPr>
    </w:lvl>
    <w:lvl w:ilvl="8" w:tplc="08130005" w:tentative="1">
      <w:start w:val="1"/>
      <w:numFmt w:val="bullet"/>
      <w:lvlText w:val=""/>
      <w:lvlJc w:val="left"/>
      <w:pPr>
        <w:ind w:left="7194" w:hanging="360"/>
      </w:pPr>
      <w:rPr>
        <w:rFonts w:ascii="Wingdings" w:hAnsi="Wingdings" w:hint="default"/>
      </w:rPr>
    </w:lvl>
  </w:abstractNum>
  <w:abstractNum w:abstractNumId="11" w15:restartNumberingAfterBreak="0">
    <w:nsid w:val="29112600"/>
    <w:multiLevelType w:val="hybridMultilevel"/>
    <w:tmpl w:val="CB12EB8C"/>
    <w:lvl w:ilvl="0" w:tplc="FFFFFFFF">
      <w:numFmt w:val="bullet"/>
      <w:lvlText w:val="•"/>
      <w:lvlJc w:val="left"/>
      <w:pPr>
        <w:ind w:left="301" w:hanging="160"/>
      </w:pPr>
      <w:rPr>
        <w:rFonts w:ascii="Calibri" w:eastAsia="Calibri" w:hAnsi="Calibri" w:cs="Calibri" w:hint="default"/>
        <w:b w:val="0"/>
        <w:bCs w:val="0"/>
        <w:i w:val="0"/>
        <w:iCs w:val="0"/>
        <w:w w:val="99"/>
        <w:sz w:val="22"/>
        <w:szCs w:val="22"/>
        <w:lang w:val="nl-NL" w:eastAsia="en-US" w:bidi="ar-SA"/>
      </w:rPr>
    </w:lvl>
    <w:lvl w:ilvl="1" w:tplc="AC166C86">
      <w:numFmt w:val="bullet"/>
      <w:lvlText w:val="-"/>
      <w:lvlJc w:val="left"/>
      <w:pPr>
        <w:ind w:left="971" w:hanging="360"/>
      </w:pPr>
      <w:rPr>
        <w:rFonts w:ascii="Calibri" w:eastAsia="Calibri" w:hAnsi="Calibri" w:cs="Calibri" w:hint="default"/>
      </w:rPr>
    </w:lvl>
    <w:lvl w:ilvl="2" w:tplc="08130001">
      <w:start w:val="1"/>
      <w:numFmt w:val="bullet"/>
      <w:lvlText w:val=""/>
      <w:lvlJc w:val="left"/>
      <w:pPr>
        <w:ind w:left="720" w:hanging="360"/>
      </w:pPr>
      <w:rPr>
        <w:rFonts w:ascii="Symbol" w:hAnsi="Symbol" w:hint="default"/>
      </w:rPr>
    </w:lvl>
    <w:lvl w:ilvl="3" w:tplc="FFFFFFFF">
      <w:numFmt w:val="bullet"/>
      <w:lvlText w:val="•"/>
      <w:lvlJc w:val="left"/>
      <w:pPr>
        <w:ind w:left="2633" w:hanging="241"/>
      </w:pPr>
      <w:rPr>
        <w:rFonts w:hint="default"/>
        <w:lang w:val="nl-NL" w:eastAsia="en-US" w:bidi="ar-SA"/>
      </w:rPr>
    </w:lvl>
    <w:lvl w:ilvl="4" w:tplc="FFFFFFFF">
      <w:numFmt w:val="bullet"/>
      <w:lvlText w:val="•"/>
      <w:lvlJc w:val="left"/>
      <w:pPr>
        <w:ind w:left="3706" w:hanging="241"/>
      </w:pPr>
      <w:rPr>
        <w:rFonts w:hint="default"/>
        <w:lang w:val="nl-NL" w:eastAsia="en-US" w:bidi="ar-SA"/>
      </w:rPr>
    </w:lvl>
    <w:lvl w:ilvl="5" w:tplc="FFFFFFFF">
      <w:numFmt w:val="bullet"/>
      <w:lvlText w:val="•"/>
      <w:lvlJc w:val="left"/>
      <w:pPr>
        <w:ind w:left="4779" w:hanging="241"/>
      </w:pPr>
      <w:rPr>
        <w:rFonts w:hint="default"/>
        <w:lang w:val="nl-NL" w:eastAsia="en-US" w:bidi="ar-SA"/>
      </w:rPr>
    </w:lvl>
    <w:lvl w:ilvl="6" w:tplc="FFFFFFFF">
      <w:numFmt w:val="bullet"/>
      <w:lvlText w:val="•"/>
      <w:lvlJc w:val="left"/>
      <w:pPr>
        <w:ind w:left="5852" w:hanging="241"/>
      </w:pPr>
      <w:rPr>
        <w:rFonts w:hint="default"/>
        <w:lang w:val="nl-NL" w:eastAsia="en-US" w:bidi="ar-SA"/>
      </w:rPr>
    </w:lvl>
    <w:lvl w:ilvl="7" w:tplc="FFFFFFFF">
      <w:numFmt w:val="bullet"/>
      <w:lvlText w:val="•"/>
      <w:lvlJc w:val="left"/>
      <w:pPr>
        <w:ind w:left="6925" w:hanging="241"/>
      </w:pPr>
      <w:rPr>
        <w:rFonts w:hint="default"/>
        <w:lang w:val="nl-NL" w:eastAsia="en-US" w:bidi="ar-SA"/>
      </w:rPr>
    </w:lvl>
    <w:lvl w:ilvl="8" w:tplc="FFFFFFFF">
      <w:numFmt w:val="bullet"/>
      <w:lvlText w:val="•"/>
      <w:lvlJc w:val="left"/>
      <w:pPr>
        <w:ind w:left="7999" w:hanging="241"/>
      </w:pPr>
      <w:rPr>
        <w:rFonts w:hint="default"/>
        <w:lang w:val="nl-NL" w:eastAsia="en-US" w:bidi="ar-SA"/>
      </w:rPr>
    </w:lvl>
  </w:abstractNum>
  <w:abstractNum w:abstractNumId="12" w15:restartNumberingAfterBreak="0">
    <w:nsid w:val="29154B5A"/>
    <w:multiLevelType w:val="hybridMultilevel"/>
    <w:tmpl w:val="AB4C37D2"/>
    <w:lvl w:ilvl="0" w:tplc="CA5A525C">
      <w:numFmt w:val="bullet"/>
      <w:pStyle w:val="Inhopg3"/>
      <w:lvlText w:val="-"/>
      <w:lvlJc w:val="left"/>
      <w:pPr>
        <w:ind w:left="856" w:hanging="360"/>
      </w:pPr>
      <w:rPr>
        <w:rFonts w:ascii="Calibri" w:eastAsia="Calibri" w:hAnsi="Calibri" w:cs="Calibri" w:hint="default"/>
      </w:rPr>
    </w:lvl>
    <w:lvl w:ilvl="1" w:tplc="FFFFFFFF" w:tentative="1">
      <w:start w:val="1"/>
      <w:numFmt w:val="bullet"/>
      <w:lvlText w:val="o"/>
      <w:lvlJc w:val="left"/>
      <w:pPr>
        <w:ind w:left="1576" w:hanging="360"/>
      </w:pPr>
      <w:rPr>
        <w:rFonts w:ascii="Courier New" w:hAnsi="Courier New" w:cs="Courier New" w:hint="default"/>
      </w:rPr>
    </w:lvl>
    <w:lvl w:ilvl="2" w:tplc="FFFFFFFF" w:tentative="1">
      <w:start w:val="1"/>
      <w:numFmt w:val="bullet"/>
      <w:lvlText w:val=""/>
      <w:lvlJc w:val="left"/>
      <w:pPr>
        <w:ind w:left="2296" w:hanging="360"/>
      </w:pPr>
      <w:rPr>
        <w:rFonts w:ascii="Wingdings" w:hAnsi="Wingdings" w:hint="default"/>
      </w:rPr>
    </w:lvl>
    <w:lvl w:ilvl="3" w:tplc="FFFFFFFF" w:tentative="1">
      <w:start w:val="1"/>
      <w:numFmt w:val="bullet"/>
      <w:lvlText w:val=""/>
      <w:lvlJc w:val="left"/>
      <w:pPr>
        <w:ind w:left="3016" w:hanging="360"/>
      </w:pPr>
      <w:rPr>
        <w:rFonts w:ascii="Symbol" w:hAnsi="Symbol" w:hint="default"/>
      </w:rPr>
    </w:lvl>
    <w:lvl w:ilvl="4" w:tplc="FFFFFFFF" w:tentative="1">
      <w:start w:val="1"/>
      <w:numFmt w:val="bullet"/>
      <w:lvlText w:val="o"/>
      <w:lvlJc w:val="left"/>
      <w:pPr>
        <w:ind w:left="3736" w:hanging="360"/>
      </w:pPr>
      <w:rPr>
        <w:rFonts w:ascii="Courier New" w:hAnsi="Courier New" w:cs="Courier New" w:hint="default"/>
      </w:rPr>
    </w:lvl>
    <w:lvl w:ilvl="5" w:tplc="FFFFFFFF" w:tentative="1">
      <w:start w:val="1"/>
      <w:numFmt w:val="bullet"/>
      <w:lvlText w:val=""/>
      <w:lvlJc w:val="left"/>
      <w:pPr>
        <w:ind w:left="4456" w:hanging="360"/>
      </w:pPr>
      <w:rPr>
        <w:rFonts w:ascii="Wingdings" w:hAnsi="Wingdings" w:hint="default"/>
      </w:rPr>
    </w:lvl>
    <w:lvl w:ilvl="6" w:tplc="FFFFFFFF" w:tentative="1">
      <w:start w:val="1"/>
      <w:numFmt w:val="bullet"/>
      <w:lvlText w:val=""/>
      <w:lvlJc w:val="left"/>
      <w:pPr>
        <w:ind w:left="5176" w:hanging="360"/>
      </w:pPr>
      <w:rPr>
        <w:rFonts w:ascii="Symbol" w:hAnsi="Symbol" w:hint="default"/>
      </w:rPr>
    </w:lvl>
    <w:lvl w:ilvl="7" w:tplc="FFFFFFFF" w:tentative="1">
      <w:start w:val="1"/>
      <w:numFmt w:val="bullet"/>
      <w:lvlText w:val="o"/>
      <w:lvlJc w:val="left"/>
      <w:pPr>
        <w:ind w:left="5896" w:hanging="360"/>
      </w:pPr>
      <w:rPr>
        <w:rFonts w:ascii="Courier New" w:hAnsi="Courier New" w:cs="Courier New" w:hint="default"/>
      </w:rPr>
    </w:lvl>
    <w:lvl w:ilvl="8" w:tplc="FFFFFFFF" w:tentative="1">
      <w:start w:val="1"/>
      <w:numFmt w:val="bullet"/>
      <w:lvlText w:val=""/>
      <w:lvlJc w:val="left"/>
      <w:pPr>
        <w:ind w:left="6616" w:hanging="360"/>
      </w:pPr>
      <w:rPr>
        <w:rFonts w:ascii="Wingdings" w:hAnsi="Wingdings" w:hint="default"/>
      </w:rPr>
    </w:lvl>
  </w:abstractNum>
  <w:abstractNum w:abstractNumId="13" w15:restartNumberingAfterBreak="0">
    <w:nsid w:val="2CF442BC"/>
    <w:multiLevelType w:val="hybridMultilevel"/>
    <w:tmpl w:val="E952AA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DFE3C16"/>
    <w:multiLevelType w:val="hybridMultilevel"/>
    <w:tmpl w:val="9FE48396"/>
    <w:lvl w:ilvl="0" w:tplc="9BD83A54">
      <w:start w:val="1"/>
      <w:numFmt w:val="bullet"/>
      <w:lvlText w:val="·"/>
      <w:lvlJc w:val="left"/>
      <w:pPr>
        <w:ind w:left="720" w:hanging="360"/>
      </w:pPr>
      <w:rPr>
        <w:rFonts w:ascii="Symbol" w:hAnsi="Symbol" w:hint="default"/>
      </w:rPr>
    </w:lvl>
    <w:lvl w:ilvl="1" w:tplc="10B090E2">
      <w:start w:val="1"/>
      <w:numFmt w:val="bullet"/>
      <w:lvlText w:val="o"/>
      <w:lvlJc w:val="left"/>
      <w:pPr>
        <w:ind w:left="1440" w:hanging="360"/>
      </w:pPr>
      <w:rPr>
        <w:rFonts w:ascii="Courier New" w:hAnsi="Courier New" w:hint="default"/>
      </w:rPr>
    </w:lvl>
    <w:lvl w:ilvl="2" w:tplc="93C4572C">
      <w:start w:val="1"/>
      <w:numFmt w:val="bullet"/>
      <w:lvlText w:val=""/>
      <w:lvlJc w:val="left"/>
      <w:pPr>
        <w:ind w:left="2160" w:hanging="360"/>
      </w:pPr>
      <w:rPr>
        <w:rFonts w:ascii="Wingdings" w:hAnsi="Wingdings" w:hint="default"/>
      </w:rPr>
    </w:lvl>
    <w:lvl w:ilvl="3" w:tplc="CF707F2E">
      <w:start w:val="1"/>
      <w:numFmt w:val="bullet"/>
      <w:lvlText w:val=""/>
      <w:lvlJc w:val="left"/>
      <w:pPr>
        <w:ind w:left="2880" w:hanging="360"/>
      </w:pPr>
      <w:rPr>
        <w:rFonts w:ascii="Symbol" w:hAnsi="Symbol" w:hint="default"/>
      </w:rPr>
    </w:lvl>
    <w:lvl w:ilvl="4" w:tplc="892A7CAE">
      <w:start w:val="1"/>
      <w:numFmt w:val="bullet"/>
      <w:lvlText w:val="o"/>
      <w:lvlJc w:val="left"/>
      <w:pPr>
        <w:ind w:left="3600" w:hanging="360"/>
      </w:pPr>
      <w:rPr>
        <w:rFonts w:ascii="Courier New" w:hAnsi="Courier New" w:hint="default"/>
      </w:rPr>
    </w:lvl>
    <w:lvl w:ilvl="5" w:tplc="B85AC75A">
      <w:start w:val="1"/>
      <w:numFmt w:val="bullet"/>
      <w:lvlText w:val=""/>
      <w:lvlJc w:val="left"/>
      <w:pPr>
        <w:ind w:left="4320" w:hanging="360"/>
      </w:pPr>
      <w:rPr>
        <w:rFonts w:ascii="Wingdings" w:hAnsi="Wingdings" w:hint="default"/>
      </w:rPr>
    </w:lvl>
    <w:lvl w:ilvl="6" w:tplc="7EE8E82C">
      <w:start w:val="1"/>
      <w:numFmt w:val="bullet"/>
      <w:lvlText w:val=""/>
      <w:lvlJc w:val="left"/>
      <w:pPr>
        <w:ind w:left="5040" w:hanging="360"/>
      </w:pPr>
      <w:rPr>
        <w:rFonts w:ascii="Symbol" w:hAnsi="Symbol" w:hint="default"/>
      </w:rPr>
    </w:lvl>
    <w:lvl w:ilvl="7" w:tplc="8C8A1C9A">
      <w:start w:val="1"/>
      <w:numFmt w:val="bullet"/>
      <w:lvlText w:val="o"/>
      <w:lvlJc w:val="left"/>
      <w:pPr>
        <w:ind w:left="5760" w:hanging="360"/>
      </w:pPr>
      <w:rPr>
        <w:rFonts w:ascii="Courier New" w:hAnsi="Courier New" w:hint="default"/>
      </w:rPr>
    </w:lvl>
    <w:lvl w:ilvl="8" w:tplc="925A0C14">
      <w:start w:val="1"/>
      <w:numFmt w:val="bullet"/>
      <w:lvlText w:val=""/>
      <w:lvlJc w:val="left"/>
      <w:pPr>
        <w:ind w:left="6480" w:hanging="360"/>
      </w:pPr>
      <w:rPr>
        <w:rFonts w:ascii="Wingdings" w:hAnsi="Wingdings" w:hint="default"/>
      </w:rPr>
    </w:lvl>
  </w:abstractNum>
  <w:abstractNum w:abstractNumId="15" w15:restartNumberingAfterBreak="0">
    <w:nsid w:val="2E204FF2"/>
    <w:multiLevelType w:val="hybridMultilevel"/>
    <w:tmpl w:val="72D6139A"/>
    <w:lvl w:ilvl="0" w:tplc="30629CD0">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EFD68FE"/>
    <w:multiLevelType w:val="hybridMultilevel"/>
    <w:tmpl w:val="48AC56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0D75389"/>
    <w:multiLevelType w:val="hybridMultilevel"/>
    <w:tmpl w:val="FE162798"/>
    <w:lvl w:ilvl="0" w:tplc="01649B44">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55B2271"/>
    <w:multiLevelType w:val="hybridMultilevel"/>
    <w:tmpl w:val="E4CAD334"/>
    <w:lvl w:ilvl="0" w:tplc="01649B44">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6756F70"/>
    <w:multiLevelType w:val="hybridMultilevel"/>
    <w:tmpl w:val="EF56769A"/>
    <w:lvl w:ilvl="0" w:tplc="8C844686">
      <w:start w:val="1"/>
      <w:numFmt w:val="bullet"/>
      <w:lvlText w:val=""/>
      <w:lvlJc w:val="left"/>
      <w:pPr>
        <w:ind w:left="856" w:hanging="360"/>
      </w:pPr>
      <w:rPr>
        <w:rFonts w:ascii="Symbol" w:hAnsi="Symbol" w:hint="default"/>
      </w:rPr>
    </w:lvl>
    <w:lvl w:ilvl="1" w:tplc="04090003" w:tentative="1">
      <w:start w:val="1"/>
      <w:numFmt w:val="bullet"/>
      <w:lvlText w:val="o"/>
      <w:lvlJc w:val="left"/>
      <w:pPr>
        <w:ind w:left="1576" w:hanging="360"/>
      </w:pPr>
      <w:rPr>
        <w:rFonts w:ascii="Courier New" w:hAnsi="Courier New" w:cs="Courier New" w:hint="default"/>
      </w:rPr>
    </w:lvl>
    <w:lvl w:ilvl="2" w:tplc="04090005" w:tentative="1">
      <w:start w:val="1"/>
      <w:numFmt w:val="bullet"/>
      <w:lvlText w:val=""/>
      <w:lvlJc w:val="left"/>
      <w:pPr>
        <w:ind w:left="2296" w:hanging="360"/>
      </w:pPr>
      <w:rPr>
        <w:rFonts w:ascii="Wingdings" w:hAnsi="Wingdings" w:hint="default"/>
      </w:rPr>
    </w:lvl>
    <w:lvl w:ilvl="3" w:tplc="04090001" w:tentative="1">
      <w:start w:val="1"/>
      <w:numFmt w:val="bullet"/>
      <w:lvlText w:val=""/>
      <w:lvlJc w:val="left"/>
      <w:pPr>
        <w:ind w:left="3016" w:hanging="360"/>
      </w:pPr>
      <w:rPr>
        <w:rFonts w:ascii="Symbol" w:hAnsi="Symbol" w:hint="default"/>
      </w:rPr>
    </w:lvl>
    <w:lvl w:ilvl="4" w:tplc="04090003" w:tentative="1">
      <w:start w:val="1"/>
      <w:numFmt w:val="bullet"/>
      <w:lvlText w:val="o"/>
      <w:lvlJc w:val="left"/>
      <w:pPr>
        <w:ind w:left="3736" w:hanging="360"/>
      </w:pPr>
      <w:rPr>
        <w:rFonts w:ascii="Courier New" w:hAnsi="Courier New" w:cs="Courier New" w:hint="default"/>
      </w:rPr>
    </w:lvl>
    <w:lvl w:ilvl="5" w:tplc="04090005" w:tentative="1">
      <w:start w:val="1"/>
      <w:numFmt w:val="bullet"/>
      <w:lvlText w:val=""/>
      <w:lvlJc w:val="left"/>
      <w:pPr>
        <w:ind w:left="4456" w:hanging="360"/>
      </w:pPr>
      <w:rPr>
        <w:rFonts w:ascii="Wingdings" w:hAnsi="Wingdings" w:hint="default"/>
      </w:rPr>
    </w:lvl>
    <w:lvl w:ilvl="6" w:tplc="04090001" w:tentative="1">
      <w:start w:val="1"/>
      <w:numFmt w:val="bullet"/>
      <w:lvlText w:val=""/>
      <w:lvlJc w:val="left"/>
      <w:pPr>
        <w:ind w:left="5176" w:hanging="360"/>
      </w:pPr>
      <w:rPr>
        <w:rFonts w:ascii="Symbol" w:hAnsi="Symbol" w:hint="default"/>
      </w:rPr>
    </w:lvl>
    <w:lvl w:ilvl="7" w:tplc="04090003" w:tentative="1">
      <w:start w:val="1"/>
      <w:numFmt w:val="bullet"/>
      <w:lvlText w:val="o"/>
      <w:lvlJc w:val="left"/>
      <w:pPr>
        <w:ind w:left="5896" w:hanging="360"/>
      </w:pPr>
      <w:rPr>
        <w:rFonts w:ascii="Courier New" w:hAnsi="Courier New" w:cs="Courier New" w:hint="default"/>
      </w:rPr>
    </w:lvl>
    <w:lvl w:ilvl="8" w:tplc="04090005" w:tentative="1">
      <w:start w:val="1"/>
      <w:numFmt w:val="bullet"/>
      <w:lvlText w:val=""/>
      <w:lvlJc w:val="left"/>
      <w:pPr>
        <w:ind w:left="6616" w:hanging="360"/>
      </w:pPr>
      <w:rPr>
        <w:rFonts w:ascii="Wingdings" w:hAnsi="Wingdings" w:hint="default"/>
      </w:rPr>
    </w:lvl>
  </w:abstractNum>
  <w:abstractNum w:abstractNumId="20" w15:restartNumberingAfterBreak="0">
    <w:nsid w:val="389E50DA"/>
    <w:multiLevelType w:val="hybridMultilevel"/>
    <w:tmpl w:val="1368B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D3D0EF7"/>
    <w:multiLevelType w:val="hybridMultilevel"/>
    <w:tmpl w:val="80244B8A"/>
    <w:lvl w:ilvl="0" w:tplc="08130003">
      <w:start w:val="1"/>
      <w:numFmt w:val="bullet"/>
      <w:lvlText w:val="o"/>
      <w:lvlJc w:val="left"/>
      <w:pPr>
        <w:ind w:left="1429" w:hanging="360"/>
      </w:pPr>
      <w:rPr>
        <w:rFonts w:ascii="Courier New" w:hAnsi="Courier New" w:cs="Courier New"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22" w15:restartNumberingAfterBreak="0">
    <w:nsid w:val="3FAA19B7"/>
    <w:multiLevelType w:val="hybridMultilevel"/>
    <w:tmpl w:val="665E904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CAC39DF"/>
    <w:multiLevelType w:val="hybridMultilevel"/>
    <w:tmpl w:val="A36272B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D196AC6"/>
    <w:multiLevelType w:val="hybridMultilevel"/>
    <w:tmpl w:val="7EBEE212"/>
    <w:lvl w:ilvl="0" w:tplc="01649B44">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15203E6"/>
    <w:multiLevelType w:val="hybridMultilevel"/>
    <w:tmpl w:val="A1220270"/>
    <w:lvl w:ilvl="0" w:tplc="FFFFFFFF">
      <w:numFmt w:val="bullet"/>
      <w:lvlText w:val="•"/>
      <w:lvlJc w:val="left"/>
      <w:pPr>
        <w:ind w:left="301" w:hanging="160"/>
      </w:pPr>
      <w:rPr>
        <w:rFonts w:ascii="Calibri" w:eastAsia="Calibri" w:hAnsi="Calibri" w:cs="Calibri" w:hint="default"/>
        <w:b w:val="0"/>
        <w:bCs w:val="0"/>
        <w:i w:val="0"/>
        <w:iCs w:val="0"/>
        <w:w w:val="99"/>
        <w:sz w:val="22"/>
        <w:szCs w:val="22"/>
        <w:lang w:val="nl-NL" w:eastAsia="en-US" w:bidi="ar-SA"/>
      </w:rPr>
    </w:lvl>
    <w:lvl w:ilvl="1" w:tplc="AC166C86">
      <w:numFmt w:val="bullet"/>
      <w:lvlText w:val="-"/>
      <w:lvlJc w:val="left"/>
      <w:pPr>
        <w:ind w:left="971" w:hanging="360"/>
      </w:pPr>
      <w:rPr>
        <w:rFonts w:ascii="Calibri" w:eastAsia="Calibri" w:hAnsi="Calibri" w:cs="Calibri" w:hint="default"/>
      </w:rPr>
    </w:lvl>
    <w:lvl w:ilvl="2" w:tplc="FFFFFFFF">
      <w:numFmt w:val="bullet"/>
      <w:lvlText w:val="o"/>
      <w:lvlJc w:val="left"/>
      <w:pPr>
        <w:ind w:left="1553" w:hanging="241"/>
      </w:pPr>
      <w:rPr>
        <w:rFonts w:ascii="Times New Roman" w:eastAsia="Times New Roman" w:hAnsi="Times New Roman" w:cs="Times New Roman" w:hint="default"/>
        <w:b w:val="0"/>
        <w:bCs w:val="0"/>
        <w:i w:val="0"/>
        <w:iCs w:val="0"/>
        <w:w w:val="100"/>
        <w:sz w:val="22"/>
        <w:szCs w:val="22"/>
        <w:lang w:val="nl-NL" w:eastAsia="en-US" w:bidi="ar-SA"/>
      </w:rPr>
    </w:lvl>
    <w:lvl w:ilvl="3" w:tplc="FFFFFFFF">
      <w:numFmt w:val="bullet"/>
      <w:lvlText w:val="•"/>
      <w:lvlJc w:val="left"/>
      <w:pPr>
        <w:ind w:left="2633" w:hanging="241"/>
      </w:pPr>
      <w:rPr>
        <w:rFonts w:hint="default"/>
        <w:lang w:val="nl-NL" w:eastAsia="en-US" w:bidi="ar-SA"/>
      </w:rPr>
    </w:lvl>
    <w:lvl w:ilvl="4" w:tplc="FFFFFFFF">
      <w:numFmt w:val="bullet"/>
      <w:lvlText w:val="•"/>
      <w:lvlJc w:val="left"/>
      <w:pPr>
        <w:ind w:left="3706" w:hanging="241"/>
      </w:pPr>
      <w:rPr>
        <w:rFonts w:hint="default"/>
        <w:lang w:val="nl-NL" w:eastAsia="en-US" w:bidi="ar-SA"/>
      </w:rPr>
    </w:lvl>
    <w:lvl w:ilvl="5" w:tplc="FFFFFFFF">
      <w:numFmt w:val="bullet"/>
      <w:lvlText w:val="•"/>
      <w:lvlJc w:val="left"/>
      <w:pPr>
        <w:ind w:left="4779" w:hanging="241"/>
      </w:pPr>
      <w:rPr>
        <w:rFonts w:hint="default"/>
        <w:lang w:val="nl-NL" w:eastAsia="en-US" w:bidi="ar-SA"/>
      </w:rPr>
    </w:lvl>
    <w:lvl w:ilvl="6" w:tplc="FFFFFFFF">
      <w:numFmt w:val="bullet"/>
      <w:lvlText w:val="•"/>
      <w:lvlJc w:val="left"/>
      <w:pPr>
        <w:ind w:left="5852" w:hanging="241"/>
      </w:pPr>
      <w:rPr>
        <w:rFonts w:hint="default"/>
        <w:lang w:val="nl-NL" w:eastAsia="en-US" w:bidi="ar-SA"/>
      </w:rPr>
    </w:lvl>
    <w:lvl w:ilvl="7" w:tplc="FFFFFFFF">
      <w:numFmt w:val="bullet"/>
      <w:lvlText w:val="•"/>
      <w:lvlJc w:val="left"/>
      <w:pPr>
        <w:ind w:left="6925" w:hanging="241"/>
      </w:pPr>
      <w:rPr>
        <w:rFonts w:hint="default"/>
        <w:lang w:val="nl-NL" w:eastAsia="en-US" w:bidi="ar-SA"/>
      </w:rPr>
    </w:lvl>
    <w:lvl w:ilvl="8" w:tplc="FFFFFFFF">
      <w:numFmt w:val="bullet"/>
      <w:lvlText w:val="•"/>
      <w:lvlJc w:val="left"/>
      <w:pPr>
        <w:ind w:left="7999" w:hanging="241"/>
      </w:pPr>
      <w:rPr>
        <w:rFonts w:hint="default"/>
        <w:lang w:val="nl-NL" w:eastAsia="en-US" w:bidi="ar-SA"/>
      </w:rPr>
    </w:lvl>
  </w:abstractNum>
  <w:abstractNum w:abstractNumId="26" w15:restartNumberingAfterBreak="0">
    <w:nsid w:val="531109BA"/>
    <w:multiLevelType w:val="multilevel"/>
    <w:tmpl w:val="A8E6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B36914"/>
    <w:multiLevelType w:val="hybridMultilevel"/>
    <w:tmpl w:val="FFFFFFFF"/>
    <w:lvl w:ilvl="0" w:tplc="40427AD8">
      <w:start w:val="1"/>
      <w:numFmt w:val="bullet"/>
      <w:lvlText w:val="-"/>
      <w:lvlJc w:val="left"/>
      <w:pPr>
        <w:ind w:left="720" w:hanging="360"/>
      </w:pPr>
      <w:rPr>
        <w:rFonts w:ascii="Calibri" w:hAnsi="Calibri" w:hint="default"/>
      </w:rPr>
    </w:lvl>
    <w:lvl w:ilvl="1" w:tplc="4B52207A">
      <w:start w:val="1"/>
      <w:numFmt w:val="bullet"/>
      <w:lvlText w:val="o"/>
      <w:lvlJc w:val="left"/>
      <w:pPr>
        <w:ind w:left="1440" w:hanging="360"/>
      </w:pPr>
      <w:rPr>
        <w:rFonts w:ascii="Courier New" w:hAnsi="Courier New" w:hint="default"/>
      </w:rPr>
    </w:lvl>
    <w:lvl w:ilvl="2" w:tplc="39CE1D82">
      <w:start w:val="1"/>
      <w:numFmt w:val="bullet"/>
      <w:lvlText w:val=""/>
      <w:lvlJc w:val="left"/>
      <w:pPr>
        <w:ind w:left="2160" w:hanging="360"/>
      </w:pPr>
      <w:rPr>
        <w:rFonts w:ascii="Wingdings" w:hAnsi="Wingdings" w:hint="default"/>
      </w:rPr>
    </w:lvl>
    <w:lvl w:ilvl="3" w:tplc="4D1205A4">
      <w:start w:val="1"/>
      <w:numFmt w:val="bullet"/>
      <w:lvlText w:val=""/>
      <w:lvlJc w:val="left"/>
      <w:pPr>
        <w:ind w:left="2880" w:hanging="360"/>
      </w:pPr>
      <w:rPr>
        <w:rFonts w:ascii="Symbol" w:hAnsi="Symbol" w:hint="default"/>
      </w:rPr>
    </w:lvl>
    <w:lvl w:ilvl="4" w:tplc="E88E36CE">
      <w:start w:val="1"/>
      <w:numFmt w:val="bullet"/>
      <w:lvlText w:val="o"/>
      <w:lvlJc w:val="left"/>
      <w:pPr>
        <w:ind w:left="3600" w:hanging="360"/>
      </w:pPr>
      <w:rPr>
        <w:rFonts w:ascii="Courier New" w:hAnsi="Courier New" w:hint="default"/>
      </w:rPr>
    </w:lvl>
    <w:lvl w:ilvl="5" w:tplc="FD7E5472">
      <w:start w:val="1"/>
      <w:numFmt w:val="bullet"/>
      <w:lvlText w:val=""/>
      <w:lvlJc w:val="left"/>
      <w:pPr>
        <w:ind w:left="4320" w:hanging="360"/>
      </w:pPr>
      <w:rPr>
        <w:rFonts w:ascii="Wingdings" w:hAnsi="Wingdings" w:hint="default"/>
      </w:rPr>
    </w:lvl>
    <w:lvl w:ilvl="6" w:tplc="FA703498">
      <w:start w:val="1"/>
      <w:numFmt w:val="bullet"/>
      <w:lvlText w:val=""/>
      <w:lvlJc w:val="left"/>
      <w:pPr>
        <w:ind w:left="5040" w:hanging="360"/>
      </w:pPr>
      <w:rPr>
        <w:rFonts w:ascii="Symbol" w:hAnsi="Symbol" w:hint="default"/>
      </w:rPr>
    </w:lvl>
    <w:lvl w:ilvl="7" w:tplc="F472734E">
      <w:start w:val="1"/>
      <w:numFmt w:val="bullet"/>
      <w:lvlText w:val="o"/>
      <w:lvlJc w:val="left"/>
      <w:pPr>
        <w:ind w:left="5760" w:hanging="360"/>
      </w:pPr>
      <w:rPr>
        <w:rFonts w:ascii="Courier New" w:hAnsi="Courier New" w:hint="default"/>
      </w:rPr>
    </w:lvl>
    <w:lvl w:ilvl="8" w:tplc="19BA766A">
      <w:start w:val="1"/>
      <w:numFmt w:val="bullet"/>
      <w:lvlText w:val=""/>
      <w:lvlJc w:val="left"/>
      <w:pPr>
        <w:ind w:left="6480" w:hanging="360"/>
      </w:pPr>
      <w:rPr>
        <w:rFonts w:ascii="Wingdings" w:hAnsi="Wingdings" w:hint="default"/>
      </w:rPr>
    </w:lvl>
  </w:abstractNum>
  <w:abstractNum w:abstractNumId="28" w15:restartNumberingAfterBreak="0">
    <w:nsid w:val="54340987"/>
    <w:multiLevelType w:val="hybridMultilevel"/>
    <w:tmpl w:val="643A5F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E9BACFC"/>
    <w:multiLevelType w:val="hybridMultilevel"/>
    <w:tmpl w:val="FFFFFFFF"/>
    <w:lvl w:ilvl="0" w:tplc="8EFCEF3E">
      <w:start w:val="1"/>
      <w:numFmt w:val="bullet"/>
      <w:lvlText w:val="·"/>
      <w:lvlJc w:val="left"/>
      <w:pPr>
        <w:ind w:left="720" w:hanging="360"/>
      </w:pPr>
      <w:rPr>
        <w:rFonts w:ascii="Symbol" w:hAnsi="Symbol" w:hint="default"/>
      </w:rPr>
    </w:lvl>
    <w:lvl w:ilvl="1" w:tplc="A760A9A0">
      <w:start w:val="1"/>
      <w:numFmt w:val="bullet"/>
      <w:lvlText w:val="o"/>
      <w:lvlJc w:val="left"/>
      <w:pPr>
        <w:ind w:left="1440" w:hanging="360"/>
      </w:pPr>
      <w:rPr>
        <w:rFonts w:ascii="Courier New" w:hAnsi="Courier New" w:hint="default"/>
      </w:rPr>
    </w:lvl>
    <w:lvl w:ilvl="2" w:tplc="1452DD1A">
      <w:start w:val="1"/>
      <w:numFmt w:val="bullet"/>
      <w:lvlText w:val=""/>
      <w:lvlJc w:val="left"/>
      <w:pPr>
        <w:ind w:left="2160" w:hanging="360"/>
      </w:pPr>
      <w:rPr>
        <w:rFonts w:ascii="Wingdings" w:hAnsi="Wingdings" w:hint="default"/>
      </w:rPr>
    </w:lvl>
    <w:lvl w:ilvl="3" w:tplc="E556A4C4">
      <w:start w:val="1"/>
      <w:numFmt w:val="bullet"/>
      <w:lvlText w:val=""/>
      <w:lvlJc w:val="left"/>
      <w:pPr>
        <w:ind w:left="2880" w:hanging="360"/>
      </w:pPr>
      <w:rPr>
        <w:rFonts w:ascii="Symbol" w:hAnsi="Symbol" w:hint="default"/>
      </w:rPr>
    </w:lvl>
    <w:lvl w:ilvl="4" w:tplc="964ED6D6">
      <w:start w:val="1"/>
      <w:numFmt w:val="bullet"/>
      <w:lvlText w:val="o"/>
      <w:lvlJc w:val="left"/>
      <w:pPr>
        <w:ind w:left="3600" w:hanging="360"/>
      </w:pPr>
      <w:rPr>
        <w:rFonts w:ascii="Courier New" w:hAnsi="Courier New" w:hint="default"/>
      </w:rPr>
    </w:lvl>
    <w:lvl w:ilvl="5" w:tplc="754AF2E8">
      <w:start w:val="1"/>
      <w:numFmt w:val="bullet"/>
      <w:lvlText w:val=""/>
      <w:lvlJc w:val="left"/>
      <w:pPr>
        <w:ind w:left="4320" w:hanging="360"/>
      </w:pPr>
      <w:rPr>
        <w:rFonts w:ascii="Wingdings" w:hAnsi="Wingdings" w:hint="default"/>
      </w:rPr>
    </w:lvl>
    <w:lvl w:ilvl="6" w:tplc="6782849A">
      <w:start w:val="1"/>
      <w:numFmt w:val="bullet"/>
      <w:lvlText w:val=""/>
      <w:lvlJc w:val="left"/>
      <w:pPr>
        <w:ind w:left="5040" w:hanging="360"/>
      </w:pPr>
      <w:rPr>
        <w:rFonts w:ascii="Symbol" w:hAnsi="Symbol" w:hint="default"/>
      </w:rPr>
    </w:lvl>
    <w:lvl w:ilvl="7" w:tplc="67386B42">
      <w:start w:val="1"/>
      <w:numFmt w:val="bullet"/>
      <w:lvlText w:val="o"/>
      <w:lvlJc w:val="left"/>
      <w:pPr>
        <w:ind w:left="5760" w:hanging="360"/>
      </w:pPr>
      <w:rPr>
        <w:rFonts w:ascii="Courier New" w:hAnsi="Courier New" w:hint="default"/>
      </w:rPr>
    </w:lvl>
    <w:lvl w:ilvl="8" w:tplc="1BC4AA3A">
      <w:start w:val="1"/>
      <w:numFmt w:val="bullet"/>
      <w:lvlText w:val=""/>
      <w:lvlJc w:val="left"/>
      <w:pPr>
        <w:ind w:left="6480" w:hanging="360"/>
      </w:pPr>
      <w:rPr>
        <w:rFonts w:ascii="Wingdings" w:hAnsi="Wingdings" w:hint="default"/>
      </w:rPr>
    </w:lvl>
  </w:abstractNum>
  <w:abstractNum w:abstractNumId="30" w15:restartNumberingAfterBreak="0">
    <w:nsid w:val="5F542124"/>
    <w:multiLevelType w:val="hybridMultilevel"/>
    <w:tmpl w:val="FFFFFFFF"/>
    <w:lvl w:ilvl="0" w:tplc="DEF27BAA">
      <w:start w:val="1"/>
      <w:numFmt w:val="bullet"/>
      <w:lvlText w:val="-"/>
      <w:lvlJc w:val="left"/>
      <w:pPr>
        <w:ind w:left="720" w:hanging="360"/>
      </w:pPr>
      <w:rPr>
        <w:rFonts w:ascii="Calibri" w:hAnsi="Calibri" w:hint="default"/>
      </w:rPr>
    </w:lvl>
    <w:lvl w:ilvl="1" w:tplc="C91E0C38">
      <w:start w:val="1"/>
      <w:numFmt w:val="bullet"/>
      <w:lvlText w:val="o"/>
      <w:lvlJc w:val="left"/>
      <w:pPr>
        <w:ind w:left="1440" w:hanging="360"/>
      </w:pPr>
      <w:rPr>
        <w:rFonts w:ascii="Courier New" w:hAnsi="Courier New" w:hint="default"/>
      </w:rPr>
    </w:lvl>
    <w:lvl w:ilvl="2" w:tplc="1CE04016">
      <w:start w:val="1"/>
      <w:numFmt w:val="bullet"/>
      <w:lvlText w:val=""/>
      <w:lvlJc w:val="left"/>
      <w:pPr>
        <w:ind w:left="2160" w:hanging="360"/>
      </w:pPr>
      <w:rPr>
        <w:rFonts w:ascii="Wingdings" w:hAnsi="Wingdings" w:hint="default"/>
      </w:rPr>
    </w:lvl>
    <w:lvl w:ilvl="3" w:tplc="E608490A">
      <w:start w:val="1"/>
      <w:numFmt w:val="bullet"/>
      <w:lvlText w:val=""/>
      <w:lvlJc w:val="left"/>
      <w:pPr>
        <w:ind w:left="2880" w:hanging="360"/>
      </w:pPr>
      <w:rPr>
        <w:rFonts w:ascii="Symbol" w:hAnsi="Symbol" w:hint="default"/>
      </w:rPr>
    </w:lvl>
    <w:lvl w:ilvl="4" w:tplc="6F987E3C">
      <w:start w:val="1"/>
      <w:numFmt w:val="bullet"/>
      <w:lvlText w:val="o"/>
      <w:lvlJc w:val="left"/>
      <w:pPr>
        <w:ind w:left="3600" w:hanging="360"/>
      </w:pPr>
      <w:rPr>
        <w:rFonts w:ascii="Courier New" w:hAnsi="Courier New" w:hint="default"/>
      </w:rPr>
    </w:lvl>
    <w:lvl w:ilvl="5" w:tplc="1FEC0D26">
      <w:start w:val="1"/>
      <w:numFmt w:val="bullet"/>
      <w:lvlText w:val=""/>
      <w:lvlJc w:val="left"/>
      <w:pPr>
        <w:ind w:left="4320" w:hanging="360"/>
      </w:pPr>
      <w:rPr>
        <w:rFonts w:ascii="Wingdings" w:hAnsi="Wingdings" w:hint="default"/>
      </w:rPr>
    </w:lvl>
    <w:lvl w:ilvl="6" w:tplc="D846A806">
      <w:start w:val="1"/>
      <w:numFmt w:val="bullet"/>
      <w:lvlText w:val=""/>
      <w:lvlJc w:val="left"/>
      <w:pPr>
        <w:ind w:left="5040" w:hanging="360"/>
      </w:pPr>
      <w:rPr>
        <w:rFonts w:ascii="Symbol" w:hAnsi="Symbol" w:hint="default"/>
      </w:rPr>
    </w:lvl>
    <w:lvl w:ilvl="7" w:tplc="7F125556">
      <w:start w:val="1"/>
      <w:numFmt w:val="bullet"/>
      <w:lvlText w:val="o"/>
      <w:lvlJc w:val="left"/>
      <w:pPr>
        <w:ind w:left="5760" w:hanging="360"/>
      </w:pPr>
      <w:rPr>
        <w:rFonts w:ascii="Courier New" w:hAnsi="Courier New" w:hint="default"/>
      </w:rPr>
    </w:lvl>
    <w:lvl w:ilvl="8" w:tplc="53986A9C">
      <w:start w:val="1"/>
      <w:numFmt w:val="bullet"/>
      <w:lvlText w:val=""/>
      <w:lvlJc w:val="left"/>
      <w:pPr>
        <w:ind w:left="6480" w:hanging="360"/>
      </w:pPr>
      <w:rPr>
        <w:rFonts w:ascii="Wingdings" w:hAnsi="Wingdings" w:hint="default"/>
      </w:rPr>
    </w:lvl>
  </w:abstractNum>
  <w:abstractNum w:abstractNumId="31" w15:restartNumberingAfterBreak="0">
    <w:nsid w:val="6346503F"/>
    <w:multiLevelType w:val="hybridMultilevel"/>
    <w:tmpl w:val="7F204BAC"/>
    <w:lvl w:ilvl="0" w:tplc="01649B44">
      <w:numFmt w:val="bullet"/>
      <w:lvlText w:val="-"/>
      <w:lvlJc w:val="left"/>
      <w:pPr>
        <w:ind w:left="861" w:hanging="360"/>
      </w:pPr>
      <w:rPr>
        <w:rFonts w:ascii="Calibri" w:eastAsia="Times" w:hAnsi="Calibri" w:cs="Calibri" w:hint="default"/>
      </w:rPr>
    </w:lvl>
    <w:lvl w:ilvl="1" w:tplc="08130003" w:tentative="1">
      <w:start w:val="1"/>
      <w:numFmt w:val="bullet"/>
      <w:lvlText w:val="o"/>
      <w:lvlJc w:val="left"/>
      <w:pPr>
        <w:ind w:left="1581" w:hanging="360"/>
      </w:pPr>
      <w:rPr>
        <w:rFonts w:ascii="Courier New" w:hAnsi="Courier New" w:cs="Courier New" w:hint="default"/>
      </w:rPr>
    </w:lvl>
    <w:lvl w:ilvl="2" w:tplc="08130005" w:tentative="1">
      <w:start w:val="1"/>
      <w:numFmt w:val="bullet"/>
      <w:lvlText w:val=""/>
      <w:lvlJc w:val="left"/>
      <w:pPr>
        <w:ind w:left="2301" w:hanging="360"/>
      </w:pPr>
      <w:rPr>
        <w:rFonts w:ascii="Wingdings" w:hAnsi="Wingdings" w:hint="default"/>
      </w:rPr>
    </w:lvl>
    <w:lvl w:ilvl="3" w:tplc="08130001" w:tentative="1">
      <w:start w:val="1"/>
      <w:numFmt w:val="bullet"/>
      <w:lvlText w:val=""/>
      <w:lvlJc w:val="left"/>
      <w:pPr>
        <w:ind w:left="3021" w:hanging="360"/>
      </w:pPr>
      <w:rPr>
        <w:rFonts w:ascii="Symbol" w:hAnsi="Symbol" w:hint="default"/>
      </w:rPr>
    </w:lvl>
    <w:lvl w:ilvl="4" w:tplc="08130003" w:tentative="1">
      <w:start w:val="1"/>
      <w:numFmt w:val="bullet"/>
      <w:lvlText w:val="o"/>
      <w:lvlJc w:val="left"/>
      <w:pPr>
        <w:ind w:left="3741" w:hanging="360"/>
      </w:pPr>
      <w:rPr>
        <w:rFonts w:ascii="Courier New" w:hAnsi="Courier New" w:cs="Courier New" w:hint="default"/>
      </w:rPr>
    </w:lvl>
    <w:lvl w:ilvl="5" w:tplc="08130005" w:tentative="1">
      <w:start w:val="1"/>
      <w:numFmt w:val="bullet"/>
      <w:lvlText w:val=""/>
      <w:lvlJc w:val="left"/>
      <w:pPr>
        <w:ind w:left="4461" w:hanging="360"/>
      </w:pPr>
      <w:rPr>
        <w:rFonts w:ascii="Wingdings" w:hAnsi="Wingdings" w:hint="default"/>
      </w:rPr>
    </w:lvl>
    <w:lvl w:ilvl="6" w:tplc="08130001" w:tentative="1">
      <w:start w:val="1"/>
      <w:numFmt w:val="bullet"/>
      <w:lvlText w:val=""/>
      <w:lvlJc w:val="left"/>
      <w:pPr>
        <w:ind w:left="5181" w:hanging="360"/>
      </w:pPr>
      <w:rPr>
        <w:rFonts w:ascii="Symbol" w:hAnsi="Symbol" w:hint="default"/>
      </w:rPr>
    </w:lvl>
    <w:lvl w:ilvl="7" w:tplc="08130003" w:tentative="1">
      <w:start w:val="1"/>
      <w:numFmt w:val="bullet"/>
      <w:lvlText w:val="o"/>
      <w:lvlJc w:val="left"/>
      <w:pPr>
        <w:ind w:left="5901" w:hanging="360"/>
      </w:pPr>
      <w:rPr>
        <w:rFonts w:ascii="Courier New" w:hAnsi="Courier New" w:cs="Courier New" w:hint="default"/>
      </w:rPr>
    </w:lvl>
    <w:lvl w:ilvl="8" w:tplc="08130005" w:tentative="1">
      <w:start w:val="1"/>
      <w:numFmt w:val="bullet"/>
      <w:lvlText w:val=""/>
      <w:lvlJc w:val="left"/>
      <w:pPr>
        <w:ind w:left="6621" w:hanging="360"/>
      </w:pPr>
      <w:rPr>
        <w:rFonts w:ascii="Wingdings" w:hAnsi="Wingdings" w:hint="default"/>
      </w:rPr>
    </w:lvl>
  </w:abstractNum>
  <w:abstractNum w:abstractNumId="32" w15:restartNumberingAfterBreak="0">
    <w:nsid w:val="6B2C4F79"/>
    <w:multiLevelType w:val="hybridMultilevel"/>
    <w:tmpl w:val="51A0C254"/>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720" w:hanging="360"/>
      </w:pPr>
      <w:rPr>
        <w:rFonts w:ascii="Symbol" w:hAnsi="Symbol"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6C56676B"/>
    <w:multiLevelType w:val="hybridMultilevel"/>
    <w:tmpl w:val="EE32B8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9C41B75"/>
    <w:multiLevelType w:val="hybridMultilevel"/>
    <w:tmpl w:val="52923732"/>
    <w:lvl w:ilvl="0" w:tplc="01649B44">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C8A05C9"/>
    <w:multiLevelType w:val="multilevel"/>
    <w:tmpl w:val="6F58FFAE"/>
    <w:lvl w:ilvl="0">
      <w:numFmt w:val="bullet"/>
      <w:lvlText w:val="-"/>
      <w:lvlJc w:val="left"/>
      <w:pPr>
        <w:tabs>
          <w:tab w:val="num" w:pos="720"/>
        </w:tabs>
        <w:ind w:left="720" w:hanging="360"/>
      </w:pPr>
      <w:rPr>
        <w:rFonts w:ascii="Calibri" w:eastAsia="Times" w:hAnsi="Calibri" w:cs="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1872423">
    <w:abstractNumId w:val="0"/>
  </w:num>
  <w:num w:numId="2" w16cid:durableId="672951113">
    <w:abstractNumId w:val="20"/>
  </w:num>
  <w:num w:numId="3" w16cid:durableId="1989748259">
    <w:abstractNumId w:val="19"/>
  </w:num>
  <w:num w:numId="4" w16cid:durableId="1170484098">
    <w:abstractNumId w:val="25"/>
  </w:num>
  <w:num w:numId="5" w16cid:durableId="1053318">
    <w:abstractNumId w:val="11"/>
  </w:num>
  <w:num w:numId="6" w16cid:durableId="5864795">
    <w:abstractNumId w:val="7"/>
  </w:num>
  <w:num w:numId="7" w16cid:durableId="1139495272">
    <w:abstractNumId w:val="3"/>
  </w:num>
  <w:num w:numId="8" w16cid:durableId="1987466611">
    <w:abstractNumId w:val="12"/>
  </w:num>
  <w:num w:numId="9" w16cid:durableId="432214183">
    <w:abstractNumId w:val="22"/>
  </w:num>
  <w:num w:numId="10" w16cid:durableId="371809608">
    <w:abstractNumId w:val="9"/>
  </w:num>
  <w:num w:numId="11" w16cid:durableId="1269236086">
    <w:abstractNumId w:val="28"/>
  </w:num>
  <w:num w:numId="12" w16cid:durableId="1984773508">
    <w:abstractNumId w:val="16"/>
  </w:num>
  <w:num w:numId="13" w16cid:durableId="583073898">
    <w:abstractNumId w:val="26"/>
  </w:num>
  <w:num w:numId="14" w16cid:durableId="840511538">
    <w:abstractNumId w:val="35"/>
  </w:num>
  <w:num w:numId="15" w16cid:durableId="733159733">
    <w:abstractNumId w:val="13"/>
  </w:num>
  <w:num w:numId="16" w16cid:durableId="2121141849">
    <w:abstractNumId w:val="17"/>
  </w:num>
  <w:num w:numId="17" w16cid:durableId="1150094578">
    <w:abstractNumId w:val="24"/>
  </w:num>
  <w:num w:numId="18" w16cid:durableId="270861557">
    <w:abstractNumId w:val="15"/>
  </w:num>
  <w:num w:numId="19" w16cid:durableId="1323394104">
    <w:abstractNumId w:val="6"/>
  </w:num>
  <w:num w:numId="20" w16cid:durableId="641813071">
    <w:abstractNumId w:val="32"/>
  </w:num>
  <w:num w:numId="21" w16cid:durableId="1165171480">
    <w:abstractNumId w:val="4"/>
  </w:num>
  <w:num w:numId="22" w16cid:durableId="1415589036">
    <w:abstractNumId w:val="1"/>
  </w:num>
  <w:num w:numId="23" w16cid:durableId="1635060000">
    <w:abstractNumId w:val="21"/>
  </w:num>
  <w:num w:numId="24" w16cid:durableId="1719695962">
    <w:abstractNumId w:val="10"/>
  </w:num>
  <w:num w:numId="25" w16cid:durableId="665938307">
    <w:abstractNumId w:val="2"/>
  </w:num>
  <w:num w:numId="26" w16cid:durableId="1359887124">
    <w:abstractNumId w:val="30"/>
  </w:num>
  <w:num w:numId="27" w16cid:durableId="75903168">
    <w:abstractNumId w:val="34"/>
  </w:num>
  <w:num w:numId="28" w16cid:durableId="26804990">
    <w:abstractNumId w:val="27"/>
  </w:num>
  <w:num w:numId="29" w16cid:durableId="1082720671">
    <w:abstractNumId w:val="33"/>
  </w:num>
  <w:num w:numId="30" w16cid:durableId="1758285228">
    <w:abstractNumId w:val="29"/>
  </w:num>
  <w:num w:numId="31" w16cid:durableId="1554120911">
    <w:abstractNumId w:val="14"/>
  </w:num>
  <w:num w:numId="32" w16cid:durableId="944995949">
    <w:abstractNumId w:val="31"/>
  </w:num>
  <w:num w:numId="33" w16cid:durableId="414254147">
    <w:abstractNumId w:val="18"/>
  </w:num>
  <w:num w:numId="34" w16cid:durableId="1015309175">
    <w:abstractNumId w:val="8"/>
  </w:num>
  <w:num w:numId="35" w16cid:durableId="1519928457">
    <w:abstractNumId w:val="5"/>
  </w:num>
  <w:num w:numId="36" w16cid:durableId="182238780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B5"/>
    <w:rsid w:val="0000179B"/>
    <w:rsid w:val="0000276F"/>
    <w:rsid w:val="000029C4"/>
    <w:rsid w:val="000034E0"/>
    <w:rsid w:val="0000383B"/>
    <w:rsid w:val="00003FB7"/>
    <w:rsid w:val="0000460C"/>
    <w:rsid w:val="00004640"/>
    <w:rsid w:val="00004CC3"/>
    <w:rsid w:val="00005F65"/>
    <w:rsid w:val="00007437"/>
    <w:rsid w:val="0000746C"/>
    <w:rsid w:val="00007981"/>
    <w:rsid w:val="000108B1"/>
    <w:rsid w:val="00010B99"/>
    <w:rsid w:val="000110CE"/>
    <w:rsid w:val="000131D4"/>
    <w:rsid w:val="00013FAF"/>
    <w:rsid w:val="000142D0"/>
    <w:rsid w:val="0001526B"/>
    <w:rsid w:val="00015D29"/>
    <w:rsid w:val="0001633C"/>
    <w:rsid w:val="00016B1E"/>
    <w:rsid w:val="00016E6B"/>
    <w:rsid w:val="00017AD6"/>
    <w:rsid w:val="00020CD7"/>
    <w:rsid w:val="00022EE6"/>
    <w:rsid w:val="00023DD0"/>
    <w:rsid w:val="000242B5"/>
    <w:rsid w:val="00024659"/>
    <w:rsid w:val="000251BE"/>
    <w:rsid w:val="00027D57"/>
    <w:rsid w:val="00027E12"/>
    <w:rsid w:val="00030230"/>
    <w:rsid w:val="00031288"/>
    <w:rsid w:val="000315D2"/>
    <w:rsid w:val="00032556"/>
    <w:rsid w:val="000333CE"/>
    <w:rsid w:val="000335DC"/>
    <w:rsid w:val="00033E46"/>
    <w:rsid w:val="00034393"/>
    <w:rsid w:val="00035E6E"/>
    <w:rsid w:val="00036DAC"/>
    <w:rsid w:val="000410F5"/>
    <w:rsid w:val="00041C04"/>
    <w:rsid w:val="000437DE"/>
    <w:rsid w:val="00043D8A"/>
    <w:rsid w:val="00044503"/>
    <w:rsid w:val="00046BFA"/>
    <w:rsid w:val="00047D56"/>
    <w:rsid w:val="00050AEA"/>
    <w:rsid w:val="000512A3"/>
    <w:rsid w:val="00051DB8"/>
    <w:rsid w:val="00052704"/>
    <w:rsid w:val="00052798"/>
    <w:rsid w:val="00052C6B"/>
    <w:rsid w:val="000536F7"/>
    <w:rsid w:val="00054695"/>
    <w:rsid w:val="00054820"/>
    <w:rsid w:val="00056391"/>
    <w:rsid w:val="00057265"/>
    <w:rsid w:val="0005746D"/>
    <w:rsid w:val="00057882"/>
    <w:rsid w:val="00057D94"/>
    <w:rsid w:val="00060F19"/>
    <w:rsid w:val="00061504"/>
    <w:rsid w:val="000634EA"/>
    <w:rsid w:val="00063911"/>
    <w:rsid w:val="000642FD"/>
    <w:rsid w:val="00066C8A"/>
    <w:rsid w:val="000679C7"/>
    <w:rsid w:val="00067C56"/>
    <w:rsid w:val="00072FBA"/>
    <w:rsid w:val="00073C19"/>
    <w:rsid w:val="000755EA"/>
    <w:rsid w:val="000759D9"/>
    <w:rsid w:val="00075B57"/>
    <w:rsid w:val="0007656B"/>
    <w:rsid w:val="0007789F"/>
    <w:rsid w:val="00080B6C"/>
    <w:rsid w:val="00081AB0"/>
    <w:rsid w:val="000822D0"/>
    <w:rsid w:val="000824F2"/>
    <w:rsid w:val="000827C2"/>
    <w:rsid w:val="0008327B"/>
    <w:rsid w:val="000833C5"/>
    <w:rsid w:val="00083495"/>
    <w:rsid w:val="00084073"/>
    <w:rsid w:val="00085061"/>
    <w:rsid w:val="00085186"/>
    <w:rsid w:val="00085ED7"/>
    <w:rsid w:val="00086350"/>
    <w:rsid w:val="000865FB"/>
    <w:rsid w:val="00086BE7"/>
    <w:rsid w:val="0008735A"/>
    <w:rsid w:val="0008737B"/>
    <w:rsid w:val="000875B3"/>
    <w:rsid w:val="000877CF"/>
    <w:rsid w:val="00087AC1"/>
    <w:rsid w:val="000902B3"/>
    <w:rsid w:val="00090BE2"/>
    <w:rsid w:val="0009146E"/>
    <w:rsid w:val="00092379"/>
    <w:rsid w:val="000929C6"/>
    <w:rsid w:val="000939AA"/>
    <w:rsid w:val="00093E15"/>
    <w:rsid w:val="000942D8"/>
    <w:rsid w:val="0009466E"/>
    <w:rsid w:val="0009467E"/>
    <w:rsid w:val="000952E6"/>
    <w:rsid w:val="000A1257"/>
    <w:rsid w:val="000A13F0"/>
    <w:rsid w:val="000A145A"/>
    <w:rsid w:val="000A1E1F"/>
    <w:rsid w:val="000A3823"/>
    <w:rsid w:val="000A3B4E"/>
    <w:rsid w:val="000A3DA2"/>
    <w:rsid w:val="000A3E37"/>
    <w:rsid w:val="000A4239"/>
    <w:rsid w:val="000A493B"/>
    <w:rsid w:val="000A497B"/>
    <w:rsid w:val="000A59A9"/>
    <w:rsid w:val="000A7119"/>
    <w:rsid w:val="000A7B5A"/>
    <w:rsid w:val="000B0CBF"/>
    <w:rsid w:val="000B2200"/>
    <w:rsid w:val="000B30E8"/>
    <w:rsid w:val="000B4470"/>
    <w:rsid w:val="000B58CE"/>
    <w:rsid w:val="000B678E"/>
    <w:rsid w:val="000B69F0"/>
    <w:rsid w:val="000B752C"/>
    <w:rsid w:val="000C15E1"/>
    <w:rsid w:val="000C1C2B"/>
    <w:rsid w:val="000C438F"/>
    <w:rsid w:val="000C43EC"/>
    <w:rsid w:val="000C4664"/>
    <w:rsid w:val="000C4C75"/>
    <w:rsid w:val="000C608F"/>
    <w:rsid w:val="000C64BC"/>
    <w:rsid w:val="000D0C73"/>
    <w:rsid w:val="000D2023"/>
    <w:rsid w:val="000D2D37"/>
    <w:rsid w:val="000D31E2"/>
    <w:rsid w:val="000D32B2"/>
    <w:rsid w:val="000D340E"/>
    <w:rsid w:val="000D3630"/>
    <w:rsid w:val="000D3CB8"/>
    <w:rsid w:val="000D43F5"/>
    <w:rsid w:val="000D467D"/>
    <w:rsid w:val="000D51A1"/>
    <w:rsid w:val="000D5448"/>
    <w:rsid w:val="000D5B6C"/>
    <w:rsid w:val="000D5DFE"/>
    <w:rsid w:val="000D5F3B"/>
    <w:rsid w:val="000D6B09"/>
    <w:rsid w:val="000D7B11"/>
    <w:rsid w:val="000E14FD"/>
    <w:rsid w:val="000E2028"/>
    <w:rsid w:val="000E26FB"/>
    <w:rsid w:val="000E28CD"/>
    <w:rsid w:val="000E31C5"/>
    <w:rsid w:val="000E3519"/>
    <w:rsid w:val="000E41C3"/>
    <w:rsid w:val="000E6512"/>
    <w:rsid w:val="000E6D89"/>
    <w:rsid w:val="000E7469"/>
    <w:rsid w:val="000F1DA8"/>
    <w:rsid w:val="000F2695"/>
    <w:rsid w:val="000F27D0"/>
    <w:rsid w:val="000F3634"/>
    <w:rsid w:val="000F3AF1"/>
    <w:rsid w:val="000F455C"/>
    <w:rsid w:val="000F480E"/>
    <w:rsid w:val="000F4878"/>
    <w:rsid w:val="000F4ADA"/>
    <w:rsid w:val="000F6316"/>
    <w:rsid w:val="000F64A4"/>
    <w:rsid w:val="000F68C8"/>
    <w:rsid w:val="000F694C"/>
    <w:rsid w:val="000F6D0E"/>
    <w:rsid w:val="000F7311"/>
    <w:rsid w:val="000F744F"/>
    <w:rsid w:val="0010011B"/>
    <w:rsid w:val="00100361"/>
    <w:rsid w:val="00100F91"/>
    <w:rsid w:val="001013E0"/>
    <w:rsid w:val="00102160"/>
    <w:rsid w:val="001040C8"/>
    <w:rsid w:val="00105538"/>
    <w:rsid w:val="00105852"/>
    <w:rsid w:val="001062FB"/>
    <w:rsid w:val="001063CC"/>
    <w:rsid w:val="001069A2"/>
    <w:rsid w:val="00107A34"/>
    <w:rsid w:val="001102D9"/>
    <w:rsid w:val="001121C4"/>
    <w:rsid w:val="00112FC7"/>
    <w:rsid w:val="0011318E"/>
    <w:rsid w:val="001132F4"/>
    <w:rsid w:val="00113657"/>
    <w:rsid w:val="001139F7"/>
    <w:rsid w:val="00114982"/>
    <w:rsid w:val="00115876"/>
    <w:rsid w:val="00115F07"/>
    <w:rsid w:val="00116DBF"/>
    <w:rsid w:val="00120C84"/>
    <w:rsid w:val="00120E66"/>
    <w:rsid w:val="00123340"/>
    <w:rsid w:val="00126212"/>
    <w:rsid w:val="00126233"/>
    <w:rsid w:val="0012732C"/>
    <w:rsid w:val="00127E8E"/>
    <w:rsid w:val="00131329"/>
    <w:rsid w:val="0013178D"/>
    <w:rsid w:val="00131CBD"/>
    <w:rsid w:val="001342FE"/>
    <w:rsid w:val="0013552D"/>
    <w:rsid w:val="00135DA7"/>
    <w:rsid w:val="00136E49"/>
    <w:rsid w:val="00140266"/>
    <w:rsid w:val="0014037F"/>
    <w:rsid w:val="00140586"/>
    <w:rsid w:val="00142166"/>
    <w:rsid w:val="001424D6"/>
    <w:rsid w:val="00142B60"/>
    <w:rsid w:val="00144884"/>
    <w:rsid w:val="00145673"/>
    <w:rsid w:val="0014589B"/>
    <w:rsid w:val="00145F81"/>
    <w:rsid w:val="001469B1"/>
    <w:rsid w:val="00146A83"/>
    <w:rsid w:val="00146CCB"/>
    <w:rsid w:val="0014716D"/>
    <w:rsid w:val="001473E5"/>
    <w:rsid w:val="00150528"/>
    <w:rsid w:val="00151EC6"/>
    <w:rsid w:val="00152F1B"/>
    <w:rsid w:val="0015404D"/>
    <w:rsid w:val="001541C4"/>
    <w:rsid w:val="001547B4"/>
    <w:rsid w:val="00155900"/>
    <w:rsid w:val="00155ACF"/>
    <w:rsid w:val="0015628A"/>
    <w:rsid w:val="00156AD3"/>
    <w:rsid w:val="00156C67"/>
    <w:rsid w:val="00160936"/>
    <w:rsid w:val="0016152D"/>
    <w:rsid w:val="0016455E"/>
    <w:rsid w:val="00164F30"/>
    <w:rsid w:val="00165475"/>
    <w:rsid w:val="00165985"/>
    <w:rsid w:val="00165C52"/>
    <w:rsid w:val="00165DCA"/>
    <w:rsid w:val="00166662"/>
    <w:rsid w:val="0016773C"/>
    <w:rsid w:val="001679B8"/>
    <w:rsid w:val="00167C42"/>
    <w:rsid w:val="00170980"/>
    <w:rsid w:val="00170C87"/>
    <w:rsid w:val="001737BA"/>
    <w:rsid w:val="0017407E"/>
    <w:rsid w:val="001747C2"/>
    <w:rsid w:val="00174957"/>
    <w:rsid w:val="00175174"/>
    <w:rsid w:val="00175459"/>
    <w:rsid w:val="00175BF1"/>
    <w:rsid w:val="0017732B"/>
    <w:rsid w:val="00177585"/>
    <w:rsid w:val="00181BA9"/>
    <w:rsid w:val="0018231E"/>
    <w:rsid w:val="001828CB"/>
    <w:rsid w:val="00182B23"/>
    <w:rsid w:val="00183541"/>
    <w:rsid w:val="001835E6"/>
    <w:rsid w:val="0018395C"/>
    <w:rsid w:val="00183BA2"/>
    <w:rsid w:val="001867C9"/>
    <w:rsid w:val="00187109"/>
    <w:rsid w:val="00187838"/>
    <w:rsid w:val="001919C4"/>
    <w:rsid w:val="00191B60"/>
    <w:rsid w:val="00193156"/>
    <w:rsid w:val="00194182"/>
    <w:rsid w:val="00195A38"/>
    <w:rsid w:val="001A2698"/>
    <w:rsid w:val="001A3E7B"/>
    <w:rsid w:val="001A431B"/>
    <w:rsid w:val="001A4C53"/>
    <w:rsid w:val="001A5E4D"/>
    <w:rsid w:val="001A6593"/>
    <w:rsid w:val="001A6D41"/>
    <w:rsid w:val="001A6F9F"/>
    <w:rsid w:val="001B0320"/>
    <w:rsid w:val="001B101F"/>
    <w:rsid w:val="001B1D1F"/>
    <w:rsid w:val="001B1F58"/>
    <w:rsid w:val="001B5422"/>
    <w:rsid w:val="001B72AC"/>
    <w:rsid w:val="001B7462"/>
    <w:rsid w:val="001B7630"/>
    <w:rsid w:val="001B7A20"/>
    <w:rsid w:val="001B7CF9"/>
    <w:rsid w:val="001C0C6E"/>
    <w:rsid w:val="001C210A"/>
    <w:rsid w:val="001C2A8D"/>
    <w:rsid w:val="001C34E9"/>
    <w:rsid w:val="001C4047"/>
    <w:rsid w:val="001C50DD"/>
    <w:rsid w:val="001C6E81"/>
    <w:rsid w:val="001C7B05"/>
    <w:rsid w:val="001C7C34"/>
    <w:rsid w:val="001C7FC0"/>
    <w:rsid w:val="001D0606"/>
    <w:rsid w:val="001D0B66"/>
    <w:rsid w:val="001D136B"/>
    <w:rsid w:val="001D1761"/>
    <w:rsid w:val="001D262C"/>
    <w:rsid w:val="001D29C4"/>
    <w:rsid w:val="001D36E9"/>
    <w:rsid w:val="001D38A9"/>
    <w:rsid w:val="001D44DA"/>
    <w:rsid w:val="001D4936"/>
    <w:rsid w:val="001D5DC0"/>
    <w:rsid w:val="001E00E4"/>
    <w:rsid w:val="001E1159"/>
    <w:rsid w:val="001E20B1"/>
    <w:rsid w:val="001E24E1"/>
    <w:rsid w:val="001E27C4"/>
    <w:rsid w:val="001E2AA5"/>
    <w:rsid w:val="001E3522"/>
    <w:rsid w:val="001E3AE5"/>
    <w:rsid w:val="001E3CD1"/>
    <w:rsid w:val="001E41A6"/>
    <w:rsid w:val="001E514E"/>
    <w:rsid w:val="001E5FEB"/>
    <w:rsid w:val="001E665D"/>
    <w:rsid w:val="001F1E90"/>
    <w:rsid w:val="001F2525"/>
    <w:rsid w:val="001F2DC0"/>
    <w:rsid w:val="001F35E0"/>
    <w:rsid w:val="001F3DE9"/>
    <w:rsid w:val="001F513A"/>
    <w:rsid w:val="001F7863"/>
    <w:rsid w:val="00200994"/>
    <w:rsid w:val="002013F9"/>
    <w:rsid w:val="002020DF"/>
    <w:rsid w:val="00202556"/>
    <w:rsid w:val="002034C5"/>
    <w:rsid w:val="002050FD"/>
    <w:rsid w:val="002073C7"/>
    <w:rsid w:val="0020788D"/>
    <w:rsid w:val="0020791C"/>
    <w:rsid w:val="00210ABA"/>
    <w:rsid w:val="00212731"/>
    <w:rsid w:val="002135EF"/>
    <w:rsid w:val="0021560E"/>
    <w:rsid w:val="00215F3D"/>
    <w:rsid w:val="00216ADF"/>
    <w:rsid w:val="00216F8D"/>
    <w:rsid w:val="002176CE"/>
    <w:rsid w:val="00217A4A"/>
    <w:rsid w:val="00217FEB"/>
    <w:rsid w:val="0022023A"/>
    <w:rsid w:val="0022194F"/>
    <w:rsid w:val="00221E06"/>
    <w:rsid w:val="002229D8"/>
    <w:rsid w:val="00223109"/>
    <w:rsid w:val="00224E35"/>
    <w:rsid w:val="002262E2"/>
    <w:rsid w:val="002265FB"/>
    <w:rsid w:val="002273DE"/>
    <w:rsid w:val="00230E07"/>
    <w:rsid w:val="00230E92"/>
    <w:rsid w:val="002310C4"/>
    <w:rsid w:val="00231336"/>
    <w:rsid w:val="00231F0D"/>
    <w:rsid w:val="0023453B"/>
    <w:rsid w:val="00235B98"/>
    <w:rsid w:val="00237941"/>
    <w:rsid w:val="00237B9C"/>
    <w:rsid w:val="002424C8"/>
    <w:rsid w:val="002442AC"/>
    <w:rsid w:val="00244AE6"/>
    <w:rsid w:val="0024565B"/>
    <w:rsid w:val="0024590C"/>
    <w:rsid w:val="00245D0A"/>
    <w:rsid w:val="002462DF"/>
    <w:rsid w:val="00246F58"/>
    <w:rsid w:val="0024738B"/>
    <w:rsid w:val="00247512"/>
    <w:rsid w:val="00247DCA"/>
    <w:rsid w:val="0025071B"/>
    <w:rsid w:val="00250762"/>
    <w:rsid w:val="002513DA"/>
    <w:rsid w:val="002535FB"/>
    <w:rsid w:val="00253992"/>
    <w:rsid w:val="00254FDB"/>
    <w:rsid w:val="002578B9"/>
    <w:rsid w:val="00257966"/>
    <w:rsid w:val="00260523"/>
    <w:rsid w:val="002619D5"/>
    <w:rsid w:val="00261ACB"/>
    <w:rsid w:val="002627CD"/>
    <w:rsid w:val="00264C77"/>
    <w:rsid w:val="00266172"/>
    <w:rsid w:val="00267E2B"/>
    <w:rsid w:val="002716DA"/>
    <w:rsid w:val="002722B0"/>
    <w:rsid w:val="002724B9"/>
    <w:rsid w:val="00275FB4"/>
    <w:rsid w:val="00277258"/>
    <w:rsid w:val="0027799D"/>
    <w:rsid w:val="00277F3A"/>
    <w:rsid w:val="0028044B"/>
    <w:rsid w:val="002818B3"/>
    <w:rsid w:val="002825EF"/>
    <w:rsid w:val="00283FC0"/>
    <w:rsid w:val="0028786B"/>
    <w:rsid w:val="002878CF"/>
    <w:rsid w:val="00287E7B"/>
    <w:rsid w:val="00290283"/>
    <w:rsid w:val="00290DE1"/>
    <w:rsid w:val="002917A0"/>
    <w:rsid w:val="00291F04"/>
    <w:rsid w:val="002960BB"/>
    <w:rsid w:val="00297750"/>
    <w:rsid w:val="002A0403"/>
    <w:rsid w:val="002A0785"/>
    <w:rsid w:val="002A13A3"/>
    <w:rsid w:val="002A1857"/>
    <w:rsid w:val="002A1BA0"/>
    <w:rsid w:val="002A3A3E"/>
    <w:rsid w:val="002A3F67"/>
    <w:rsid w:val="002A4123"/>
    <w:rsid w:val="002A4C9F"/>
    <w:rsid w:val="002A4EE0"/>
    <w:rsid w:val="002A6E7B"/>
    <w:rsid w:val="002A7AD2"/>
    <w:rsid w:val="002A7B23"/>
    <w:rsid w:val="002B06A2"/>
    <w:rsid w:val="002B06EC"/>
    <w:rsid w:val="002B0BFF"/>
    <w:rsid w:val="002B15C1"/>
    <w:rsid w:val="002B1883"/>
    <w:rsid w:val="002B216F"/>
    <w:rsid w:val="002B4751"/>
    <w:rsid w:val="002B4CF2"/>
    <w:rsid w:val="002B5CC2"/>
    <w:rsid w:val="002B5F91"/>
    <w:rsid w:val="002B74EE"/>
    <w:rsid w:val="002B76E6"/>
    <w:rsid w:val="002B7803"/>
    <w:rsid w:val="002B79B3"/>
    <w:rsid w:val="002C0839"/>
    <w:rsid w:val="002C0A99"/>
    <w:rsid w:val="002C1A2F"/>
    <w:rsid w:val="002C1ED0"/>
    <w:rsid w:val="002C1F29"/>
    <w:rsid w:val="002C2A37"/>
    <w:rsid w:val="002C4EB7"/>
    <w:rsid w:val="002C7518"/>
    <w:rsid w:val="002D1570"/>
    <w:rsid w:val="002D15C0"/>
    <w:rsid w:val="002D15F7"/>
    <w:rsid w:val="002D18BB"/>
    <w:rsid w:val="002D20C6"/>
    <w:rsid w:val="002D2F4F"/>
    <w:rsid w:val="002D3345"/>
    <w:rsid w:val="002D4A2B"/>
    <w:rsid w:val="002D512C"/>
    <w:rsid w:val="002D5338"/>
    <w:rsid w:val="002D5CE0"/>
    <w:rsid w:val="002D7B18"/>
    <w:rsid w:val="002E1ADB"/>
    <w:rsid w:val="002E2EF8"/>
    <w:rsid w:val="002E4756"/>
    <w:rsid w:val="002E685E"/>
    <w:rsid w:val="002F00AF"/>
    <w:rsid w:val="002F10DF"/>
    <w:rsid w:val="002F1124"/>
    <w:rsid w:val="002F259C"/>
    <w:rsid w:val="002F3604"/>
    <w:rsid w:val="002F456E"/>
    <w:rsid w:val="002F5F19"/>
    <w:rsid w:val="002F6951"/>
    <w:rsid w:val="002F7CA5"/>
    <w:rsid w:val="00300017"/>
    <w:rsid w:val="00300B51"/>
    <w:rsid w:val="00304446"/>
    <w:rsid w:val="00304459"/>
    <w:rsid w:val="00304B29"/>
    <w:rsid w:val="00305660"/>
    <w:rsid w:val="00305954"/>
    <w:rsid w:val="00305EFF"/>
    <w:rsid w:val="00305F62"/>
    <w:rsid w:val="0030663B"/>
    <w:rsid w:val="003072EC"/>
    <w:rsid w:val="003101C7"/>
    <w:rsid w:val="0031091D"/>
    <w:rsid w:val="003129B2"/>
    <w:rsid w:val="00312B23"/>
    <w:rsid w:val="003135AD"/>
    <w:rsid w:val="003145D7"/>
    <w:rsid w:val="00314A3D"/>
    <w:rsid w:val="00314B9C"/>
    <w:rsid w:val="00314E0D"/>
    <w:rsid w:val="0031601E"/>
    <w:rsid w:val="00317F92"/>
    <w:rsid w:val="00320772"/>
    <w:rsid w:val="003221E2"/>
    <w:rsid w:val="0032319F"/>
    <w:rsid w:val="00323697"/>
    <w:rsid w:val="00326268"/>
    <w:rsid w:val="003271C7"/>
    <w:rsid w:val="003271D2"/>
    <w:rsid w:val="003275C0"/>
    <w:rsid w:val="003317DB"/>
    <w:rsid w:val="003317F4"/>
    <w:rsid w:val="00331906"/>
    <w:rsid w:val="00331B1F"/>
    <w:rsid w:val="00332B5A"/>
    <w:rsid w:val="00332D65"/>
    <w:rsid w:val="00332D76"/>
    <w:rsid w:val="0033372E"/>
    <w:rsid w:val="00333BB5"/>
    <w:rsid w:val="003356BE"/>
    <w:rsid w:val="00336B7B"/>
    <w:rsid w:val="00340B49"/>
    <w:rsid w:val="0034154A"/>
    <w:rsid w:val="00341740"/>
    <w:rsid w:val="00341B66"/>
    <w:rsid w:val="00341DFC"/>
    <w:rsid w:val="00342522"/>
    <w:rsid w:val="00342FFE"/>
    <w:rsid w:val="0034345B"/>
    <w:rsid w:val="003434C0"/>
    <w:rsid w:val="003508D7"/>
    <w:rsid w:val="00350B55"/>
    <w:rsid w:val="00350C60"/>
    <w:rsid w:val="00351E2C"/>
    <w:rsid w:val="003526DD"/>
    <w:rsid w:val="00352E8E"/>
    <w:rsid w:val="00353DF2"/>
    <w:rsid w:val="00356080"/>
    <w:rsid w:val="00356520"/>
    <w:rsid w:val="0035763C"/>
    <w:rsid w:val="00357CE7"/>
    <w:rsid w:val="003604FC"/>
    <w:rsid w:val="00360A56"/>
    <w:rsid w:val="00360D8A"/>
    <w:rsid w:val="0036175D"/>
    <w:rsid w:val="00361EF2"/>
    <w:rsid w:val="0036201B"/>
    <w:rsid w:val="003623EE"/>
    <w:rsid w:val="0036303D"/>
    <w:rsid w:val="003637A5"/>
    <w:rsid w:val="00364486"/>
    <w:rsid w:val="0036486A"/>
    <w:rsid w:val="003656D2"/>
    <w:rsid w:val="0036620B"/>
    <w:rsid w:val="003663AA"/>
    <w:rsid w:val="003739E0"/>
    <w:rsid w:val="00373BD7"/>
    <w:rsid w:val="00375267"/>
    <w:rsid w:val="00375270"/>
    <w:rsid w:val="00375841"/>
    <w:rsid w:val="00376AC1"/>
    <w:rsid w:val="00380C06"/>
    <w:rsid w:val="00380E1B"/>
    <w:rsid w:val="00381B5F"/>
    <w:rsid w:val="00381C3A"/>
    <w:rsid w:val="00382D54"/>
    <w:rsid w:val="00383FCE"/>
    <w:rsid w:val="00384013"/>
    <w:rsid w:val="00385309"/>
    <w:rsid w:val="00385840"/>
    <w:rsid w:val="00386635"/>
    <w:rsid w:val="00387C2B"/>
    <w:rsid w:val="00391801"/>
    <w:rsid w:val="00391C48"/>
    <w:rsid w:val="00393405"/>
    <w:rsid w:val="00393B04"/>
    <w:rsid w:val="00393D6C"/>
    <w:rsid w:val="00394A2E"/>
    <w:rsid w:val="00395DB1"/>
    <w:rsid w:val="0039621D"/>
    <w:rsid w:val="00397B42"/>
    <w:rsid w:val="003A064A"/>
    <w:rsid w:val="003A1718"/>
    <w:rsid w:val="003A2345"/>
    <w:rsid w:val="003A2973"/>
    <w:rsid w:val="003A3660"/>
    <w:rsid w:val="003A38C9"/>
    <w:rsid w:val="003A3996"/>
    <w:rsid w:val="003A3D71"/>
    <w:rsid w:val="003A41A6"/>
    <w:rsid w:val="003A5811"/>
    <w:rsid w:val="003A5E92"/>
    <w:rsid w:val="003A7744"/>
    <w:rsid w:val="003A7FED"/>
    <w:rsid w:val="003B00D3"/>
    <w:rsid w:val="003B020C"/>
    <w:rsid w:val="003B161F"/>
    <w:rsid w:val="003B1C4F"/>
    <w:rsid w:val="003B1D3A"/>
    <w:rsid w:val="003B2E4B"/>
    <w:rsid w:val="003B3CA9"/>
    <w:rsid w:val="003B48C9"/>
    <w:rsid w:val="003B4DE8"/>
    <w:rsid w:val="003B4E11"/>
    <w:rsid w:val="003B5316"/>
    <w:rsid w:val="003B573D"/>
    <w:rsid w:val="003B5E97"/>
    <w:rsid w:val="003B6568"/>
    <w:rsid w:val="003B6BE0"/>
    <w:rsid w:val="003B70EE"/>
    <w:rsid w:val="003C015C"/>
    <w:rsid w:val="003C26B3"/>
    <w:rsid w:val="003C2BF0"/>
    <w:rsid w:val="003C5FD6"/>
    <w:rsid w:val="003C6151"/>
    <w:rsid w:val="003C6CEA"/>
    <w:rsid w:val="003C6FC3"/>
    <w:rsid w:val="003D01FF"/>
    <w:rsid w:val="003D1573"/>
    <w:rsid w:val="003D273C"/>
    <w:rsid w:val="003D2B63"/>
    <w:rsid w:val="003D2FF6"/>
    <w:rsid w:val="003D3062"/>
    <w:rsid w:val="003D39A8"/>
    <w:rsid w:val="003D43FC"/>
    <w:rsid w:val="003D4ABE"/>
    <w:rsid w:val="003D6139"/>
    <w:rsid w:val="003D6379"/>
    <w:rsid w:val="003D6D15"/>
    <w:rsid w:val="003D6EFD"/>
    <w:rsid w:val="003D77BF"/>
    <w:rsid w:val="003D7BC9"/>
    <w:rsid w:val="003E0D96"/>
    <w:rsid w:val="003E0EA5"/>
    <w:rsid w:val="003E16D2"/>
    <w:rsid w:val="003E1C09"/>
    <w:rsid w:val="003E205A"/>
    <w:rsid w:val="003E3548"/>
    <w:rsid w:val="003E38E8"/>
    <w:rsid w:val="003E3987"/>
    <w:rsid w:val="003E3B37"/>
    <w:rsid w:val="003E47BB"/>
    <w:rsid w:val="003E4F58"/>
    <w:rsid w:val="003E7D71"/>
    <w:rsid w:val="003F2FBE"/>
    <w:rsid w:val="003F5153"/>
    <w:rsid w:val="003F56C0"/>
    <w:rsid w:val="003F7D2B"/>
    <w:rsid w:val="00401110"/>
    <w:rsid w:val="004014B0"/>
    <w:rsid w:val="004014D7"/>
    <w:rsid w:val="00401ECE"/>
    <w:rsid w:val="00402034"/>
    <w:rsid w:val="00403383"/>
    <w:rsid w:val="0040398A"/>
    <w:rsid w:val="00404420"/>
    <w:rsid w:val="004059A8"/>
    <w:rsid w:val="0040605C"/>
    <w:rsid w:val="00406C40"/>
    <w:rsid w:val="0040796A"/>
    <w:rsid w:val="0041172E"/>
    <w:rsid w:val="004121AB"/>
    <w:rsid w:val="0041225F"/>
    <w:rsid w:val="00412889"/>
    <w:rsid w:val="00412B4F"/>
    <w:rsid w:val="0041368F"/>
    <w:rsid w:val="00413787"/>
    <w:rsid w:val="00413A8F"/>
    <w:rsid w:val="00413B40"/>
    <w:rsid w:val="004152D2"/>
    <w:rsid w:val="0041598D"/>
    <w:rsid w:val="00415BE7"/>
    <w:rsid w:val="00416968"/>
    <w:rsid w:val="00417ADA"/>
    <w:rsid w:val="00417E58"/>
    <w:rsid w:val="004202DB"/>
    <w:rsid w:val="00420C5B"/>
    <w:rsid w:val="00421244"/>
    <w:rsid w:val="004213C4"/>
    <w:rsid w:val="00421CCE"/>
    <w:rsid w:val="00421FD2"/>
    <w:rsid w:val="0042353B"/>
    <w:rsid w:val="004259DE"/>
    <w:rsid w:val="00425D9A"/>
    <w:rsid w:val="0042680E"/>
    <w:rsid w:val="0042719F"/>
    <w:rsid w:val="004275CD"/>
    <w:rsid w:val="00427FBB"/>
    <w:rsid w:val="004301DC"/>
    <w:rsid w:val="0043080E"/>
    <w:rsid w:val="00430BF2"/>
    <w:rsid w:val="004312ED"/>
    <w:rsid w:val="004323B3"/>
    <w:rsid w:val="00432400"/>
    <w:rsid w:val="00432E34"/>
    <w:rsid w:val="00433761"/>
    <w:rsid w:val="00434049"/>
    <w:rsid w:val="00434BFC"/>
    <w:rsid w:val="00435927"/>
    <w:rsid w:val="004366AE"/>
    <w:rsid w:val="00436FC1"/>
    <w:rsid w:val="00437CEC"/>
    <w:rsid w:val="00440FD1"/>
    <w:rsid w:val="00441A63"/>
    <w:rsid w:val="00442963"/>
    <w:rsid w:val="00442E6E"/>
    <w:rsid w:val="0044346E"/>
    <w:rsid w:val="0044514D"/>
    <w:rsid w:val="00445A89"/>
    <w:rsid w:val="00445BEF"/>
    <w:rsid w:val="00446506"/>
    <w:rsid w:val="0044727D"/>
    <w:rsid w:val="004508FC"/>
    <w:rsid w:val="00450C12"/>
    <w:rsid w:val="00451EE2"/>
    <w:rsid w:val="004539D2"/>
    <w:rsid w:val="00453DBF"/>
    <w:rsid w:val="00454743"/>
    <w:rsid w:val="00456270"/>
    <w:rsid w:val="004565B5"/>
    <w:rsid w:val="00456FD8"/>
    <w:rsid w:val="0045718D"/>
    <w:rsid w:val="00457F24"/>
    <w:rsid w:val="004608E8"/>
    <w:rsid w:val="00460AF1"/>
    <w:rsid w:val="00461963"/>
    <w:rsid w:val="00461C94"/>
    <w:rsid w:val="00462926"/>
    <w:rsid w:val="00466342"/>
    <w:rsid w:val="00467FD3"/>
    <w:rsid w:val="004702EC"/>
    <w:rsid w:val="004709FB"/>
    <w:rsid w:val="00470C1A"/>
    <w:rsid w:val="00471BA8"/>
    <w:rsid w:val="004725CF"/>
    <w:rsid w:val="00474FDF"/>
    <w:rsid w:val="00475D1F"/>
    <w:rsid w:val="00476085"/>
    <w:rsid w:val="004767C6"/>
    <w:rsid w:val="004771CD"/>
    <w:rsid w:val="004772A3"/>
    <w:rsid w:val="00477AE5"/>
    <w:rsid w:val="00477F50"/>
    <w:rsid w:val="00480B35"/>
    <w:rsid w:val="00480D6E"/>
    <w:rsid w:val="0048208B"/>
    <w:rsid w:val="00482112"/>
    <w:rsid w:val="00482B07"/>
    <w:rsid w:val="00483045"/>
    <w:rsid w:val="0048348D"/>
    <w:rsid w:val="00483A7E"/>
    <w:rsid w:val="004852ED"/>
    <w:rsid w:val="004861EE"/>
    <w:rsid w:val="004873D8"/>
    <w:rsid w:val="00491A6B"/>
    <w:rsid w:val="00491E11"/>
    <w:rsid w:val="00492A83"/>
    <w:rsid w:val="00492CDB"/>
    <w:rsid w:val="00492FBA"/>
    <w:rsid w:val="00493179"/>
    <w:rsid w:val="00493E54"/>
    <w:rsid w:val="00494533"/>
    <w:rsid w:val="00496717"/>
    <w:rsid w:val="004974B2"/>
    <w:rsid w:val="004979FF"/>
    <w:rsid w:val="00497FF5"/>
    <w:rsid w:val="004A1C98"/>
    <w:rsid w:val="004A232C"/>
    <w:rsid w:val="004A2886"/>
    <w:rsid w:val="004A4839"/>
    <w:rsid w:val="004A4ABD"/>
    <w:rsid w:val="004A5AAD"/>
    <w:rsid w:val="004B01AB"/>
    <w:rsid w:val="004B03AE"/>
    <w:rsid w:val="004B0B94"/>
    <w:rsid w:val="004B0BDD"/>
    <w:rsid w:val="004B1A59"/>
    <w:rsid w:val="004B222D"/>
    <w:rsid w:val="004B45C1"/>
    <w:rsid w:val="004B5956"/>
    <w:rsid w:val="004B5D21"/>
    <w:rsid w:val="004B5ECF"/>
    <w:rsid w:val="004B6055"/>
    <w:rsid w:val="004B643A"/>
    <w:rsid w:val="004B6EE1"/>
    <w:rsid w:val="004C082E"/>
    <w:rsid w:val="004C08A5"/>
    <w:rsid w:val="004C0FD0"/>
    <w:rsid w:val="004C1248"/>
    <w:rsid w:val="004C1BE0"/>
    <w:rsid w:val="004C23ED"/>
    <w:rsid w:val="004C26EB"/>
    <w:rsid w:val="004C34D7"/>
    <w:rsid w:val="004C3771"/>
    <w:rsid w:val="004C56A1"/>
    <w:rsid w:val="004C5EEF"/>
    <w:rsid w:val="004C6250"/>
    <w:rsid w:val="004C6F00"/>
    <w:rsid w:val="004C6F93"/>
    <w:rsid w:val="004C77C4"/>
    <w:rsid w:val="004C7958"/>
    <w:rsid w:val="004C7EE0"/>
    <w:rsid w:val="004D096E"/>
    <w:rsid w:val="004D14C6"/>
    <w:rsid w:val="004D1C08"/>
    <w:rsid w:val="004D22E4"/>
    <w:rsid w:val="004D24FF"/>
    <w:rsid w:val="004D2B75"/>
    <w:rsid w:val="004D40E1"/>
    <w:rsid w:val="004D435B"/>
    <w:rsid w:val="004D4806"/>
    <w:rsid w:val="004D48C3"/>
    <w:rsid w:val="004D4D7D"/>
    <w:rsid w:val="004D545C"/>
    <w:rsid w:val="004D5543"/>
    <w:rsid w:val="004D580E"/>
    <w:rsid w:val="004D5CB3"/>
    <w:rsid w:val="004D65B7"/>
    <w:rsid w:val="004D6763"/>
    <w:rsid w:val="004D6799"/>
    <w:rsid w:val="004E2F33"/>
    <w:rsid w:val="004E322B"/>
    <w:rsid w:val="004E37CB"/>
    <w:rsid w:val="004E41FB"/>
    <w:rsid w:val="004E512C"/>
    <w:rsid w:val="004E5438"/>
    <w:rsid w:val="004F0AC4"/>
    <w:rsid w:val="004F18A8"/>
    <w:rsid w:val="004F1A8D"/>
    <w:rsid w:val="004F1DF2"/>
    <w:rsid w:val="004F1F6A"/>
    <w:rsid w:val="004F43A3"/>
    <w:rsid w:val="004F5CBC"/>
    <w:rsid w:val="004F6EA6"/>
    <w:rsid w:val="005009D5"/>
    <w:rsid w:val="00500AC0"/>
    <w:rsid w:val="005015E8"/>
    <w:rsid w:val="005018C6"/>
    <w:rsid w:val="005024FE"/>
    <w:rsid w:val="00502CC0"/>
    <w:rsid w:val="00503FC1"/>
    <w:rsid w:val="0050419F"/>
    <w:rsid w:val="00505350"/>
    <w:rsid w:val="00505EA2"/>
    <w:rsid w:val="00507C10"/>
    <w:rsid w:val="00507C11"/>
    <w:rsid w:val="00510259"/>
    <w:rsid w:val="0051032A"/>
    <w:rsid w:val="0051035D"/>
    <w:rsid w:val="00510A7F"/>
    <w:rsid w:val="00510EF7"/>
    <w:rsid w:val="00511E98"/>
    <w:rsid w:val="00512B91"/>
    <w:rsid w:val="005134B3"/>
    <w:rsid w:val="00513648"/>
    <w:rsid w:val="00513A8A"/>
    <w:rsid w:val="0051604F"/>
    <w:rsid w:val="005202F5"/>
    <w:rsid w:val="005207A3"/>
    <w:rsid w:val="00520A51"/>
    <w:rsid w:val="00520C6C"/>
    <w:rsid w:val="005221C0"/>
    <w:rsid w:val="00523D2C"/>
    <w:rsid w:val="00524373"/>
    <w:rsid w:val="005247F0"/>
    <w:rsid w:val="00525E20"/>
    <w:rsid w:val="00525F4F"/>
    <w:rsid w:val="00526BA8"/>
    <w:rsid w:val="00526D11"/>
    <w:rsid w:val="00527564"/>
    <w:rsid w:val="00531B11"/>
    <w:rsid w:val="005321FC"/>
    <w:rsid w:val="00533119"/>
    <w:rsid w:val="00533232"/>
    <w:rsid w:val="005342DC"/>
    <w:rsid w:val="00534D87"/>
    <w:rsid w:val="00534FD4"/>
    <w:rsid w:val="005361BA"/>
    <w:rsid w:val="00536D6A"/>
    <w:rsid w:val="00537214"/>
    <w:rsid w:val="00540A77"/>
    <w:rsid w:val="00540BBE"/>
    <w:rsid w:val="005413C7"/>
    <w:rsid w:val="00541F25"/>
    <w:rsid w:val="00542606"/>
    <w:rsid w:val="0054420D"/>
    <w:rsid w:val="005459A7"/>
    <w:rsid w:val="00545B24"/>
    <w:rsid w:val="005475D4"/>
    <w:rsid w:val="00547E0F"/>
    <w:rsid w:val="00550A85"/>
    <w:rsid w:val="005512FB"/>
    <w:rsid w:val="0055131B"/>
    <w:rsid w:val="00552040"/>
    <w:rsid w:val="0055205D"/>
    <w:rsid w:val="00552A1D"/>
    <w:rsid w:val="005530E4"/>
    <w:rsid w:val="005537D6"/>
    <w:rsid w:val="00553879"/>
    <w:rsid w:val="005579AB"/>
    <w:rsid w:val="00557D2F"/>
    <w:rsid w:val="005612B0"/>
    <w:rsid w:val="005622E9"/>
    <w:rsid w:val="00562442"/>
    <w:rsid w:val="00562A34"/>
    <w:rsid w:val="00562F3C"/>
    <w:rsid w:val="00562FCD"/>
    <w:rsid w:val="00563553"/>
    <w:rsid w:val="00564473"/>
    <w:rsid w:val="00564D1F"/>
    <w:rsid w:val="00564FEA"/>
    <w:rsid w:val="0056569A"/>
    <w:rsid w:val="00565E4F"/>
    <w:rsid w:val="00566546"/>
    <w:rsid w:val="00567622"/>
    <w:rsid w:val="005679D6"/>
    <w:rsid w:val="00567B59"/>
    <w:rsid w:val="00567C1E"/>
    <w:rsid w:val="00572845"/>
    <w:rsid w:val="00572B80"/>
    <w:rsid w:val="005746D3"/>
    <w:rsid w:val="00575F32"/>
    <w:rsid w:val="00577A05"/>
    <w:rsid w:val="00577F0C"/>
    <w:rsid w:val="005804C1"/>
    <w:rsid w:val="005804FF"/>
    <w:rsid w:val="00580DDC"/>
    <w:rsid w:val="005812E2"/>
    <w:rsid w:val="0058161E"/>
    <w:rsid w:val="0058210D"/>
    <w:rsid w:val="00582BB6"/>
    <w:rsid w:val="00582F7F"/>
    <w:rsid w:val="00584B17"/>
    <w:rsid w:val="00584F6F"/>
    <w:rsid w:val="005871B3"/>
    <w:rsid w:val="00587CA9"/>
    <w:rsid w:val="0059232D"/>
    <w:rsid w:val="005930F6"/>
    <w:rsid w:val="00593875"/>
    <w:rsid w:val="00593ACB"/>
    <w:rsid w:val="005944DB"/>
    <w:rsid w:val="00594C2B"/>
    <w:rsid w:val="00595CDC"/>
    <w:rsid w:val="00595DD1"/>
    <w:rsid w:val="00595E62"/>
    <w:rsid w:val="0059790C"/>
    <w:rsid w:val="005A0294"/>
    <w:rsid w:val="005A05B8"/>
    <w:rsid w:val="005A0DEE"/>
    <w:rsid w:val="005A0EFA"/>
    <w:rsid w:val="005A120E"/>
    <w:rsid w:val="005A16FA"/>
    <w:rsid w:val="005A1FEA"/>
    <w:rsid w:val="005A295B"/>
    <w:rsid w:val="005A29F2"/>
    <w:rsid w:val="005A2CB8"/>
    <w:rsid w:val="005A32BD"/>
    <w:rsid w:val="005A40D3"/>
    <w:rsid w:val="005A51A3"/>
    <w:rsid w:val="005A6875"/>
    <w:rsid w:val="005A76F9"/>
    <w:rsid w:val="005A7902"/>
    <w:rsid w:val="005A7CC0"/>
    <w:rsid w:val="005A7D3D"/>
    <w:rsid w:val="005B071D"/>
    <w:rsid w:val="005B1D22"/>
    <w:rsid w:val="005B2920"/>
    <w:rsid w:val="005B2E0E"/>
    <w:rsid w:val="005B3277"/>
    <w:rsid w:val="005B41F9"/>
    <w:rsid w:val="005B4224"/>
    <w:rsid w:val="005B4956"/>
    <w:rsid w:val="005C001A"/>
    <w:rsid w:val="005C17BB"/>
    <w:rsid w:val="005C252D"/>
    <w:rsid w:val="005C4225"/>
    <w:rsid w:val="005C64C8"/>
    <w:rsid w:val="005D07FF"/>
    <w:rsid w:val="005D1F0C"/>
    <w:rsid w:val="005D24D9"/>
    <w:rsid w:val="005D3708"/>
    <w:rsid w:val="005D6CAC"/>
    <w:rsid w:val="005D75E9"/>
    <w:rsid w:val="005D7DFF"/>
    <w:rsid w:val="005E0194"/>
    <w:rsid w:val="005E042A"/>
    <w:rsid w:val="005E04C5"/>
    <w:rsid w:val="005E1ED3"/>
    <w:rsid w:val="005E1F05"/>
    <w:rsid w:val="005E273A"/>
    <w:rsid w:val="005E3F14"/>
    <w:rsid w:val="005E4EFA"/>
    <w:rsid w:val="005E57FE"/>
    <w:rsid w:val="005E7B47"/>
    <w:rsid w:val="005E7DB1"/>
    <w:rsid w:val="005F1E21"/>
    <w:rsid w:val="005F239D"/>
    <w:rsid w:val="005F2A7E"/>
    <w:rsid w:val="005F3A63"/>
    <w:rsid w:val="005F3B83"/>
    <w:rsid w:val="005F5094"/>
    <w:rsid w:val="005F51A3"/>
    <w:rsid w:val="005F63CB"/>
    <w:rsid w:val="005F6781"/>
    <w:rsid w:val="005F6989"/>
    <w:rsid w:val="005F71AE"/>
    <w:rsid w:val="005F7AE9"/>
    <w:rsid w:val="00600439"/>
    <w:rsid w:val="00600D26"/>
    <w:rsid w:val="00601DE1"/>
    <w:rsid w:val="006046F8"/>
    <w:rsid w:val="00604863"/>
    <w:rsid w:val="00604FE9"/>
    <w:rsid w:val="0060525A"/>
    <w:rsid w:val="0060581A"/>
    <w:rsid w:val="00605D19"/>
    <w:rsid w:val="00607068"/>
    <w:rsid w:val="0060736D"/>
    <w:rsid w:val="006105EE"/>
    <w:rsid w:val="00611AF5"/>
    <w:rsid w:val="00611E85"/>
    <w:rsid w:val="0061294C"/>
    <w:rsid w:val="00613A0E"/>
    <w:rsid w:val="0061413A"/>
    <w:rsid w:val="006146D2"/>
    <w:rsid w:val="00615850"/>
    <w:rsid w:val="006162D6"/>
    <w:rsid w:val="00616701"/>
    <w:rsid w:val="006170BC"/>
    <w:rsid w:val="006216BC"/>
    <w:rsid w:val="0062237D"/>
    <w:rsid w:val="006239F6"/>
    <w:rsid w:val="00623ADC"/>
    <w:rsid w:val="00624613"/>
    <w:rsid w:val="00624733"/>
    <w:rsid w:val="00624A64"/>
    <w:rsid w:val="00625183"/>
    <w:rsid w:val="00626099"/>
    <w:rsid w:val="006265AE"/>
    <w:rsid w:val="0062672F"/>
    <w:rsid w:val="00627705"/>
    <w:rsid w:val="00627773"/>
    <w:rsid w:val="00627DF3"/>
    <w:rsid w:val="00630081"/>
    <w:rsid w:val="00630213"/>
    <w:rsid w:val="00630BEA"/>
    <w:rsid w:val="00630CCE"/>
    <w:rsid w:val="00632072"/>
    <w:rsid w:val="00634889"/>
    <w:rsid w:val="006418C2"/>
    <w:rsid w:val="0064214B"/>
    <w:rsid w:val="0064221F"/>
    <w:rsid w:val="00642C53"/>
    <w:rsid w:val="00643475"/>
    <w:rsid w:val="00643BA2"/>
    <w:rsid w:val="006441E7"/>
    <w:rsid w:val="00644458"/>
    <w:rsid w:val="00646175"/>
    <w:rsid w:val="00646740"/>
    <w:rsid w:val="00646AB2"/>
    <w:rsid w:val="00646C04"/>
    <w:rsid w:val="00646FB4"/>
    <w:rsid w:val="00647331"/>
    <w:rsid w:val="00647E35"/>
    <w:rsid w:val="00647E6F"/>
    <w:rsid w:val="00651761"/>
    <w:rsid w:val="00651A48"/>
    <w:rsid w:val="00652AFD"/>
    <w:rsid w:val="00652F7B"/>
    <w:rsid w:val="00653B5C"/>
    <w:rsid w:val="00654BBA"/>
    <w:rsid w:val="006558C8"/>
    <w:rsid w:val="00655D2F"/>
    <w:rsid w:val="00660146"/>
    <w:rsid w:val="0066024F"/>
    <w:rsid w:val="00660FAA"/>
    <w:rsid w:val="00662258"/>
    <w:rsid w:val="00662846"/>
    <w:rsid w:val="00663188"/>
    <w:rsid w:val="0066453D"/>
    <w:rsid w:val="0066503D"/>
    <w:rsid w:val="00665474"/>
    <w:rsid w:val="00665C25"/>
    <w:rsid w:val="00666E15"/>
    <w:rsid w:val="006671EE"/>
    <w:rsid w:val="00667310"/>
    <w:rsid w:val="00667BC9"/>
    <w:rsid w:val="00667C00"/>
    <w:rsid w:val="00671B05"/>
    <w:rsid w:val="006728B8"/>
    <w:rsid w:val="00672AF6"/>
    <w:rsid w:val="00672C28"/>
    <w:rsid w:val="00673023"/>
    <w:rsid w:val="00673181"/>
    <w:rsid w:val="0067352E"/>
    <w:rsid w:val="00673A51"/>
    <w:rsid w:val="00676B10"/>
    <w:rsid w:val="00676B6E"/>
    <w:rsid w:val="006778B1"/>
    <w:rsid w:val="00677FF3"/>
    <w:rsid w:val="00683A75"/>
    <w:rsid w:val="00684406"/>
    <w:rsid w:val="00684519"/>
    <w:rsid w:val="006847BF"/>
    <w:rsid w:val="00684E0C"/>
    <w:rsid w:val="006851A9"/>
    <w:rsid w:val="00685787"/>
    <w:rsid w:val="00686636"/>
    <w:rsid w:val="0068779F"/>
    <w:rsid w:val="006902F4"/>
    <w:rsid w:val="00690883"/>
    <w:rsid w:val="006908E3"/>
    <w:rsid w:val="00691913"/>
    <w:rsid w:val="00691CFA"/>
    <w:rsid w:val="00692E07"/>
    <w:rsid w:val="00692E3A"/>
    <w:rsid w:val="00693ACD"/>
    <w:rsid w:val="0069488C"/>
    <w:rsid w:val="006956A7"/>
    <w:rsid w:val="00696D9C"/>
    <w:rsid w:val="00696FE4"/>
    <w:rsid w:val="00697240"/>
    <w:rsid w:val="006A2276"/>
    <w:rsid w:val="006A2690"/>
    <w:rsid w:val="006A2868"/>
    <w:rsid w:val="006A3092"/>
    <w:rsid w:val="006A3180"/>
    <w:rsid w:val="006A32A8"/>
    <w:rsid w:val="006A3784"/>
    <w:rsid w:val="006A3910"/>
    <w:rsid w:val="006A3BEC"/>
    <w:rsid w:val="006A3D84"/>
    <w:rsid w:val="006A4BCB"/>
    <w:rsid w:val="006A4D4F"/>
    <w:rsid w:val="006A4F56"/>
    <w:rsid w:val="006A563A"/>
    <w:rsid w:val="006A583E"/>
    <w:rsid w:val="006A5BB2"/>
    <w:rsid w:val="006A6F9C"/>
    <w:rsid w:val="006B0BBC"/>
    <w:rsid w:val="006B2183"/>
    <w:rsid w:val="006B3136"/>
    <w:rsid w:val="006B38CB"/>
    <w:rsid w:val="006B3D74"/>
    <w:rsid w:val="006B3DE6"/>
    <w:rsid w:val="006B4FB6"/>
    <w:rsid w:val="006B5112"/>
    <w:rsid w:val="006C0498"/>
    <w:rsid w:val="006C04DF"/>
    <w:rsid w:val="006C12B4"/>
    <w:rsid w:val="006C1382"/>
    <w:rsid w:val="006C284E"/>
    <w:rsid w:val="006C2964"/>
    <w:rsid w:val="006C39C0"/>
    <w:rsid w:val="006C42BB"/>
    <w:rsid w:val="006C446E"/>
    <w:rsid w:val="006C48B2"/>
    <w:rsid w:val="006C5EDE"/>
    <w:rsid w:val="006D15DE"/>
    <w:rsid w:val="006D19C0"/>
    <w:rsid w:val="006D275E"/>
    <w:rsid w:val="006D29CF"/>
    <w:rsid w:val="006D3BED"/>
    <w:rsid w:val="006D3DC3"/>
    <w:rsid w:val="006D51E0"/>
    <w:rsid w:val="006D5875"/>
    <w:rsid w:val="006D71EE"/>
    <w:rsid w:val="006D72E0"/>
    <w:rsid w:val="006E075A"/>
    <w:rsid w:val="006E111B"/>
    <w:rsid w:val="006E17B7"/>
    <w:rsid w:val="006E25EA"/>
    <w:rsid w:val="006E4605"/>
    <w:rsid w:val="006E4DA0"/>
    <w:rsid w:val="006E5877"/>
    <w:rsid w:val="006E5F88"/>
    <w:rsid w:val="006F09A9"/>
    <w:rsid w:val="006F150B"/>
    <w:rsid w:val="006F28E1"/>
    <w:rsid w:val="006F2A3E"/>
    <w:rsid w:val="006F47A7"/>
    <w:rsid w:val="006F4DAC"/>
    <w:rsid w:val="006F6AA9"/>
    <w:rsid w:val="006F7665"/>
    <w:rsid w:val="006F7FED"/>
    <w:rsid w:val="00700884"/>
    <w:rsid w:val="007013F9"/>
    <w:rsid w:val="0070280F"/>
    <w:rsid w:val="00703CF4"/>
    <w:rsid w:val="007047FC"/>
    <w:rsid w:val="00706A0C"/>
    <w:rsid w:val="007074C9"/>
    <w:rsid w:val="0070780E"/>
    <w:rsid w:val="00707E72"/>
    <w:rsid w:val="0071164F"/>
    <w:rsid w:val="00712FAD"/>
    <w:rsid w:val="00715BAD"/>
    <w:rsid w:val="0071643C"/>
    <w:rsid w:val="0072037D"/>
    <w:rsid w:val="00721039"/>
    <w:rsid w:val="00721DC6"/>
    <w:rsid w:val="007229E4"/>
    <w:rsid w:val="00722B16"/>
    <w:rsid w:val="00723B94"/>
    <w:rsid w:val="00724404"/>
    <w:rsid w:val="00724C7A"/>
    <w:rsid w:val="007262F2"/>
    <w:rsid w:val="00730A52"/>
    <w:rsid w:val="00730DE7"/>
    <w:rsid w:val="007312E8"/>
    <w:rsid w:val="0073174C"/>
    <w:rsid w:val="00732620"/>
    <w:rsid w:val="0073268D"/>
    <w:rsid w:val="007334E2"/>
    <w:rsid w:val="007343BB"/>
    <w:rsid w:val="00734F05"/>
    <w:rsid w:val="007350B0"/>
    <w:rsid w:val="007351A4"/>
    <w:rsid w:val="0073666D"/>
    <w:rsid w:val="007366A1"/>
    <w:rsid w:val="0073709C"/>
    <w:rsid w:val="00737A88"/>
    <w:rsid w:val="00740066"/>
    <w:rsid w:val="0074014B"/>
    <w:rsid w:val="00740174"/>
    <w:rsid w:val="00741D58"/>
    <w:rsid w:val="007422C9"/>
    <w:rsid w:val="00742CB4"/>
    <w:rsid w:val="00744520"/>
    <w:rsid w:val="007452F5"/>
    <w:rsid w:val="00745513"/>
    <w:rsid w:val="007457C1"/>
    <w:rsid w:val="00745C7D"/>
    <w:rsid w:val="00750568"/>
    <w:rsid w:val="00750F39"/>
    <w:rsid w:val="00752999"/>
    <w:rsid w:val="00752B65"/>
    <w:rsid w:val="00752D88"/>
    <w:rsid w:val="007535D5"/>
    <w:rsid w:val="00754304"/>
    <w:rsid w:val="007547D7"/>
    <w:rsid w:val="00754F82"/>
    <w:rsid w:val="00755A73"/>
    <w:rsid w:val="00755B9B"/>
    <w:rsid w:val="00756A64"/>
    <w:rsid w:val="00756E96"/>
    <w:rsid w:val="007572CF"/>
    <w:rsid w:val="00757F43"/>
    <w:rsid w:val="00760185"/>
    <w:rsid w:val="0076290A"/>
    <w:rsid w:val="00762A3E"/>
    <w:rsid w:val="00763563"/>
    <w:rsid w:val="007646F5"/>
    <w:rsid w:val="00764F31"/>
    <w:rsid w:val="0076632B"/>
    <w:rsid w:val="007669C1"/>
    <w:rsid w:val="0076771F"/>
    <w:rsid w:val="00767E31"/>
    <w:rsid w:val="00767EB6"/>
    <w:rsid w:val="00770263"/>
    <w:rsid w:val="00770EF4"/>
    <w:rsid w:val="00772BAC"/>
    <w:rsid w:val="0077301F"/>
    <w:rsid w:val="007745F2"/>
    <w:rsid w:val="00774B99"/>
    <w:rsid w:val="00774CE0"/>
    <w:rsid w:val="00774E7B"/>
    <w:rsid w:val="00776426"/>
    <w:rsid w:val="0077738E"/>
    <w:rsid w:val="0078090D"/>
    <w:rsid w:val="00781B71"/>
    <w:rsid w:val="007820DA"/>
    <w:rsid w:val="007827A1"/>
    <w:rsid w:val="00783AD2"/>
    <w:rsid w:val="00784347"/>
    <w:rsid w:val="00785AD8"/>
    <w:rsid w:val="00786D39"/>
    <w:rsid w:val="00786F9C"/>
    <w:rsid w:val="00790FA1"/>
    <w:rsid w:val="0079222B"/>
    <w:rsid w:val="00792952"/>
    <w:rsid w:val="0079357D"/>
    <w:rsid w:val="00793701"/>
    <w:rsid w:val="00793948"/>
    <w:rsid w:val="007940F6"/>
    <w:rsid w:val="007948ED"/>
    <w:rsid w:val="00794FED"/>
    <w:rsid w:val="007964C8"/>
    <w:rsid w:val="00797AB0"/>
    <w:rsid w:val="007A025C"/>
    <w:rsid w:val="007A0DBE"/>
    <w:rsid w:val="007A1200"/>
    <w:rsid w:val="007A17FC"/>
    <w:rsid w:val="007A4095"/>
    <w:rsid w:val="007A4573"/>
    <w:rsid w:val="007A49F8"/>
    <w:rsid w:val="007A5010"/>
    <w:rsid w:val="007A5BE8"/>
    <w:rsid w:val="007A66D5"/>
    <w:rsid w:val="007A74F1"/>
    <w:rsid w:val="007B03B2"/>
    <w:rsid w:val="007B0419"/>
    <w:rsid w:val="007B0C33"/>
    <w:rsid w:val="007B143E"/>
    <w:rsid w:val="007B17CA"/>
    <w:rsid w:val="007B219A"/>
    <w:rsid w:val="007B3079"/>
    <w:rsid w:val="007B31EB"/>
    <w:rsid w:val="007B488C"/>
    <w:rsid w:val="007B5CA4"/>
    <w:rsid w:val="007B621A"/>
    <w:rsid w:val="007B6C48"/>
    <w:rsid w:val="007B6CC4"/>
    <w:rsid w:val="007B7FC7"/>
    <w:rsid w:val="007C0100"/>
    <w:rsid w:val="007C1A19"/>
    <w:rsid w:val="007C3F9D"/>
    <w:rsid w:val="007C4277"/>
    <w:rsid w:val="007C457C"/>
    <w:rsid w:val="007C4735"/>
    <w:rsid w:val="007C4747"/>
    <w:rsid w:val="007C7AE2"/>
    <w:rsid w:val="007C7B8A"/>
    <w:rsid w:val="007D0240"/>
    <w:rsid w:val="007D07DD"/>
    <w:rsid w:val="007D1E94"/>
    <w:rsid w:val="007D2056"/>
    <w:rsid w:val="007D2ACC"/>
    <w:rsid w:val="007D36F7"/>
    <w:rsid w:val="007D3C3C"/>
    <w:rsid w:val="007D4791"/>
    <w:rsid w:val="007D5954"/>
    <w:rsid w:val="007E0B45"/>
    <w:rsid w:val="007E1300"/>
    <w:rsid w:val="007E15C9"/>
    <w:rsid w:val="007E190F"/>
    <w:rsid w:val="007E3342"/>
    <w:rsid w:val="007E335C"/>
    <w:rsid w:val="007E35DF"/>
    <w:rsid w:val="007E36FF"/>
    <w:rsid w:val="007E4EF3"/>
    <w:rsid w:val="007E5802"/>
    <w:rsid w:val="007E5F50"/>
    <w:rsid w:val="007E63E4"/>
    <w:rsid w:val="007E67EE"/>
    <w:rsid w:val="007E7075"/>
    <w:rsid w:val="007E774F"/>
    <w:rsid w:val="007F040C"/>
    <w:rsid w:val="007F123F"/>
    <w:rsid w:val="007F1DD7"/>
    <w:rsid w:val="007F2935"/>
    <w:rsid w:val="007F4E98"/>
    <w:rsid w:val="007F6582"/>
    <w:rsid w:val="007F6C04"/>
    <w:rsid w:val="007F7395"/>
    <w:rsid w:val="007F7FF9"/>
    <w:rsid w:val="008039C8"/>
    <w:rsid w:val="00803EAD"/>
    <w:rsid w:val="0080522C"/>
    <w:rsid w:val="0080552C"/>
    <w:rsid w:val="008058A4"/>
    <w:rsid w:val="00805ED5"/>
    <w:rsid w:val="0080647A"/>
    <w:rsid w:val="00806CB9"/>
    <w:rsid w:val="008072E5"/>
    <w:rsid w:val="00807C7B"/>
    <w:rsid w:val="008112D6"/>
    <w:rsid w:val="00811B6C"/>
    <w:rsid w:val="008121A9"/>
    <w:rsid w:val="00812524"/>
    <w:rsid w:val="00813AED"/>
    <w:rsid w:val="0081447A"/>
    <w:rsid w:val="008155C5"/>
    <w:rsid w:val="00817793"/>
    <w:rsid w:val="00817CFE"/>
    <w:rsid w:val="00820075"/>
    <w:rsid w:val="008204A3"/>
    <w:rsid w:val="00820674"/>
    <w:rsid w:val="00821FFA"/>
    <w:rsid w:val="008229D1"/>
    <w:rsid w:val="008237BF"/>
    <w:rsid w:val="008238F3"/>
    <w:rsid w:val="00823D4F"/>
    <w:rsid w:val="008244A8"/>
    <w:rsid w:val="00824820"/>
    <w:rsid w:val="00824974"/>
    <w:rsid w:val="00825CC9"/>
    <w:rsid w:val="00825DCC"/>
    <w:rsid w:val="008270EC"/>
    <w:rsid w:val="008272A7"/>
    <w:rsid w:val="008277D1"/>
    <w:rsid w:val="00827B1E"/>
    <w:rsid w:val="00830F54"/>
    <w:rsid w:val="008318F9"/>
    <w:rsid w:val="0083196D"/>
    <w:rsid w:val="008331F6"/>
    <w:rsid w:val="008340C7"/>
    <w:rsid w:val="0083453E"/>
    <w:rsid w:val="00835B68"/>
    <w:rsid w:val="00837D8A"/>
    <w:rsid w:val="00837F30"/>
    <w:rsid w:val="008408CE"/>
    <w:rsid w:val="0084167D"/>
    <w:rsid w:val="00841928"/>
    <w:rsid w:val="00841F3B"/>
    <w:rsid w:val="008435E5"/>
    <w:rsid w:val="0084381C"/>
    <w:rsid w:val="00843D1A"/>
    <w:rsid w:val="00844735"/>
    <w:rsid w:val="00844A4D"/>
    <w:rsid w:val="00844BD7"/>
    <w:rsid w:val="00844FE2"/>
    <w:rsid w:val="00845754"/>
    <w:rsid w:val="0084661B"/>
    <w:rsid w:val="0084774B"/>
    <w:rsid w:val="00851A36"/>
    <w:rsid w:val="008533EF"/>
    <w:rsid w:val="008537BF"/>
    <w:rsid w:val="00853996"/>
    <w:rsid w:val="008539CD"/>
    <w:rsid w:val="00853B2B"/>
    <w:rsid w:val="0085458F"/>
    <w:rsid w:val="008550A7"/>
    <w:rsid w:val="008573EB"/>
    <w:rsid w:val="00857F9A"/>
    <w:rsid w:val="00860B77"/>
    <w:rsid w:val="00860C63"/>
    <w:rsid w:val="00861FFA"/>
    <w:rsid w:val="008620E7"/>
    <w:rsid w:val="008628DA"/>
    <w:rsid w:val="0086333D"/>
    <w:rsid w:val="008633E7"/>
    <w:rsid w:val="00863721"/>
    <w:rsid w:val="008649E9"/>
    <w:rsid w:val="00864C95"/>
    <w:rsid w:val="00865FD7"/>
    <w:rsid w:val="00867367"/>
    <w:rsid w:val="008675F2"/>
    <w:rsid w:val="008676CC"/>
    <w:rsid w:val="00870725"/>
    <w:rsid w:val="00871E24"/>
    <w:rsid w:val="00872469"/>
    <w:rsid w:val="00873959"/>
    <w:rsid w:val="008740CF"/>
    <w:rsid w:val="00874BBE"/>
    <w:rsid w:val="00875520"/>
    <w:rsid w:val="008766E5"/>
    <w:rsid w:val="00876888"/>
    <w:rsid w:val="00876D38"/>
    <w:rsid w:val="0088014B"/>
    <w:rsid w:val="008801CB"/>
    <w:rsid w:val="00880581"/>
    <w:rsid w:val="00882556"/>
    <w:rsid w:val="00882829"/>
    <w:rsid w:val="0088353E"/>
    <w:rsid w:val="0088534A"/>
    <w:rsid w:val="00885842"/>
    <w:rsid w:val="00886D0E"/>
    <w:rsid w:val="00887E1F"/>
    <w:rsid w:val="00890539"/>
    <w:rsid w:val="00890EF8"/>
    <w:rsid w:val="00891488"/>
    <w:rsid w:val="00891807"/>
    <w:rsid w:val="0089295C"/>
    <w:rsid w:val="008933F8"/>
    <w:rsid w:val="00894414"/>
    <w:rsid w:val="00894FB1"/>
    <w:rsid w:val="00895131"/>
    <w:rsid w:val="0089523B"/>
    <w:rsid w:val="00896119"/>
    <w:rsid w:val="0089707D"/>
    <w:rsid w:val="008A0409"/>
    <w:rsid w:val="008A07FE"/>
    <w:rsid w:val="008A208D"/>
    <w:rsid w:val="008A3B3E"/>
    <w:rsid w:val="008A4051"/>
    <w:rsid w:val="008A4167"/>
    <w:rsid w:val="008A48AF"/>
    <w:rsid w:val="008A490E"/>
    <w:rsid w:val="008A4F84"/>
    <w:rsid w:val="008A531F"/>
    <w:rsid w:val="008A5726"/>
    <w:rsid w:val="008A62FE"/>
    <w:rsid w:val="008A67A3"/>
    <w:rsid w:val="008A6861"/>
    <w:rsid w:val="008B1B51"/>
    <w:rsid w:val="008B1DD5"/>
    <w:rsid w:val="008B3271"/>
    <w:rsid w:val="008B4766"/>
    <w:rsid w:val="008B4C0C"/>
    <w:rsid w:val="008B50DF"/>
    <w:rsid w:val="008B5990"/>
    <w:rsid w:val="008B5B4C"/>
    <w:rsid w:val="008B5CFA"/>
    <w:rsid w:val="008B6032"/>
    <w:rsid w:val="008C004C"/>
    <w:rsid w:val="008C1C9C"/>
    <w:rsid w:val="008C3C80"/>
    <w:rsid w:val="008C3D46"/>
    <w:rsid w:val="008C4172"/>
    <w:rsid w:val="008C458C"/>
    <w:rsid w:val="008C4C37"/>
    <w:rsid w:val="008C5AD5"/>
    <w:rsid w:val="008C76F6"/>
    <w:rsid w:val="008D2E4B"/>
    <w:rsid w:val="008D4E4D"/>
    <w:rsid w:val="008D7D0F"/>
    <w:rsid w:val="008E0416"/>
    <w:rsid w:val="008E08C6"/>
    <w:rsid w:val="008E0DD2"/>
    <w:rsid w:val="008E1E53"/>
    <w:rsid w:val="008E285D"/>
    <w:rsid w:val="008E2B73"/>
    <w:rsid w:val="008E2CFB"/>
    <w:rsid w:val="008E61E0"/>
    <w:rsid w:val="008E62A1"/>
    <w:rsid w:val="008E6F15"/>
    <w:rsid w:val="008E6F9B"/>
    <w:rsid w:val="008E72EF"/>
    <w:rsid w:val="008E7544"/>
    <w:rsid w:val="008E7CB9"/>
    <w:rsid w:val="008F0149"/>
    <w:rsid w:val="008F117F"/>
    <w:rsid w:val="008F1398"/>
    <w:rsid w:val="008F301B"/>
    <w:rsid w:val="008F3F6C"/>
    <w:rsid w:val="008F3FE1"/>
    <w:rsid w:val="008F3FF2"/>
    <w:rsid w:val="008F4167"/>
    <w:rsid w:val="008F5666"/>
    <w:rsid w:val="008F5FEF"/>
    <w:rsid w:val="008F6AAB"/>
    <w:rsid w:val="008F7F5A"/>
    <w:rsid w:val="00900CC8"/>
    <w:rsid w:val="00900FE2"/>
    <w:rsid w:val="00901F98"/>
    <w:rsid w:val="00902B2D"/>
    <w:rsid w:val="00902F2E"/>
    <w:rsid w:val="009039E7"/>
    <w:rsid w:val="00903D41"/>
    <w:rsid w:val="0090405F"/>
    <w:rsid w:val="009042EE"/>
    <w:rsid w:val="00904918"/>
    <w:rsid w:val="00904A39"/>
    <w:rsid w:val="0090568B"/>
    <w:rsid w:val="00907318"/>
    <w:rsid w:val="00910252"/>
    <w:rsid w:val="009103E7"/>
    <w:rsid w:val="009110C9"/>
    <w:rsid w:val="00912D9E"/>
    <w:rsid w:val="009139DE"/>
    <w:rsid w:val="00914A16"/>
    <w:rsid w:val="00915646"/>
    <w:rsid w:val="009166D5"/>
    <w:rsid w:val="00920971"/>
    <w:rsid w:val="00920BEC"/>
    <w:rsid w:val="00921417"/>
    <w:rsid w:val="0092308C"/>
    <w:rsid w:val="00923123"/>
    <w:rsid w:val="009231AE"/>
    <w:rsid w:val="00925674"/>
    <w:rsid w:val="00925DA8"/>
    <w:rsid w:val="009269BF"/>
    <w:rsid w:val="0093100E"/>
    <w:rsid w:val="00931968"/>
    <w:rsid w:val="0093201B"/>
    <w:rsid w:val="00933D68"/>
    <w:rsid w:val="009359F1"/>
    <w:rsid w:val="00935D44"/>
    <w:rsid w:val="00935E7E"/>
    <w:rsid w:val="00936082"/>
    <w:rsid w:val="00936407"/>
    <w:rsid w:val="009366B0"/>
    <w:rsid w:val="00936D96"/>
    <w:rsid w:val="009370CF"/>
    <w:rsid w:val="00941020"/>
    <w:rsid w:val="00942B46"/>
    <w:rsid w:val="009430C0"/>
    <w:rsid w:val="0094364E"/>
    <w:rsid w:val="00943D08"/>
    <w:rsid w:val="009444BE"/>
    <w:rsid w:val="00944B83"/>
    <w:rsid w:val="00945287"/>
    <w:rsid w:val="00945A76"/>
    <w:rsid w:val="00947CD8"/>
    <w:rsid w:val="00950971"/>
    <w:rsid w:val="00950F47"/>
    <w:rsid w:val="0095247D"/>
    <w:rsid w:val="00952ACF"/>
    <w:rsid w:val="0095319D"/>
    <w:rsid w:val="0095522A"/>
    <w:rsid w:val="00956B3D"/>
    <w:rsid w:val="0096024F"/>
    <w:rsid w:val="00960945"/>
    <w:rsid w:val="00960D9E"/>
    <w:rsid w:val="0096116A"/>
    <w:rsid w:val="009645BE"/>
    <w:rsid w:val="0096518D"/>
    <w:rsid w:val="0096547C"/>
    <w:rsid w:val="009705CF"/>
    <w:rsid w:val="00970CDA"/>
    <w:rsid w:val="009719AB"/>
    <w:rsid w:val="00971A3E"/>
    <w:rsid w:val="009726C0"/>
    <w:rsid w:val="00972AAA"/>
    <w:rsid w:val="00973A53"/>
    <w:rsid w:val="00973ADF"/>
    <w:rsid w:val="009761C2"/>
    <w:rsid w:val="00976731"/>
    <w:rsid w:val="0097695E"/>
    <w:rsid w:val="009777D2"/>
    <w:rsid w:val="009778FD"/>
    <w:rsid w:val="00977C6D"/>
    <w:rsid w:val="009805B1"/>
    <w:rsid w:val="00980719"/>
    <w:rsid w:val="00980816"/>
    <w:rsid w:val="00982706"/>
    <w:rsid w:val="00982C21"/>
    <w:rsid w:val="00983646"/>
    <w:rsid w:val="0098423D"/>
    <w:rsid w:val="009842BD"/>
    <w:rsid w:val="00984497"/>
    <w:rsid w:val="00984E64"/>
    <w:rsid w:val="00987136"/>
    <w:rsid w:val="00987556"/>
    <w:rsid w:val="0098763E"/>
    <w:rsid w:val="00991708"/>
    <w:rsid w:val="009926E1"/>
    <w:rsid w:val="00993A27"/>
    <w:rsid w:val="009940C2"/>
    <w:rsid w:val="00994BDA"/>
    <w:rsid w:val="00994F2C"/>
    <w:rsid w:val="009950B5"/>
    <w:rsid w:val="009965C4"/>
    <w:rsid w:val="00996EF6"/>
    <w:rsid w:val="0099700F"/>
    <w:rsid w:val="00997248"/>
    <w:rsid w:val="00997D7E"/>
    <w:rsid w:val="009A0C61"/>
    <w:rsid w:val="009A123F"/>
    <w:rsid w:val="009A28BE"/>
    <w:rsid w:val="009A3464"/>
    <w:rsid w:val="009A3E15"/>
    <w:rsid w:val="009A3E54"/>
    <w:rsid w:val="009A4E9E"/>
    <w:rsid w:val="009A5669"/>
    <w:rsid w:val="009A57AD"/>
    <w:rsid w:val="009A5860"/>
    <w:rsid w:val="009A5FE1"/>
    <w:rsid w:val="009A6337"/>
    <w:rsid w:val="009A7FF9"/>
    <w:rsid w:val="009B0825"/>
    <w:rsid w:val="009B124D"/>
    <w:rsid w:val="009B1FD1"/>
    <w:rsid w:val="009B2476"/>
    <w:rsid w:val="009B3381"/>
    <w:rsid w:val="009B424F"/>
    <w:rsid w:val="009B76E1"/>
    <w:rsid w:val="009C0599"/>
    <w:rsid w:val="009C1376"/>
    <w:rsid w:val="009C1429"/>
    <w:rsid w:val="009C16B2"/>
    <w:rsid w:val="009C2BA3"/>
    <w:rsid w:val="009C4788"/>
    <w:rsid w:val="009C53DF"/>
    <w:rsid w:val="009C5650"/>
    <w:rsid w:val="009C7802"/>
    <w:rsid w:val="009D153B"/>
    <w:rsid w:val="009D1BFB"/>
    <w:rsid w:val="009D208F"/>
    <w:rsid w:val="009D2665"/>
    <w:rsid w:val="009D4BA5"/>
    <w:rsid w:val="009D4F99"/>
    <w:rsid w:val="009D5F39"/>
    <w:rsid w:val="009D673D"/>
    <w:rsid w:val="009D73BA"/>
    <w:rsid w:val="009D7C6B"/>
    <w:rsid w:val="009E03B1"/>
    <w:rsid w:val="009E0574"/>
    <w:rsid w:val="009E12B9"/>
    <w:rsid w:val="009E136D"/>
    <w:rsid w:val="009E1A32"/>
    <w:rsid w:val="009E23E0"/>
    <w:rsid w:val="009E2934"/>
    <w:rsid w:val="009E3E5D"/>
    <w:rsid w:val="009E4160"/>
    <w:rsid w:val="009E5297"/>
    <w:rsid w:val="009E549B"/>
    <w:rsid w:val="009E576D"/>
    <w:rsid w:val="009E61AE"/>
    <w:rsid w:val="009E6C21"/>
    <w:rsid w:val="009E772D"/>
    <w:rsid w:val="009E7A6D"/>
    <w:rsid w:val="009F0208"/>
    <w:rsid w:val="009F0269"/>
    <w:rsid w:val="009F02E4"/>
    <w:rsid w:val="009F037B"/>
    <w:rsid w:val="009F3360"/>
    <w:rsid w:val="009F4A2C"/>
    <w:rsid w:val="009F5B46"/>
    <w:rsid w:val="009F5BCD"/>
    <w:rsid w:val="009F5E86"/>
    <w:rsid w:val="009F6968"/>
    <w:rsid w:val="00A01B4B"/>
    <w:rsid w:val="00A02829"/>
    <w:rsid w:val="00A04962"/>
    <w:rsid w:val="00A05F4E"/>
    <w:rsid w:val="00A07B42"/>
    <w:rsid w:val="00A1206D"/>
    <w:rsid w:val="00A12407"/>
    <w:rsid w:val="00A13985"/>
    <w:rsid w:val="00A13C63"/>
    <w:rsid w:val="00A13E9E"/>
    <w:rsid w:val="00A156D6"/>
    <w:rsid w:val="00A166F7"/>
    <w:rsid w:val="00A17601"/>
    <w:rsid w:val="00A1764A"/>
    <w:rsid w:val="00A20378"/>
    <w:rsid w:val="00A247E4"/>
    <w:rsid w:val="00A24E71"/>
    <w:rsid w:val="00A31AF7"/>
    <w:rsid w:val="00A31F89"/>
    <w:rsid w:val="00A32B91"/>
    <w:rsid w:val="00A33FED"/>
    <w:rsid w:val="00A345DB"/>
    <w:rsid w:val="00A34ED7"/>
    <w:rsid w:val="00A3681B"/>
    <w:rsid w:val="00A37031"/>
    <w:rsid w:val="00A40B26"/>
    <w:rsid w:val="00A41087"/>
    <w:rsid w:val="00A414DE"/>
    <w:rsid w:val="00A41AC7"/>
    <w:rsid w:val="00A42159"/>
    <w:rsid w:val="00A424EA"/>
    <w:rsid w:val="00A42EAF"/>
    <w:rsid w:val="00A4308B"/>
    <w:rsid w:val="00A432EB"/>
    <w:rsid w:val="00A435F9"/>
    <w:rsid w:val="00A43665"/>
    <w:rsid w:val="00A5115F"/>
    <w:rsid w:val="00A51BDB"/>
    <w:rsid w:val="00A5248B"/>
    <w:rsid w:val="00A5264C"/>
    <w:rsid w:val="00A53120"/>
    <w:rsid w:val="00A53268"/>
    <w:rsid w:val="00A54BED"/>
    <w:rsid w:val="00A54C1A"/>
    <w:rsid w:val="00A54FB0"/>
    <w:rsid w:val="00A5547E"/>
    <w:rsid w:val="00A55B7A"/>
    <w:rsid w:val="00A566B9"/>
    <w:rsid w:val="00A6345F"/>
    <w:rsid w:val="00A6380F"/>
    <w:rsid w:val="00A63BB8"/>
    <w:rsid w:val="00A6526D"/>
    <w:rsid w:val="00A65BA7"/>
    <w:rsid w:val="00A65EC8"/>
    <w:rsid w:val="00A6736B"/>
    <w:rsid w:val="00A71591"/>
    <w:rsid w:val="00A7271A"/>
    <w:rsid w:val="00A72A82"/>
    <w:rsid w:val="00A733BE"/>
    <w:rsid w:val="00A73426"/>
    <w:rsid w:val="00A74143"/>
    <w:rsid w:val="00A7681E"/>
    <w:rsid w:val="00A7752A"/>
    <w:rsid w:val="00A80BDE"/>
    <w:rsid w:val="00A80D69"/>
    <w:rsid w:val="00A80EEF"/>
    <w:rsid w:val="00A816DF"/>
    <w:rsid w:val="00A81BCE"/>
    <w:rsid w:val="00A82629"/>
    <w:rsid w:val="00A82F37"/>
    <w:rsid w:val="00A8465E"/>
    <w:rsid w:val="00A84AD7"/>
    <w:rsid w:val="00A84C54"/>
    <w:rsid w:val="00A84EAA"/>
    <w:rsid w:val="00A8539C"/>
    <w:rsid w:val="00A86C7E"/>
    <w:rsid w:val="00A8757A"/>
    <w:rsid w:val="00A87988"/>
    <w:rsid w:val="00A879F7"/>
    <w:rsid w:val="00A9048D"/>
    <w:rsid w:val="00A9188F"/>
    <w:rsid w:val="00A91EFF"/>
    <w:rsid w:val="00A92F5D"/>
    <w:rsid w:val="00A93CEE"/>
    <w:rsid w:val="00A941ED"/>
    <w:rsid w:val="00A94B4A"/>
    <w:rsid w:val="00A94F32"/>
    <w:rsid w:val="00A94F63"/>
    <w:rsid w:val="00A95053"/>
    <w:rsid w:val="00A9748C"/>
    <w:rsid w:val="00A97588"/>
    <w:rsid w:val="00A97B46"/>
    <w:rsid w:val="00A97C8E"/>
    <w:rsid w:val="00AA0074"/>
    <w:rsid w:val="00AA01DA"/>
    <w:rsid w:val="00AA07A4"/>
    <w:rsid w:val="00AA1F44"/>
    <w:rsid w:val="00AA1FE1"/>
    <w:rsid w:val="00AA3061"/>
    <w:rsid w:val="00AA324E"/>
    <w:rsid w:val="00AA38BD"/>
    <w:rsid w:val="00AA38C0"/>
    <w:rsid w:val="00AA3A05"/>
    <w:rsid w:val="00AA3BB9"/>
    <w:rsid w:val="00AA6A61"/>
    <w:rsid w:val="00AA6F12"/>
    <w:rsid w:val="00AA6FE3"/>
    <w:rsid w:val="00AA7A27"/>
    <w:rsid w:val="00AB0516"/>
    <w:rsid w:val="00AB17BC"/>
    <w:rsid w:val="00AB30F1"/>
    <w:rsid w:val="00AB4BE5"/>
    <w:rsid w:val="00AB62DD"/>
    <w:rsid w:val="00AC0500"/>
    <w:rsid w:val="00AC0781"/>
    <w:rsid w:val="00AC134E"/>
    <w:rsid w:val="00AC1850"/>
    <w:rsid w:val="00AC372A"/>
    <w:rsid w:val="00AC3C2A"/>
    <w:rsid w:val="00AC5187"/>
    <w:rsid w:val="00AC6457"/>
    <w:rsid w:val="00AC788A"/>
    <w:rsid w:val="00AD06F1"/>
    <w:rsid w:val="00AD1519"/>
    <w:rsid w:val="00AD1F59"/>
    <w:rsid w:val="00AD4596"/>
    <w:rsid w:val="00AD4829"/>
    <w:rsid w:val="00AD5082"/>
    <w:rsid w:val="00AD53C2"/>
    <w:rsid w:val="00AD54B5"/>
    <w:rsid w:val="00AD6AD2"/>
    <w:rsid w:val="00AD7F8C"/>
    <w:rsid w:val="00AE001C"/>
    <w:rsid w:val="00AE021E"/>
    <w:rsid w:val="00AE1458"/>
    <w:rsid w:val="00AE27DD"/>
    <w:rsid w:val="00AE3548"/>
    <w:rsid w:val="00AE36F0"/>
    <w:rsid w:val="00AE3EF8"/>
    <w:rsid w:val="00AE44A9"/>
    <w:rsid w:val="00AE4505"/>
    <w:rsid w:val="00AE502C"/>
    <w:rsid w:val="00AE5BAD"/>
    <w:rsid w:val="00AE5D5F"/>
    <w:rsid w:val="00AE6965"/>
    <w:rsid w:val="00AE7245"/>
    <w:rsid w:val="00AE7A7A"/>
    <w:rsid w:val="00AF012A"/>
    <w:rsid w:val="00AF0740"/>
    <w:rsid w:val="00AF0890"/>
    <w:rsid w:val="00AF0EE0"/>
    <w:rsid w:val="00AF4858"/>
    <w:rsid w:val="00AF4D59"/>
    <w:rsid w:val="00AF5298"/>
    <w:rsid w:val="00AF591E"/>
    <w:rsid w:val="00B00EDF"/>
    <w:rsid w:val="00B01056"/>
    <w:rsid w:val="00B028CB"/>
    <w:rsid w:val="00B03228"/>
    <w:rsid w:val="00B03CA9"/>
    <w:rsid w:val="00B049B4"/>
    <w:rsid w:val="00B064BC"/>
    <w:rsid w:val="00B06915"/>
    <w:rsid w:val="00B06CBC"/>
    <w:rsid w:val="00B072F4"/>
    <w:rsid w:val="00B07695"/>
    <w:rsid w:val="00B100B1"/>
    <w:rsid w:val="00B111D6"/>
    <w:rsid w:val="00B11222"/>
    <w:rsid w:val="00B11CDD"/>
    <w:rsid w:val="00B11FD2"/>
    <w:rsid w:val="00B125FB"/>
    <w:rsid w:val="00B1307F"/>
    <w:rsid w:val="00B13417"/>
    <w:rsid w:val="00B1383A"/>
    <w:rsid w:val="00B1440F"/>
    <w:rsid w:val="00B1449C"/>
    <w:rsid w:val="00B14F31"/>
    <w:rsid w:val="00B15014"/>
    <w:rsid w:val="00B15B6F"/>
    <w:rsid w:val="00B163E5"/>
    <w:rsid w:val="00B16C92"/>
    <w:rsid w:val="00B17E9D"/>
    <w:rsid w:val="00B216B4"/>
    <w:rsid w:val="00B2245B"/>
    <w:rsid w:val="00B231E5"/>
    <w:rsid w:val="00B24773"/>
    <w:rsid w:val="00B24AC9"/>
    <w:rsid w:val="00B24C52"/>
    <w:rsid w:val="00B252A0"/>
    <w:rsid w:val="00B25BDB"/>
    <w:rsid w:val="00B25C25"/>
    <w:rsid w:val="00B26E60"/>
    <w:rsid w:val="00B275C1"/>
    <w:rsid w:val="00B30437"/>
    <w:rsid w:val="00B30906"/>
    <w:rsid w:val="00B312D4"/>
    <w:rsid w:val="00B31595"/>
    <w:rsid w:val="00B33636"/>
    <w:rsid w:val="00B33D26"/>
    <w:rsid w:val="00B34239"/>
    <w:rsid w:val="00B34935"/>
    <w:rsid w:val="00B3494F"/>
    <w:rsid w:val="00B3593D"/>
    <w:rsid w:val="00B359D8"/>
    <w:rsid w:val="00B37576"/>
    <w:rsid w:val="00B37AAC"/>
    <w:rsid w:val="00B41F3A"/>
    <w:rsid w:val="00B428A1"/>
    <w:rsid w:val="00B42BF0"/>
    <w:rsid w:val="00B4726F"/>
    <w:rsid w:val="00B4736D"/>
    <w:rsid w:val="00B47BB1"/>
    <w:rsid w:val="00B51793"/>
    <w:rsid w:val="00B52E2F"/>
    <w:rsid w:val="00B532AB"/>
    <w:rsid w:val="00B53617"/>
    <w:rsid w:val="00B54B5C"/>
    <w:rsid w:val="00B54CB7"/>
    <w:rsid w:val="00B54D8E"/>
    <w:rsid w:val="00B55057"/>
    <w:rsid w:val="00B563EB"/>
    <w:rsid w:val="00B56682"/>
    <w:rsid w:val="00B57FA1"/>
    <w:rsid w:val="00B603AC"/>
    <w:rsid w:val="00B6169F"/>
    <w:rsid w:val="00B6188D"/>
    <w:rsid w:val="00B621BC"/>
    <w:rsid w:val="00B62E3A"/>
    <w:rsid w:val="00B62F3D"/>
    <w:rsid w:val="00B64976"/>
    <w:rsid w:val="00B66010"/>
    <w:rsid w:val="00B70D46"/>
    <w:rsid w:val="00B71859"/>
    <w:rsid w:val="00B745A7"/>
    <w:rsid w:val="00B74E11"/>
    <w:rsid w:val="00B74E85"/>
    <w:rsid w:val="00B752B8"/>
    <w:rsid w:val="00B77202"/>
    <w:rsid w:val="00B77374"/>
    <w:rsid w:val="00B773C3"/>
    <w:rsid w:val="00B7777E"/>
    <w:rsid w:val="00B80625"/>
    <w:rsid w:val="00B81079"/>
    <w:rsid w:val="00B81A88"/>
    <w:rsid w:val="00B82284"/>
    <w:rsid w:val="00B8441D"/>
    <w:rsid w:val="00B86A7B"/>
    <w:rsid w:val="00B916D2"/>
    <w:rsid w:val="00B9237B"/>
    <w:rsid w:val="00B92EEC"/>
    <w:rsid w:val="00B937A2"/>
    <w:rsid w:val="00B93C2E"/>
    <w:rsid w:val="00B95705"/>
    <w:rsid w:val="00B95931"/>
    <w:rsid w:val="00B96497"/>
    <w:rsid w:val="00B9775C"/>
    <w:rsid w:val="00B9793F"/>
    <w:rsid w:val="00B97FE3"/>
    <w:rsid w:val="00BA1EAA"/>
    <w:rsid w:val="00BA26DC"/>
    <w:rsid w:val="00BA2FC6"/>
    <w:rsid w:val="00BA4937"/>
    <w:rsid w:val="00BA58F0"/>
    <w:rsid w:val="00BB0A9B"/>
    <w:rsid w:val="00BB1276"/>
    <w:rsid w:val="00BB233C"/>
    <w:rsid w:val="00BB3392"/>
    <w:rsid w:val="00BB367B"/>
    <w:rsid w:val="00BB3997"/>
    <w:rsid w:val="00BB4C55"/>
    <w:rsid w:val="00BB53FF"/>
    <w:rsid w:val="00BB6994"/>
    <w:rsid w:val="00BC0C20"/>
    <w:rsid w:val="00BC1D80"/>
    <w:rsid w:val="00BC46BD"/>
    <w:rsid w:val="00BC487F"/>
    <w:rsid w:val="00BC5E2D"/>
    <w:rsid w:val="00BC5F2E"/>
    <w:rsid w:val="00BC6747"/>
    <w:rsid w:val="00BD1014"/>
    <w:rsid w:val="00BD19FE"/>
    <w:rsid w:val="00BD25E1"/>
    <w:rsid w:val="00BD2A94"/>
    <w:rsid w:val="00BD2DD3"/>
    <w:rsid w:val="00BD335E"/>
    <w:rsid w:val="00BD4B10"/>
    <w:rsid w:val="00BD4C0C"/>
    <w:rsid w:val="00BD4FE0"/>
    <w:rsid w:val="00BD6EE3"/>
    <w:rsid w:val="00BD7DE3"/>
    <w:rsid w:val="00BE004F"/>
    <w:rsid w:val="00BE1194"/>
    <w:rsid w:val="00BE15DD"/>
    <w:rsid w:val="00BE1D46"/>
    <w:rsid w:val="00BE3393"/>
    <w:rsid w:val="00BE6288"/>
    <w:rsid w:val="00BE77F7"/>
    <w:rsid w:val="00BE78AE"/>
    <w:rsid w:val="00BF0157"/>
    <w:rsid w:val="00BF046F"/>
    <w:rsid w:val="00BF09EB"/>
    <w:rsid w:val="00BF0AE2"/>
    <w:rsid w:val="00BF3A43"/>
    <w:rsid w:val="00BF475F"/>
    <w:rsid w:val="00BF4B1A"/>
    <w:rsid w:val="00BF507E"/>
    <w:rsid w:val="00BF65A5"/>
    <w:rsid w:val="00BF67CC"/>
    <w:rsid w:val="00BF6B1B"/>
    <w:rsid w:val="00BF6B9B"/>
    <w:rsid w:val="00C00036"/>
    <w:rsid w:val="00C00E9A"/>
    <w:rsid w:val="00C01D25"/>
    <w:rsid w:val="00C02B49"/>
    <w:rsid w:val="00C02EC2"/>
    <w:rsid w:val="00C03023"/>
    <w:rsid w:val="00C04502"/>
    <w:rsid w:val="00C05B02"/>
    <w:rsid w:val="00C06F07"/>
    <w:rsid w:val="00C07483"/>
    <w:rsid w:val="00C0791F"/>
    <w:rsid w:val="00C10708"/>
    <w:rsid w:val="00C109FA"/>
    <w:rsid w:val="00C10F38"/>
    <w:rsid w:val="00C1207A"/>
    <w:rsid w:val="00C124C9"/>
    <w:rsid w:val="00C12535"/>
    <w:rsid w:val="00C134CE"/>
    <w:rsid w:val="00C139E1"/>
    <w:rsid w:val="00C13F76"/>
    <w:rsid w:val="00C140C7"/>
    <w:rsid w:val="00C14703"/>
    <w:rsid w:val="00C16E4A"/>
    <w:rsid w:val="00C17340"/>
    <w:rsid w:val="00C206AE"/>
    <w:rsid w:val="00C20739"/>
    <w:rsid w:val="00C221A5"/>
    <w:rsid w:val="00C222A9"/>
    <w:rsid w:val="00C234B3"/>
    <w:rsid w:val="00C23F90"/>
    <w:rsid w:val="00C242DB"/>
    <w:rsid w:val="00C249F0"/>
    <w:rsid w:val="00C26D04"/>
    <w:rsid w:val="00C27CD9"/>
    <w:rsid w:val="00C30A2E"/>
    <w:rsid w:val="00C31238"/>
    <w:rsid w:val="00C31B30"/>
    <w:rsid w:val="00C31BE7"/>
    <w:rsid w:val="00C320F5"/>
    <w:rsid w:val="00C32DDB"/>
    <w:rsid w:val="00C32F3E"/>
    <w:rsid w:val="00C3316B"/>
    <w:rsid w:val="00C34DEF"/>
    <w:rsid w:val="00C35F84"/>
    <w:rsid w:val="00C3728E"/>
    <w:rsid w:val="00C37FBF"/>
    <w:rsid w:val="00C42146"/>
    <w:rsid w:val="00C4214F"/>
    <w:rsid w:val="00C43F33"/>
    <w:rsid w:val="00C45558"/>
    <w:rsid w:val="00C45584"/>
    <w:rsid w:val="00C464D0"/>
    <w:rsid w:val="00C47962"/>
    <w:rsid w:val="00C50586"/>
    <w:rsid w:val="00C5114F"/>
    <w:rsid w:val="00C514E1"/>
    <w:rsid w:val="00C51B1B"/>
    <w:rsid w:val="00C51F4E"/>
    <w:rsid w:val="00C52BBB"/>
    <w:rsid w:val="00C53F76"/>
    <w:rsid w:val="00C56053"/>
    <w:rsid w:val="00C56F31"/>
    <w:rsid w:val="00C6046C"/>
    <w:rsid w:val="00C6081F"/>
    <w:rsid w:val="00C60861"/>
    <w:rsid w:val="00C60CC2"/>
    <w:rsid w:val="00C61B87"/>
    <w:rsid w:val="00C61BF8"/>
    <w:rsid w:val="00C6207D"/>
    <w:rsid w:val="00C623B5"/>
    <w:rsid w:val="00C6310C"/>
    <w:rsid w:val="00C63630"/>
    <w:rsid w:val="00C636BE"/>
    <w:rsid w:val="00C6417F"/>
    <w:rsid w:val="00C64B32"/>
    <w:rsid w:val="00C65DDB"/>
    <w:rsid w:val="00C6649D"/>
    <w:rsid w:val="00C66C36"/>
    <w:rsid w:val="00C67353"/>
    <w:rsid w:val="00C700BD"/>
    <w:rsid w:val="00C70FBE"/>
    <w:rsid w:val="00C716A9"/>
    <w:rsid w:val="00C72D32"/>
    <w:rsid w:val="00C75927"/>
    <w:rsid w:val="00C759B9"/>
    <w:rsid w:val="00C76504"/>
    <w:rsid w:val="00C803FF"/>
    <w:rsid w:val="00C8088A"/>
    <w:rsid w:val="00C824D8"/>
    <w:rsid w:val="00C82B88"/>
    <w:rsid w:val="00C8313C"/>
    <w:rsid w:val="00C83662"/>
    <w:rsid w:val="00C83E1C"/>
    <w:rsid w:val="00C857A3"/>
    <w:rsid w:val="00C8663B"/>
    <w:rsid w:val="00C86D45"/>
    <w:rsid w:val="00C874B9"/>
    <w:rsid w:val="00C904A0"/>
    <w:rsid w:val="00C904A9"/>
    <w:rsid w:val="00C92C0B"/>
    <w:rsid w:val="00C94839"/>
    <w:rsid w:val="00C95095"/>
    <w:rsid w:val="00C9728B"/>
    <w:rsid w:val="00CA09CE"/>
    <w:rsid w:val="00CA19D5"/>
    <w:rsid w:val="00CA1D03"/>
    <w:rsid w:val="00CA2F33"/>
    <w:rsid w:val="00CA3379"/>
    <w:rsid w:val="00CA3D5C"/>
    <w:rsid w:val="00CA599A"/>
    <w:rsid w:val="00CA6E55"/>
    <w:rsid w:val="00CA7E53"/>
    <w:rsid w:val="00CB0270"/>
    <w:rsid w:val="00CB0B31"/>
    <w:rsid w:val="00CB1037"/>
    <w:rsid w:val="00CB14B6"/>
    <w:rsid w:val="00CB2047"/>
    <w:rsid w:val="00CB6770"/>
    <w:rsid w:val="00CC182A"/>
    <w:rsid w:val="00CC1A0B"/>
    <w:rsid w:val="00CC1CA0"/>
    <w:rsid w:val="00CC1D87"/>
    <w:rsid w:val="00CC208B"/>
    <w:rsid w:val="00CC21BF"/>
    <w:rsid w:val="00CC2521"/>
    <w:rsid w:val="00CC2530"/>
    <w:rsid w:val="00CC29B1"/>
    <w:rsid w:val="00CC2C1D"/>
    <w:rsid w:val="00CC33EC"/>
    <w:rsid w:val="00CC3EAA"/>
    <w:rsid w:val="00CC43D6"/>
    <w:rsid w:val="00CC4491"/>
    <w:rsid w:val="00CC4E54"/>
    <w:rsid w:val="00CC5630"/>
    <w:rsid w:val="00CC5A52"/>
    <w:rsid w:val="00CC7187"/>
    <w:rsid w:val="00CD04C5"/>
    <w:rsid w:val="00CD1072"/>
    <w:rsid w:val="00CD1315"/>
    <w:rsid w:val="00CD1CC8"/>
    <w:rsid w:val="00CD2A7B"/>
    <w:rsid w:val="00CD3680"/>
    <w:rsid w:val="00CD3704"/>
    <w:rsid w:val="00CD37E7"/>
    <w:rsid w:val="00CD479A"/>
    <w:rsid w:val="00CD7969"/>
    <w:rsid w:val="00CE0D1F"/>
    <w:rsid w:val="00CE15F5"/>
    <w:rsid w:val="00CE18A1"/>
    <w:rsid w:val="00CE260B"/>
    <w:rsid w:val="00CE289E"/>
    <w:rsid w:val="00CE29EE"/>
    <w:rsid w:val="00CE3298"/>
    <w:rsid w:val="00CE6614"/>
    <w:rsid w:val="00CE6F9D"/>
    <w:rsid w:val="00CE714E"/>
    <w:rsid w:val="00CE7D19"/>
    <w:rsid w:val="00CF0DA3"/>
    <w:rsid w:val="00CF1ED1"/>
    <w:rsid w:val="00CF2224"/>
    <w:rsid w:val="00CF293D"/>
    <w:rsid w:val="00CF2F84"/>
    <w:rsid w:val="00CF31F3"/>
    <w:rsid w:val="00CF36CF"/>
    <w:rsid w:val="00CF41C8"/>
    <w:rsid w:val="00CF446B"/>
    <w:rsid w:val="00CF52B9"/>
    <w:rsid w:val="00CF6411"/>
    <w:rsid w:val="00CF7510"/>
    <w:rsid w:val="00D0004C"/>
    <w:rsid w:val="00D00318"/>
    <w:rsid w:val="00D0098A"/>
    <w:rsid w:val="00D00FDC"/>
    <w:rsid w:val="00D01B5B"/>
    <w:rsid w:val="00D03481"/>
    <w:rsid w:val="00D042E7"/>
    <w:rsid w:val="00D04473"/>
    <w:rsid w:val="00D0571D"/>
    <w:rsid w:val="00D079BD"/>
    <w:rsid w:val="00D07A9B"/>
    <w:rsid w:val="00D10243"/>
    <w:rsid w:val="00D102C7"/>
    <w:rsid w:val="00D1097A"/>
    <w:rsid w:val="00D1292A"/>
    <w:rsid w:val="00D12EE1"/>
    <w:rsid w:val="00D14C71"/>
    <w:rsid w:val="00D15F58"/>
    <w:rsid w:val="00D16794"/>
    <w:rsid w:val="00D16CB2"/>
    <w:rsid w:val="00D175B1"/>
    <w:rsid w:val="00D17CC6"/>
    <w:rsid w:val="00D20ADB"/>
    <w:rsid w:val="00D2114A"/>
    <w:rsid w:val="00D21D24"/>
    <w:rsid w:val="00D2229A"/>
    <w:rsid w:val="00D23A60"/>
    <w:rsid w:val="00D2491E"/>
    <w:rsid w:val="00D24C40"/>
    <w:rsid w:val="00D250ED"/>
    <w:rsid w:val="00D251F9"/>
    <w:rsid w:val="00D26DE4"/>
    <w:rsid w:val="00D26FEF"/>
    <w:rsid w:val="00D27641"/>
    <w:rsid w:val="00D304DA"/>
    <w:rsid w:val="00D30A4A"/>
    <w:rsid w:val="00D30CAB"/>
    <w:rsid w:val="00D3197D"/>
    <w:rsid w:val="00D32AB6"/>
    <w:rsid w:val="00D33E10"/>
    <w:rsid w:val="00D34596"/>
    <w:rsid w:val="00D34B15"/>
    <w:rsid w:val="00D3562C"/>
    <w:rsid w:val="00D35920"/>
    <w:rsid w:val="00D36950"/>
    <w:rsid w:val="00D3708E"/>
    <w:rsid w:val="00D373C7"/>
    <w:rsid w:val="00D3788A"/>
    <w:rsid w:val="00D40308"/>
    <w:rsid w:val="00D41E9C"/>
    <w:rsid w:val="00D42C6F"/>
    <w:rsid w:val="00D43832"/>
    <w:rsid w:val="00D44586"/>
    <w:rsid w:val="00D445C6"/>
    <w:rsid w:val="00D44ADA"/>
    <w:rsid w:val="00D44B2E"/>
    <w:rsid w:val="00D45541"/>
    <w:rsid w:val="00D45A65"/>
    <w:rsid w:val="00D461D5"/>
    <w:rsid w:val="00D463AC"/>
    <w:rsid w:val="00D47999"/>
    <w:rsid w:val="00D5068F"/>
    <w:rsid w:val="00D507C5"/>
    <w:rsid w:val="00D5098A"/>
    <w:rsid w:val="00D51C50"/>
    <w:rsid w:val="00D51E29"/>
    <w:rsid w:val="00D51EA3"/>
    <w:rsid w:val="00D521EA"/>
    <w:rsid w:val="00D54198"/>
    <w:rsid w:val="00D542FB"/>
    <w:rsid w:val="00D54363"/>
    <w:rsid w:val="00D5510B"/>
    <w:rsid w:val="00D56B70"/>
    <w:rsid w:val="00D57467"/>
    <w:rsid w:val="00D577F1"/>
    <w:rsid w:val="00D57DC2"/>
    <w:rsid w:val="00D60815"/>
    <w:rsid w:val="00D6221B"/>
    <w:rsid w:val="00D622FF"/>
    <w:rsid w:val="00D62676"/>
    <w:rsid w:val="00D633F0"/>
    <w:rsid w:val="00D6485F"/>
    <w:rsid w:val="00D6536B"/>
    <w:rsid w:val="00D65AFD"/>
    <w:rsid w:val="00D65FEC"/>
    <w:rsid w:val="00D66041"/>
    <w:rsid w:val="00D66BC9"/>
    <w:rsid w:val="00D672A2"/>
    <w:rsid w:val="00D67954"/>
    <w:rsid w:val="00D67D88"/>
    <w:rsid w:val="00D731F1"/>
    <w:rsid w:val="00D74B5A"/>
    <w:rsid w:val="00D76B31"/>
    <w:rsid w:val="00D76C5A"/>
    <w:rsid w:val="00D7738C"/>
    <w:rsid w:val="00D816B5"/>
    <w:rsid w:val="00D8250D"/>
    <w:rsid w:val="00D83FC4"/>
    <w:rsid w:val="00D84688"/>
    <w:rsid w:val="00D84BE0"/>
    <w:rsid w:val="00D85258"/>
    <w:rsid w:val="00D85619"/>
    <w:rsid w:val="00D861BE"/>
    <w:rsid w:val="00D862BF"/>
    <w:rsid w:val="00D86793"/>
    <w:rsid w:val="00D868C6"/>
    <w:rsid w:val="00D86CB5"/>
    <w:rsid w:val="00D87DEA"/>
    <w:rsid w:val="00D903DD"/>
    <w:rsid w:val="00D90CA5"/>
    <w:rsid w:val="00D915D8"/>
    <w:rsid w:val="00D918E6"/>
    <w:rsid w:val="00D91C42"/>
    <w:rsid w:val="00D93616"/>
    <w:rsid w:val="00D93715"/>
    <w:rsid w:val="00D950A5"/>
    <w:rsid w:val="00D95527"/>
    <w:rsid w:val="00D95579"/>
    <w:rsid w:val="00D95B55"/>
    <w:rsid w:val="00D95C32"/>
    <w:rsid w:val="00D961E7"/>
    <w:rsid w:val="00D96563"/>
    <w:rsid w:val="00D97020"/>
    <w:rsid w:val="00D974C5"/>
    <w:rsid w:val="00D97666"/>
    <w:rsid w:val="00DA0761"/>
    <w:rsid w:val="00DA240F"/>
    <w:rsid w:val="00DA2BEB"/>
    <w:rsid w:val="00DA2F3E"/>
    <w:rsid w:val="00DA38D8"/>
    <w:rsid w:val="00DA3FC3"/>
    <w:rsid w:val="00DA432D"/>
    <w:rsid w:val="00DA4700"/>
    <w:rsid w:val="00DA552B"/>
    <w:rsid w:val="00DA6231"/>
    <w:rsid w:val="00DA682A"/>
    <w:rsid w:val="00DA7204"/>
    <w:rsid w:val="00DB016B"/>
    <w:rsid w:val="00DB2E51"/>
    <w:rsid w:val="00DB310D"/>
    <w:rsid w:val="00DB340F"/>
    <w:rsid w:val="00DB51F1"/>
    <w:rsid w:val="00DB5294"/>
    <w:rsid w:val="00DB59CF"/>
    <w:rsid w:val="00DB7F66"/>
    <w:rsid w:val="00DC03B5"/>
    <w:rsid w:val="00DC051C"/>
    <w:rsid w:val="00DC0765"/>
    <w:rsid w:val="00DC0A7D"/>
    <w:rsid w:val="00DC1A4C"/>
    <w:rsid w:val="00DC1C06"/>
    <w:rsid w:val="00DC2E24"/>
    <w:rsid w:val="00DC3528"/>
    <w:rsid w:val="00DC3FEF"/>
    <w:rsid w:val="00DC53DB"/>
    <w:rsid w:val="00DC61BF"/>
    <w:rsid w:val="00DC65DF"/>
    <w:rsid w:val="00DD0099"/>
    <w:rsid w:val="00DD045B"/>
    <w:rsid w:val="00DD0615"/>
    <w:rsid w:val="00DD1C7C"/>
    <w:rsid w:val="00DD3178"/>
    <w:rsid w:val="00DD3E31"/>
    <w:rsid w:val="00DD5777"/>
    <w:rsid w:val="00DD7631"/>
    <w:rsid w:val="00DD79FE"/>
    <w:rsid w:val="00DE2B97"/>
    <w:rsid w:val="00DE39EE"/>
    <w:rsid w:val="00DE4925"/>
    <w:rsid w:val="00DE5085"/>
    <w:rsid w:val="00DE51A8"/>
    <w:rsid w:val="00DE5977"/>
    <w:rsid w:val="00DE61E5"/>
    <w:rsid w:val="00DE6324"/>
    <w:rsid w:val="00DE6526"/>
    <w:rsid w:val="00DE678A"/>
    <w:rsid w:val="00DE6A8B"/>
    <w:rsid w:val="00DE71CF"/>
    <w:rsid w:val="00DE766A"/>
    <w:rsid w:val="00DF0E0A"/>
    <w:rsid w:val="00DF1264"/>
    <w:rsid w:val="00DF139F"/>
    <w:rsid w:val="00DF2BF7"/>
    <w:rsid w:val="00DF319E"/>
    <w:rsid w:val="00DF320D"/>
    <w:rsid w:val="00DF37B5"/>
    <w:rsid w:val="00DF6C79"/>
    <w:rsid w:val="00DF7985"/>
    <w:rsid w:val="00E045D4"/>
    <w:rsid w:val="00E05048"/>
    <w:rsid w:val="00E05AE4"/>
    <w:rsid w:val="00E05C6E"/>
    <w:rsid w:val="00E07445"/>
    <w:rsid w:val="00E1187D"/>
    <w:rsid w:val="00E14889"/>
    <w:rsid w:val="00E14AFB"/>
    <w:rsid w:val="00E15056"/>
    <w:rsid w:val="00E15125"/>
    <w:rsid w:val="00E1770F"/>
    <w:rsid w:val="00E17893"/>
    <w:rsid w:val="00E17C88"/>
    <w:rsid w:val="00E17F02"/>
    <w:rsid w:val="00E20D87"/>
    <w:rsid w:val="00E22D9B"/>
    <w:rsid w:val="00E231CB"/>
    <w:rsid w:val="00E235F5"/>
    <w:rsid w:val="00E239E4"/>
    <w:rsid w:val="00E23C58"/>
    <w:rsid w:val="00E23D6C"/>
    <w:rsid w:val="00E24FDC"/>
    <w:rsid w:val="00E258FD"/>
    <w:rsid w:val="00E26256"/>
    <w:rsid w:val="00E26260"/>
    <w:rsid w:val="00E26E29"/>
    <w:rsid w:val="00E27312"/>
    <w:rsid w:val="00E27574"/>
    <w:rsid w:val="00E300CF"/>
    <w:rsid w:val="00E31A30"/>
    <w:rsid w:val="00E31E61"/>
    <w:rsid w:val="00E320A6"/>
    <w:rsid w:val="00E326E3"/>
    <w:rsid w:val="00E33335"/>
    <w:rsid w:val="00E33CDB"/>
    <w:rsid w:val="00E34205"/>
    <w:rsid w:val="00E34816"/>
    <w:rsid w:val="00E351FD"/>
    <w:rsid w:val="00E354B9"/>
    <w:rsid w:val="00E3669F"/>
    <w:rsid w:val="00E37433"/>
    <w:rsid w:val="00E379E0"/>
    <w:rsid w:val="00E37A55"/>
    <w:rsid w:val="00E4051B"/>
    <w:rsid w:val="00E40A2B"/>
    <w:rsid w:val="00E40A4B"/>
    <w:rsid w:val="00E42911"/>
    <w:rsid w:val="00E44566"/>
    <w:rsid w:val="00E44756"/>
    <w:rsid w:val="00E44823"/>
    <w:rsid w:val="00E4495D"/>
    <w:rsid w:val="00E44C07"/>
    <w:rsid w:val="00E44ECA"/>
    <w:rsid w:val="00E454BB"/>
    <w:rsid w:val="00E46274"/>
    <w:rsid w:val="00E4638C"/>
    <w:rsid w:val="00E46671"/>
    <w:rsid w:val="00E475FB"/>
    <w:rsid w:val="00E47F70"/>
    <w:rsid w:val="00E51A45"/>
    <w:rsid w:val="00E52473"/>
    <w:rsid w:val="00E52963"/>
    <w:rsid w:val="00E52E6B"/>
    <w:rsid w:val="00E53041"/>
    <w:rsid w:val="00E53337"/>
    <w:rsid w:val="00E53EDF"/>
    <w:rsid w:val="00E5412C"/>
    <w:rsid w:val="00E57C61"/>
    <w:rsid w:val="00E57CBA"/>
    <w:rsid w:val="00E60A9A"/>
    <w:rsid w:val="00E6133C"/>
    <w:rsid w:val="00E61863"/>
    <w:rsid w:val="00E62EC2"/>
    <w:rsid w:val="00E63AF2"/>
    <w:rsid w:val="00E63C7A"/>
    <w:rsid w:val="00E65274"/>
    <w:rsid w:val="00E668CC"/>
    <w:rsid w:val="00E67762"/>
    <w:rsid w:val="00E70994"/>
    <w:rsid w:val="00E72FF1"/>
    <w:rsid w:val="00E73B76"/>
    <w:rsid w:val="00E746C3"/>
    <w:rsid w:val="00E7578E"/>
    <w:rsid w:val="00E75E03"/>
    <w:rsid w:val="00E775D7"/>
    <w:rsid w:val="00E777C2"/>
    <w:rsid w:val="00E81F75"/>
    <w:rsid w:val="00E82D00"/>
    <w:rsid w:val="00E83CB7"/>
    <w:rsid w:val="00E83E93"/>
    <w:rsid w:val="00E848F6"/>
    <w:rsid w:val="00E84EB2"/>
    <w:rsid w:val="00E8614A"/>
    <w:rsid w:val="00E862A1"/>
    <w:rsid w:val="00E86671"/>
    <w:rsid w:val="00E87ABF"/>
    <w:rsid w:val="00E87BC4"/>
    <w:rsid w:val="00E91295"/>
    <w:rsid w:val="00E91F1A"/>
    <w:rsid w:val="00E928BE"/>
    <w:rsid w:val="00E92923"/>
    <w:rsid w:val="00E93517"/>
    <w:rsid w:val="00E9372B"/>
    <w:rsid w:val="00E93C4D"/>
    <w:rsid w:val="00E95132"/>
    <w:rsid w:val="00E95F56"/>
    <w:rsid w:val="00E9715F"/>
    <w:rsid w:val="00E975E4"/>
    <w:rsid w:val="00E976E9"/>
    <w:rsid w:val="00E97928"/>
    <w:rsid w:val="00E97BE0"/>
    <w:rsid w:val="00E97EFC"/>
    <w:rsid w:val="00EA17A4"/>
    <w:rsid w:val="00EA1A1B"/>
    <w:rsid w:val="00EA252F"/>
    <w:rsid w:val="00EA339C"/>
    <w:rsid w:val="00EA3F15"/>
    <w:rsid w:val="00EA502B"/>
    <w:rsid w:val="00EA50C2"/>
    <w:rsid w:val="00EA573B"/>
    <w:rsid w:val="00EA69B2"/>
    <w:rsid w:val="00EA6D2A"/>
    <w:rsid w:val="00EA7BFD"/>
    <w:rsid w:val="00EB182F"/>
    <w:rsid w:val="00EB2504"/>
    <w:rsid w:val="00EB5795"/>
    <w:rsid w:val="00EB5DB2"/>
    <w:rsid w:val="00EB6A51"/>
    <w:rsid w:val="00EB6AB9"/>
    <w:rsid w:val="00EC0650"/>
    <w:rsid w:val="00EC1A12"/>
    <w:rsid w:val="00EC1AA0"/>
    <w:rsid w:val="00EC1DE3"/>
    <w:rsid w:val="00EC3625"/>
    <w:rsid w:val="00EC363E"/>
    <w:rsid w:val="00EC5279"/>
    <w:rsid w:val="00EC58ED"/>
    <w:rsid w:val="00EC61AE"/>
    <w:rsid w:val="00EC62A1"/>
    <w:rsid w:val="00EC7690"/>
    <w:rsid w:val="00EC77C5"/>
    <w:rsid w:val="00EC7AAE"/>
    <w:rsid w:val="00ED148C"/>
    <w:rsid w:val="00ED1799"/>
    <w:rsid w:val="00ED2C30"/>
    <w:rsid w:val="00ED31E8"/>
    <w:rsid w:val="00ED32D7"/>
    <w:rsid w:val="00ED5DFB"/>
    <w:rsid w:val="00ED639B"/>
    <w:rsid w:val="00EE03E2"/>
    <w:rsid w:val="00EE0655"/>
    <w:rsid w:val="00EE0733"/>
    <w:rsid w:val="00EE093F"/>
    <w:rsid w:val="00EE0D2A"/>
    <w:rsid w:val="00EE0F8B"/>
    <w:rsid w:val="00EE17F8"/>
    <w:rsid w:val="00EE2105"/>
    <w:rsid w:val="00EE26A8"/>
    <w:rsid w:val="00EE2877"/>
    <w:rsid w:val="00EE51BE"/>
    <w:rsid w:val="00EE56D1"/>
    <w:rsid w:val="00EE5C9B"/>
    <w:rsid w:val="00EE5F27"/>
    <w:rsid w:val="00EE6989"/>
    <w:rsid w:val="00EE7128"/>
    <w:rsid w:val="00EE712B"/>
    <w:rsid w:val="00EE71CA"/>
    <w:rsid w:val="00EF0489"/>
    <w:rsid w:val="00EF065B"/>
    <w:rsid w:val="00EF0C18"/>
    <w:rsid w:val="00EF21DF"/>
    <w:rsid w:val="00EF285D"/>
    <w:rsid w:val="00EF34F3"/>
    <w:rsid w:val="00EF6779"/>
    <w:rsid w:val="00EF67DF"/>
    <w:rsid w:val="00EF6F60"/>
    <w:rsid w:val="00F008FA"/>
    <w:rsid w:val="00F01F02"/>
    <w:rsid w:val="00F0230F"/>
    <w:rsid w:val="00F02E94"/>
    <w:rsid w:val="00F03DD6"/>
    <w:rsid w:val="00F05212"/>
    <w:rsid w:val="00F06F78"/>
    <w:rsid w:val="00F07142"/>
    <w:rsid w:val="00F073E9"/>
    <w:rsid w:val="00F10E7A"/>
    <w:rsid w:val="00F1178C"/>
    <w:rsid w:val="00F1227B"/>
    <w:rsid w:val="00F13793"/>
    <w:rsid w:val="00F141D0"/>
    <w:rsid w:val="00F1575A"/>
    <w:rsid w:val="00F16EA0"/>
    <w:rsid w:val="00F2214D"/>
    <w:rsid w:val="00F222AE"/>
    <w:rsid w:val="00F22622"/>
    <w:rsid w:val="00F228B4"/>
    <w:rsid w:val="00F2366F"/>
    <w:rsid w:val="00F23EE2"/>
    <w:rsid w:val="00F245D6"/>
    <w:rsid w:val="00F24824"/>
    <w:rsid w:val="00F256DB"/>
    <w:rsid w:val="00F264D7"/>
    <w:rsid w:val="00F26C11"/>
    <w:rsid w:val="00F2762C"/>
    <w:rsid w:val="00F27AD1"/>
    <w:rsid w:val="00F27EA6"/>
    <w:rsid w:val="00F3201E"/>
    <w:rsid w:val="00F323FB"/>
    <w:rsid w:val="00F32A12"/>
    <w:rsid w:val="00F32D8A"/>
    <w:rsid w:val="00F32EC6"/>
    <w:rsid w:val="00F35821"/>
    <w:rsid w:val="00F35D36"/>
    <w:rsid w:val="00F36802"/>
    <w:rsid w:val="00F41334"/>
    <w:rsid w:val="00F41446"/>
    <w:rsid w:val="00F4233B"/>
    <w:rsid w:val="00F42953"/>
    <w:rsid w:val="00F43293"/>
    <w:rsid w:val="00F4371F"/>
    <w:rsid w:val="00F437DF"/>
    <w:rsid w:val="00F44731"/>
    <w:rsid w:val="00F4479A"/>
    <w:rsid w:val="00F44C6A"/>
    <w:rsid w:val="00F44FA7"/>
    <w:rsid w:val="00F4523D"/>
    <w:rsid w:val="00F454FF"/>
    <w:rsid w:val="00F45678"/>
    <w:rsid w:val="00F4579B"/>
    <w:rsid w:val="00F462B8"/>
    <w:rsid w:val="00F4746C"/>
    <w:rsid w:val="00F47E8E"/>
    <w:rsid w:val="00F47FC5"/>
    <w:rsid w:val="00F50BD7"/>
    <w:rsid w:val="00F50CA3"/>
    <w:rsid w:val="00F510F6"/>
    <w:rsid w:val="00F51EA9"/>
    <w:rsid w:val="00F52331"/>
    <w:rsid w:val="00F54187"/>
    <w:rsid w:val="00F55728"/>
    <w:rsid w:val="00F55864"/>
    <w:rsid w:val="00F5613A"/>
    <w:rsid w:val="00F56D5C"/>
    <w:rsid w:val="00F57CC6"/>
    <w:rsid w:val="00F60688"/>
    <w:rsid w:val="00F617C5"/>
    <w:rsid w:val="00F62337"/>
    <w:rsid w:val="00F63B75"/>
    <w:rsid w:val="00F6465C"/>
    <w:rsid w:val="00F6525F"/>
    <w:rsid w:val="00F65CC1"/>
    <w:rsid w:val="00F66AF1"/>
    <w:rsid w:val="00F6751B"/>
    <w:rsid w:val="00F704B4"/>
    <w:rsid w:val="00F70692"/>
    <w:rsid w:val="00F7080C"/>
    <w:rsid w:val="00F71A9C"/>
    <w:rsid w:val="00F71B8E"/>
    <w:rsid w:val="00F731EC"/>
    <w:rsid w:val="00F732F7"/>
    <w:rsid w:val="00F741AA"/>
    <w:rsid w:val="00F7446D"/>
    <w:rsid w:val="00F7652F"/>
    <w:rsid w:val="00F76A15"/>
    <w:rsid w:val="00F80DA9"/>
    <w:rsid w:val="00F8105E"/>
    <w:rsid w:val="00F83492"/>
    <w:rsid w:val="00F86ABA"/>
    <w:rsid w:val="00F87B0E"/>
    <w:rsid w:val="00F90645"/>
    <w:rsid w:val="00F908A2"/>
    <w:rsid w:val="00F91B26"/>
    <w:rsid w:val="00F92A1B"/>
    <w:rsid w:val="00F9307B"/>
    <w:rsid w:val="00F94351"/>
    <w:rsid w:val="00F966EF"/>
    <w:rsid w:val="00F9728B"/>
    <w:rsid w:val="00F97367"/>
    <w:rsid w:val="00F97AAF"/>
    <w:rsid w:val="00FA1D63"/>
    <w:rsid w:val="00FA2040"/>
    <w:rsid w:val="00FA4217"/>
    <w:rsid w:val="00FA4319"/>
    <w:rsid w:val="00FA4BB0"/>
    <w:rsid w:val="00FA4BBA"/>
    <w:rsid w:val="00FA4E0B"/>
    <w:rsid w:val="00FA524C"/>
    <w:rsid w:val="00FA62B1"/>
    <w:rsid w:val="00FA64B8"/>
    <w:rsid w:val="00FB0C84"/>
    <w:rsid w:val="00FB0D3B"/>
    <w:rsid w:val="00FB193B"/>
    <w:rsid w:val="00FB25D1"/>
    <w:rsid w:val="00FB28C8"/>
    <w:rsid w:val="00FB2FE2"/>
    <w:rsid w:val="00FB3012"/>
    <w:rsid w:val="00FB3675"/>
    <w:rsid w:val="00FB6AE6"/>
    <w:rsid w:val="00FB6CD2"/>
    <w:rsid w:val="00FC121E"/>
    <w:rsid w:val="00FC2128"/>
    <w:rsid w:val="00FC2C9D"/>
    <w:rsid w:val="00FC57B8"/>
    <w:rsid w:val="00FC5853"/>
    <w:rsid w:val="00FC69EC"/>
    <w:rsid w:val="00FC6CFF"/>
    <w:rsid w:val="00FC7EF4"/>
    <w:rsid w:val="00FD0EC4"/>
    <w:rsid w:val="00FD1420"/>
    <w:rsid w:val="00FD1A75"/>
    <w:rsid w:val="00FD3C8A"/>
    <w:rsid w:val="00FD564F"/>
    <w:rsid w:val="00FD5997"/>
    <w:rsid w:val="00FD65F6"/>
    <w:rsid w:val="00FD7E8B"/>
    <w:rsid w:val="00FE08CE"/>
    <w:rsid w:val="00FE0DEF"/>
    <w:rsid w:val="00FE0EC1"/>
    <w:rsid w:val="00FE1867"/>
    <w:rsid w:val="00FE1BB6"/>
    <w:rsid w:val="00FE22A3"/>
    <w:rsid w:val="00FE3199"/>
    <w:rsid w:val="00FE3875"/>
    <w:rsid w:val="00FE4F29"/>
    <w:rsid w:val="00FE56B0"/>
    <w:rsid w:val="00FE7631"/>
    <w:rsid w:val="00FE7982"/>
    <w:rsid w:val="00FF221C"/>
    <w:rsid w:val="00FF2389"/>
    <w:rsid w:val="00FF28BE"/>
    <w:rsid w:val="00FF42C5"/>
    <w:rsid w:val="00FF47B1"/>
    <w:rsid w:val="00FF4DA0"/>
    <w:rsid w:val="00FF53CB"/>
    <w:rsid w:val="00FF5FF1"/>
    <w:rsid w:val="00FF6937"/>
    <w:rsid w:val="00FF7277"/>
    <w:rsid w:val="02367067"/>
    <w:rsid w:val="02796A5C"/>
    <w:rsid w:val="0B21D699"/>
    <w:rsid w:val="0FB6BA39"/>
    <w:rsid w:val="136F5A5E"/>
    <w:rsid w:val="15A2C3CA"/>
    <w:rsid w:val="17E46CE5"/>
    <w:rsid w:val="1BA8286C"/>
    <w:rsid w:val="208B73A0"/>
    <w:rsid w:val="243E092B"/>
    <w:rsid w:val="2557EF4A"/>
    <w:rsid w:val="25940A61"/>
    <w:rsid w:val="29237080"/>
    <w:rsid w:val="2AB87AAE"/>
    <w:rsid w:val="2D6478A4"/>
    <w:rsid w:val="301ED589"/>
    <w:rsid w:val="3152C913"/>
    <w:rsid w:val="38CCD078"/>
    <w:rsid w:val="3D796420"/>
    <w:rsid w:val="48AEE421"/>
    <w:rsid w:val="4D6C7B40"/>
    <w:rsid w:val="4F17857A"/>
    <w:rsid w:val="57A07292"/>
    <w:rsid w:val="5C6F6811"/>
    <w:rsid w:val="5D365308"/>
    <w:rsid w:val="61152BDA"/>
    <w:rsid w:val="6571203A"/>
    <w:rsid w:val="69AA9B59"/>
    <w:rsid w:val="6DE8F66B"/>
    <w:rsid w:val="71DFA636"/>
    <w:rsid w:val="72F15002"/>
    <w:rsid w:val="75F872E8"/>
    <w:rsid w:val="79F60111"/>
    <w:rsid w:val="7C0CB4A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D62B5"/>
  <w15:docId w15:val="{C9A7ACF8-F717-4022-AC61-6FB7AE287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rsid w:val="00360D8A"/>
    <w:pPr>
      <w:spacing w:before="100"/>
      <w:outlineLvl w:val="0"/>
    </w:pPr>
    <w:rPr>
      <w:b/>
      <w:bCs/>
      <w:sz w:val="36"/>
      <w:szCs w:val="36"/>
    </w:rPr>
  </w:style>
  <w:style w:type="paragraph" w:styleId="Kop2">
    <w:name w:val="heading 2"/>
    <w:basedOn w:val="Standaard"/>
    <w:link w:val="Kop2Char"/>
    <w:uiPriority w:val="9"/>
    <w:unhideWhenUsed/>
    <w:qFormat/>
    <w:rsid w:val="00E20D87"/>
    <w:pPr>
      <w:outlineLvl w:val="1"/>
    </w:pPr>
    <w:rPr>
      <w:b/>
      <w:bCs/>
      <w:sz w:val="24"/>
      <w:szCs w:val="24"/>
    </w:rPr>
  </w:style>
  <w:style w:type="paragraph" w:styleId="Kop3">
    <w:name w:val="heading 3"/>
    <w:basedOn w:val="Standaard"/>
    <w:link w:val="Kop3Char"/>
    <w:uiPriority w:val="9"/>
    <w:unhideWhenUsed/>
    <w:qFormat/>
    <w:rsid w:val="000F6316"/>
    <w:pPr>
      <w:spacing w:line="266" w:lineRule="exact"/>
      <w:outlineLvl w:val="2"/>
    </w:pPr>
    <w:rPr>
      <w:b/>
      <w:bCs/>
    </w:rPr>
  </w:style>
  <w:style w:type="paragraph" w:styleId="Kop4">
    <w:name w:val="heading 4"/>
    <w:basedOn w:val="Standaard"/>
    <w:next w:val="Standaard"/>
    <w:link w:val="Kop4Char"/>
    <w:uiPriority w:val="9"/>
    <w:unhideWhenUsed/>
    <w:qFormat/>
    <w:rsid w:val="00470C1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link w:val="LijstalineaChar"/>
    <w:uiPriority w:val="34"/>
    <w:qFormat/>
    <w:pPr>
      <w:ind w:left="833" w:hanging="222"/>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A94B4A"/>
    <w:pPr>
      <w:tabs>
        <w:tab w:val="center" w:pos="4536"/>
        <w:tab w:val="right" w:pos="9072"/>
      </w:tabs>
    </w:pPr>
  </w:style>
  <w:style w:type="character" w:customStyle="1" w:styleId="KoptekstChar">
    <w:name w:val="Koptekst Char"/>
    <w:basedOn w:val="Standaardalinea-lettertype"/>
    <w:link w:val="Koptekst"/>
    <w:uiPriority w:val="99"/>
    <w:rsid w:val="00A94B4A"/>
    <w:rPr>
      <w:rFonts w:ascii="Calibri" w:eastAsia="Calibri" w:hAnsi="Calibri" w:cs="Calibri"/>
      <w:lang w:val="nl-NL"/>
    </w:rPr>
  </w:style>
  <w:style w:type="paragraph" w:styleId="Voettekst">
    <w:name w:val="footer"/>
    <w:basedOn w:val="Standaard"/>
    <w:link w:val="VoettekstChar"/>
    <w:uiPriority w:val="99"/>
    <w:unhideWhenUsed/>
    <w:rsid w:val="00A94B4A"/>
    <w:pPr>
      <w:tabs>
        <w:tab w:val="center" w:pos="4536"/>
        <w:tab w:val="right" w:pos="9072"/>
      </w:tabs>
    </w:pPr>
  </w:style>
  <w:style w:type="character" w:customStyle="1" w:styleId="VoettekstChar">
    <w:name w:val="Voettekst Char"/>
    <w:basedOn w:val="Standaardalinea-lettertype"/>
    <w:link w:val="Voettekst"/>
    <w:uiPriority w:val="99"/>
    <w:rsid w:val="00A94B4A"/>
    <w:rPr>
      <w:rFonts w:ascii="Calibri" w:eastAsia="Calibri" w:hAnsi="Calibri" w:cs="Calibri"/>
      <w:lang w:val="nl-NL"/>
    </w:rPr>
  </w:style>
  <w:style w:type="character" w:customStyle="1" w:styleId="LijstalineaChar">
    <w:name w:val="Lijstalinea Char"/>
    <w:basedOn w:val="Standaardalinea-lettertype"/>
    <w:link w:val="Lijstalinea"/>
    <w:uiPriority w:val="34"/>
    <w:locked/>
    <w:rsid w:val="00672C28"/>
    <w:rPr>
      <w:rFonts w:ascii="Calibri" w:eastAsia="Calibri" w:hAnsi="Calibri" w:cs="Calibri"/>
      <w:lang w:val="nl-NL"/>
    </w:rPr>
  </w:style>
  <w:style w:type="paragraph" w:styleId="Inhopg1">
    <w:name w:val="toc 1"/>
    <w:basedOn w:val="Standaard"/>
    <w:next w:val="Standaard"/>
    <w:autoRedefine/>
    <w:uiPriority w:val="39"/>
    <w:unhideWhenUsed/>
    <w:rsid w:val="00446506"/>
    <w:pPr>
      <w:spacing w:after="100"/>
    </w:pPr>
  </w:style>
  <w:style w:type="paragraph" w:styleId="Inhopg2">
    <w:name w:val="toc 2"/>
    <w:basedOn w:val="Standaard"/>
    <w:next w:val="Standaard"/>
    <w:autoRedefine/>
    <w:uiPriority w:val="39"/>
    <w:unhideWhenUsed/>
    <w:rsid w:val="00446506"/>
    <w:pPr>
      <w:spacing w:after="100"/>
      <w:ind w:left="220"/>
    </w:pPr>
  </w:style>
  <w:style w:type="paragraph" w:styleId="Inhopg3">
    <w:name w:val="toc 3"/>
    <w:basedOn w:val="Standaard"/>
    <w:next w:val="Standaard"/>
    <w:autoRedefine/>
    <w:uiPriority w:val="39"/>
    <w:unhideWhenUsed/>
    <w:rsid w:val="00F47E8E"/>
    <w:pPr>
      <w:numPr>
        <w:numId w:val="8"/>
      </w:numPr>
      <w:tabs>
        <w:tab w:val="right" w:pos="10140"/>
      </w:tabs>
      <w:spacing w:after="100"/>
    </w:pPr>
  </w:style>
  <w:style w:type="character" w:styleId="Hyperlink">
    <w:name w:val="Hyperlink"/>
    <w:basedOn w:val="Standaardalinea-lettertype"/>
    <w:uiPriority w:val="99"/>
    <w:unhideWhenUsed/>
    <w:rsid w:val="00446506"/>
    <w:rPr>
      <w:color w:val="0000FF" w:themeColor="hyperlink"/>
      <w:u w:val="single"/>
    </w:rPr>
  </w:style>
  <w:style w:type="character" w:customStyle="1" w:styleId="Vet">
    <w:name w:val="Vet"/>
    <w:uiPriority w:val="1"/>
    <w:qFormat/>
    <w:rsid w:val="00C04502"/>
    <w:rPr>
      <w:rFonts w:asciiTheme="minorHAnsi" w:hAnsiTheme="minorHAnsi"/>
      <w:b/>
      <w:szCs w:val="20"/>
    </w:rPr>
  </w:style>
  <w:style w:type="character" w:styleId="Onopgelostemelding">
    <w:name w:val="Unresolved Mention"/>
    <w:basedOn w:val="Standaardalinea-lettertype"/>
    <w:uiPriority w:val="99"/>
    <w:semiHidden/>
    <w:unhideWhenUsed/>
    <w:rsid w:val="00C623B5"/>
    <w:rPr>
      <w:color w:val="605E5C"/>
      <w:shd w:val="clear" w:color="auto" w:fill="E1DFDD"/>
    </w:rPr>
  </w:style>
  <w:style w:type="character" w:styleId="GevolgdeHyperlink">
    <w:name w:val="FollowedHyperlink"/>
    <w:basedOn w:val="Standaardalinea-lettertype"/>
    <w:uiPriority w:val="99"/>
    <w:semiHidden/>
    <w:unhideWhenUsed/>
    <w:rsid w:val="004C6F00"/>
    <w:rPr>
      <w:color w:val="800080" w:themeColor="followedHyperlink"/>
      <w:u w:val="single"/>
    </w:rPr>
  </w:style>
  <w:style w:type="table" w:styleId="Tabelraster">
    <w:name w:val="Table Grid"/>
    <w:basedOn w:val="Standaardtabel"/>
    <w:uiPriority w:val="39"/>
    <w:rsid w:val="001C6E81"/>
    <w:pPr>
      <w:widowControl/>
      <w:autoSpaceDE/>
      <w:autoSpaceDN/>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73426"/>
    <w:rPr>
      <w:sz w:val="16"/>
      <w:szCs w:val="16"/>
    </w:rPr>
  </w:style>
  <w:style w:type="paragraph" w:styleId="Tekstopmerking">
    <w:name w:val="annotation text"/>
    <w:basedOn w:val="Standaard"/>
    <w:link w:val="TekstopmerkingChar"/>
    <w:uiPriority w:val="99"/>
    <w:unhideWhenUsed/>
    <w:rsid w:val="00A73426"/>
    <w:rPr>
      <w:sz w:val="20"/>
      <w:szCs w:val="20"/>
    </w:rPr>
  </w:style>
  <w:style w:type="character" w:customStyle="1" w:styleId="TekstopmerkingChar">
    <w:name w:val="Tekst opmerking Char"/>
    <w:basedOn w:val="Standaardalinea-lettertype"/>
    <w:link w:val="Tekstopmerking"/>
    <w:uiPriority w:val="99"/>
    <w:rsid w:val="00A73426"/>
    <w:rPr>
      <w:rFonts w:ascii="Calibri" w:eastAsia="Calibri" w:hAnsi="Calibri" w:cs="Calibri"/>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A73426"/>
    <w:rPr>
      <w:b/>
      <w:bCs/>
    </w:rPr>
  </w:style>
  <w:style w:type="character" w:customStyle="1" w:styleId="OnderwerpvanopmerkingChar">
    <w:name w:val="Onderwerp van opmerking Char"/>
    <w:basedOn w:val="TekstopmerkingChar"/>
    <w:link w:val="Onderwerpvanopmerking"/>
    <w:uiPriority w:val="99"/>
    <w:semiHidden/>
    <w:rsid w:val="00A73426"/>
    <w:rPr>
      <w:rFonts w:ascii="Calibri" w:eastAsia="Calibri" w:hAnsi="Calibri" w:cs="Calibri"/>
      <w:b/>
      <w:bCs/>
      <w:sz w:val="20"/>
      <w:szCs w:val="20"/>
      <w:lang w:val="nl-NL"/>
    </w:rPr>
  </w:style>
  <w:style w:type="character" w:customStyle="1" w:styleId="Kop4Char">
    <w:name w:val="Kop 4 Char"/>
    <w:basedOn w:val="Standaardalinea-lettertype"/>
    <w:link w:val="Kop4"/>
    <w:uiPriority w:val="9"/>
    <w:rsid w:val="00470C1A"/>
    <w:rPr>
      <w:rFonts w:asciiTheme="majorHAnsi" w:eastAsiaTheme="majorEastAsia" w:hAnsiTheme="majorHAnsi" w:cstheme="majorBidi"/>
      <w:i/>
      <w:iCs/>
      <w:color w:val="365F91" w:themeColor="accent1" w:themeShade="BF"/>
      <w:lang w:val="nl-NL"/>
    </w:rPr>
  </w:style>
  <w:style w:type="character" w:customStyle="1" w:styleId="normaltextrun">
    <w:name w:val="normaltextrun"/>
    <w:basedOn w:val="Standaardalinea-lettertype"/>
    <w:rsid w:val="008C3C80"/>
  </w:style>
  <w:style w:type="character" w:customStyle="1" w:styleId="eop">
    <w:name w:val="eop"/>
    <w:basedOn w:val="Standaardalinea-lettertype"/>
    <w:rsid w:val="008C3C80"/>
  </w:style>
  <w:style w:type="paragraph" w:customStyle="1" w:styleId="paragraph">
    <w:name w:val="paragraph"/>
    <w:basedOn w:val="Standaard"/>
    <w:rsid w:val="008C3C80"/>
    <w:pPr>
      <w:widowControl/>
      <w:autoSpaceDE/>
      <w:autoSpaceDN/>
      <w:spacing w:before="100" w:beforeAutospacing="1" w:after="100" w:afterAutospacing="1"/>
    </w:pPr>
    <w:rPr>
      <w:rFonts w:ascii="Times New Roman" w:eastAsia="Times New Roman" w:hAnsi="Times New Roman" w:cs="Times New Roman"/>
      <w:sz w:val="24"/>
      <w:szCs w:val="24"/>
      <w:lang w:val="nl-BE" w:eastAsia="nl-BE"/>
    </w:rPr>
  </w:style>
  <w:style w:type="character" w:customStyle="1" w:styleId="Kop2Char">
    <w:name w:val="Kop 2 Char"/>
    <w:basedOn w:val="Standaardalinea-lettertype"/>
    <w:link w:val="Kop2"/>
    <w:uiPriority w:val="9"/>
    <w:rsid w:val="00A7681E"/>
    <w:rPr>
      <w:rFonts w:ascii="Calibri" w:eastAsia="Calibri" w:hAnsi="Calibri" w:cs="Calibri"/>
      <w:b/>
      <w:bCs/>
      <w:sz w:val="24"/>
      <w:szCs w:val="24"/>
      <w:lang w:val="nl-NL"/>
    </w:rPr>
  </w:style>
  <w:style w:type="numbering" w:customStyle="1" w:styleId="Stijl1">
    <w:name w:val="Stijl1"/>
    <w:uiPriority w:val="99"/>
    <w:rsid w:val="00A7681E"/>
    <w:pPr>
      <w:numPr>
        <w:numId w:val="25"/>
      </w:numPr>
    </w:pPr>
  </w:style>
  <w:style w:type="character" w:customStyle="1" w:styleId="ui-provider">
    <w:name w:val="ui-provider"/>
    <w:basedOn w:val="Standaardalinea-lettertype"/>
    <w:rsid w:val="007F7395"/>
  </w:style>
  <w:style w:type="paragraph" w:styleId="Inhopg4">
    <w:name w:val="toc 4"/>
    <w:basedOn w:val="Standaard"/>
    <w:next w:val="Standaard"/>
    <w:autoRedefine/>
    <w:uiPriority w:val="39"/>
    <w:unhideWhenUsed/>
    <w:rsid w:val="00CD37E7"/>
    <w:pPr>
      <w:widowControl/>
      <w:autoSpaceDE/>
      <w:autoSpaceDN/>
      <w:spacing w:after="100" w:line="259" w:lineRule="auto"/>
      <w:ind w:left="660"/>
    </w:pPr>
    <w:rPr>
      <w:rFonts w:asciiTheme="minorHAnsi" w:eastAsiaTheme="minorEastAsia" w:hAnsiTheme="minorHAnsi" w:cstheme="minorBidi"/>
      <w:kern w:val="2"/>
      <w:lang w:val="nl-BE" w:eastAsia="nl-BE"/>
      <w14:ligatures w14:val="standardContextual"/>
    </w:rPr>
  </w:style>
  <w:style w:type="paragraph" w:styleId="Inhopg5">
    <w:name w:val="toc 5"/>
    <w:basedOn w:val="Standaard"/>
    <w:next w:val="Standaard"/>
    <w:autoRedefine/>
    <w:uiPriority w:val="39"/>
    <w:unhideWhenUsed/>
    <w:rsid w:val="00CD37E7"/>
    <w:pPr>
      <w:widowControl/>
      <w:autoSpaceDE/>
      <w:autoSpaceDN/>
      <w:spacing w:after="100" w:line="259" w:lineRule="auto"/>
      <w:ind w:left="880"/>
    </w:pPr>
    <w:rPr>
      <w:rFonts w:asciiTheme="minorHAnsi" w:eastAsiaTheme="minorEastAsia" w:hAnsiTheme="minorHAnsi" w:cstheme="minorBidi"/>
      <w:kern w:val="2"/>
      <w:lang w:val="nl-BE" w:eastAsia="nl-BE"/>
      <w14:ligatures w14:val="standardContextual"/>
    </w:rPr>
  </w:style>
  <w:style w:type="paragraph" w:styleId="Inhopg6">
    <w:name w:val="toc 6"/>
    <w:basedOn w:val="Standaard"/>
    <w:next w:val="Standaard"/>
    <w:autoRedefine/>
    <w:uiPriority w:val="39"/>
    <w:unhideWhenUsed/>
    <w:rsid w:val="00CD37E7"/>
    <w:pPr>
      <w:widowControl/>
      <w:autoSpaceDE/>
      <w:autoSpaceDN/>
      <w:spacing w:after="100" w:line="259" w:lineRule="auto"/>
      <w:ind w:left="1100"/>
    </w:pPr>
    <w:rPr>
      <w:rFonts w:asciiTheme="minorHAnsi" w:eastAsiaTheme="minorEastAsia" w:hAnsiTheme="minorHAnsi" w:cstheme="minorBidi"/>
      <w:kern w:val="2"/>
      <w:lang w:val="nl-BE" w:eastAsia="nl-BE"/>
      <w14:ligatures w14:val="standardContextual"/>
    </w:rPr>
  </w:style>
  <w:style w:type="paragraph" w:styleId="Inhopg7">
    <w:name w:val="toc 7"/>
    <w:basedOn w:val="Standaard"/>
    <w:next w:val="Standaard"/>
    <w:autoRedefine/>
    <w:uiPriority w:val="39"/>
    <w:unhideWhenUsed/>
    <w:rsid w:val="00CD37E7"/>
    <w:pPr>
      <w:widowControl/>
      <w:autoSpaceDE/>
      <w:autoSpaceDN/>
      <w:spacing w:after="100" w:line="259" w:lineRule="auto"/>
      <w:ind w:left="1320"/>
    </w:pPr>
    <w:rPr>
      <w:rFonts w:asciiTheme="minorHAnsi" w:eastAsiaTheme="minorEastAsia" w:hAnsiTheme="minorHAnsi" w:cstheme="minorBidi"/>
      <w:kern w:val="2"/>
      <w:lang w:val="nl-BE" w:eastAsia="nl-BE"/>
      <w14:ligatures w14:val="standardContextual"/>
    </w:rPr>
  </w:style>
  <w:style w:type="paragraph" w:styleId="Inhopg8">
    <w:name w:val="toc 8"/>
    <w:basedOn w:val="Standaard"/>
    <w:next w:val="Standaard"/>
    <w:autoRedefine/>
    <w:uiPriority w:val="39"/>
    <w:unhideWhenUsed/>
    <w:rsid w:val="00CD37E7"/>
    <w:pPr>
      <w:widowControl/>
      <w:autoSpaceDE/>
      <w:autoSpaceDN/>
      <w:spacing w:after="100" w:line="259" w:lineRule="auto"/>
      <w:ind w:left="1540"/>
    </w:pPr>
    <w:rPr>
      <w:rFonts w:asciiTheme="minorHAnsi" w:eastAsiaTheme="minorEastAsia" w:hAnsiTheme="minorHAnsi" w:cstheme="minorBidi"/>
      <w:kern w:val="2"/>
      <w:lang w:val="nl-BE" w:eastAsia="nl-BE"/>
      <w14:ligatures w14:val="standardContextual"/>
    </w:rPr>
  </w:style>
  <w:style w:type="paragraph" w:styleId="Inhopg9">
    <w:name w:val="toc 9"/>
    <w:basedOn w:val="Standaard"/>
    <w:next w:val="Standaard"/>
    <w:autoRedefine/>
    <w:uiPriority w:val="39"/>
    <w:unhideWhenUsed/>
    <w:rsid w:val="00CD37E7"/>
    <w:pPr>
      <w:widowControl/>
      <w:autoSpaceDE/>
      <w:autoSpaceDN/>
      <w:spacing w:after="100" w:line="259" w:lineRule="auto"/>
      <w:ind w:left="1760"/>
    </w:pPr>
    <w:rPr>
      <w:rFonts w:asciiTheme="minorHAnsi" w:eastAsiaTheme="minorEastAsia" w:hAnsiTheme="minorHAnsi" w:cstheme="minorBidi"/>
      <w:kern w:val="2"/>
      <w:lang w:val="nl-BE" w:eastAsia="nl-BE"/>
      <w14:ligatures w14:val="standardContextual"/>
    </w:rPr>
  </w:style>
  <w:style w:type="character" w:customStyle="1" w:styleId="cf01">
    <w:name w:val="cf01"/>
    <w:basedOn w:val="Standaardalinea-lettertype"/>
    <w:rsid w:val="00994BDA"/>
    <w:rPr>
      <w:rFonts w:ascii="Segoe UI" w:hAnsi="Segoe UI" w:cs="Segoe UI" w:hint="default"/>
      <w:sz w:val="18"/>
      <w:szCs w:val="18"/>
    </w:rPr>
  </w:style>
  <w:style w:type="character" w:styleId="Vermelding">
    <w:name w:val="Mention"/>
    <w:basedOn w:val="Standaardalinea-lettertype"/>
    <w:uiPriority w:val="99"/>
    <w:unhideWhenUsed/>
    <w:rsid w:val="001C0C6E"/>
    <w:rPr>
      <w:color w:val="2B579A"/>
      <w:shd w:val="clear" w:color="auto" w:fill="E1DFDD"/>
    </w:rPr>
  </w:style>
  <w:style w:type="paragraph" w:customStyle="1" w:styleId="pf0">
    <w:name w:val="pf0"/>
    <w:basedOn w:val="Standaard"/>
    <w:rsid w:val="00F94351"/>
    <w:pPr>
      <w:widowControl/>
      <w:autoSpaceDE/>
      <w:autoSpaceDN/>
      <w:spacing w:before="100" w:beforeAutospacing="1" w:after="100" w:afterAutospacing="1"/>
    </w:pPr>
    <w:rPr>
      <w:rFonts w:ascii="Times New Roman" w:eastAsia="Times New Roman" w:hAnsi="Times New Roman" w:cs="Times New Roman"/>
      <w:sz w:val="24"/>
      <w:szCs w:val="24"/>
      <w:lang w:val="nl-BE" w:eastAsia="nl-BE"/>
    </w:rPr>
  </w:style>
  <w:style w:type="character" w:customStyle="1" w:styleId="Kop3Char">
    <w:name w:val="Kop 3 Char"/>
    <w:basedOn w:val="Standaardalinea-lettertype"/>
    <w:link w:val="Kop3"/>
    <w:uiPriority w:val="9"/>
    <w:rsid w:val="00764F31"/>
    <w:rPr>
      <w:rFonts w:ascii="Calibri" w:eastAsia="Calibri" w:hAnsi="Calibri" w:cs="Calibri"/>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138407">
      <w:bodyDiv w:val="1"/>
      <w:marLeft w:val="0"/>
      <w:marRight w:val="0"/>
      <w:marTop w:val="0"/>
      <w:marBottom w:val="0"/>
      <w:divBdr>
        <w:top w:val="none" w:sz="0" w:space="0" w:color="auto"/>
        <w:left w:val="none" w:sz="0" w:space="0" w:color="auto"/>
        <w:bottom w:val="none" w:sz="0" w:space="0" w:color="auto"/>
        <w:right w:val="none" w:sz="0" w:space="0" w:color="auto"/>
      </w:divBdr>
    </w:div>
    <w:div w:id="832182318">
      <w:bodyDiv w:val="1"/>
      <w:marLeft w:val="0"/>
      <w:marRight w:val="0"/>
      <w:marTop w:val="0"/>
      <w:marBottom w:val="0"/>
      <w:divBdr>
        <w:top w:val="none" w:sz="0" w:space="0" w:color="auto"/>
        <w:left w:val="none" w:sz="0" w:space="0" w:color="auto"/>
        <w:bottom w:val="none" w:sz="0" w:space="0" w:color="auto"/>
        <w:right w:val="none" w:sz="0" w:space="0" w:color="auto"/>
      </w:divBdr>
    </w:div>
    <w:div w:id="1593736452">
      <w:bodyDiv w:val="1"/>
      <w:marLeft w:val="0"/>
      <w:marRight w:val="0"/>
      <w:marTop w:val="0"/>
      <w:marBottom w:val="0"/>
      <w:divBdr>
        <w:top w:val="none" w:sz="0" w:space="0" w:color="auto"/>
        <w:left w:val="none" w:sz="0" w:space="0" w:color="auto"/>
        <w:bottom w:val="none" w:sz="0" w:space="0" w:color="auto"/>
        <w:right w:val="none" w:sz="0" w:space="0" w:color="auto"/>
      </w:divBdr>
    </w:div>
    <w:div w:id="16221482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orginspectie.be/" TargetMode="External"/><Relationship Id="rId18" Type="http://schemas.openxmlformats.org/officeDocument/2006/relationships/hyperlink" Target="https://codex.vlaanderen.be/Zoeken/Document.aspx?DID=1032439&amp;param=inhoud&amp;AID=127489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codex.vlaanderen.be/Zoeken/Document.aspx?DID=1010255&amp;param=inhoud&amp;AID=1044603" TargetMode="External"/><Relationship Id="rId7" Type="http://schemas.openxmlformats.org/officeDocument/2006/relationships/settings" Target="settings.xml"/><Relationship Id="rId12" Type="http://schemas.openxmlformats.org/officeDocument/2006/relationships/hyperlink" Target="mailto:contact.zorginspectie@vlaanderen.be" TargetMode="External"/><Relationship Id="rId17" Type="http://schemas.openxmlformats.org/officeDocument/2006/relationships/hyperlink" Target="https://codex.vlaanderen.be/Zoeken/Document.aspx?DID=1031639&amp;param=inhoud&amp;AID=1259299" TargetMode="External"/><Relationship Id="rId25" Type="http://schemas.openxmlformats.org/officeDocument/2006/relationships/hyperlink" Target="https://codex.vlaanderen.be/Zoeken/Document.aspx?DID=1032439&amp;param=inhoud&amp;AID=1269390"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zorg-en-gezondheid.be/thuiszorg" TargetMode="External"/><Relationship Id="rId20" Type="http://schemas.openxmlformats.org/officeDocument/2006/relationships/hyperlink" Target="https://codex.vlaanderen.be/Zoeken/Document.aspx?DID=1010255&amp;param=inhoud&amp;AID=1044603"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odex.vlaanderen.be/Zoeken/Document.aspx?DID=1010255&amp;param=inhoud&amp;AID=1044603"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zorginspectie.be/" TargetMode="External"/><Relationship Id="rId23" Type="http://schemas.openxmlformats.org/officeDocument/2006/relationships/hyperlink" Target="https://codex.vlaanderen.be/Zoeken/Document.aspx?DID=1010255&amp;param=inhoud&amp;AID=1044603"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odex.vlaanderen.be/Zoeken/Document.aspx?DID=1032439&amp;param=inhoud&amp;AID=127489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egevensbeschermingsautoriteit.be/" TargetMode="External"/><Relationship Id="rId22" Type="http://schemas.openxmlformats.org/officeDocument/2006/relationships/hyperlink" Target="https://codex.vlaanderen.be/Zoeken/Document.aspx?DID=1010255&amp;param=inhoud&amp;AID=1044603" TargetMode="External"/><Relationship Id="rId27" Type="http://schemas.openxmlformats.org/officeDocument/2006/relationships/header" Target="header2.xml"/><Relationship Id="rId30"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waelve\OneDrive%20-%20Vlaamse%20overheid%20-%20Office%20365\Bureaublad\DG\3_9_2023_Sjabloon_inspectieverslag_voorzien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bfda56b-cab4-4a0d-a5e4-d00de462c37e">
      <UserInfo>
        <DisplayName>Ghelen Kathleen</DisplayName>
        <AccountId>31</AccountId>
        <AccountType/>
      </UserInfo>
      <UserInfo>
        <DisplayName>De Smet Ellen</DisplayName>
        <AccountId>1131</AccountId>
        <AccountType/>
      </UserInfo>
    </SharedWithUsers>
    <lcf76f155ced4ddcb4097134ff3c332f xmlns="2a38112e-dbad-4e96-8d17-4fb329d5213c">
      <Terms xmlns="http://schemas.microsoft.com/office/infopath/2007/PartnerControls"/>
    </lcf76f155ced4ddcb4097134ff3c332f>
    <TaxCatchAll xmlns="9a9ec0f0-7796-43d0-ac1f-4c8c46ee0bd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F79273D8BFD7C47A496ECDF7F2AC25D" ma:contentTypeVersion="13" ma:contentTypeDescription="Een nieuw document maken." ma:contentTypeScope="" ma:versionID="ad4f282d889d5e47ddd505b479c66f64">
  <xsd:schema xmlns:xsd="http://www.w3.org/2001/XMLSchema" xmlns:xs="http://www.w3.org/2001/XMLSchema" xmlns:p="http://schemas.microsoft.com/office/2006/metadata/properties" xmlns:ns2="2a38112e-dbad-4e96-8d17-4fb329d5213c" xmlns:ns3="cbfda56b-cab4-4a0d-a5e4-d00de462c37e" xmlns:ns4="5ad3c6f6-5421-4820-8c39-6fd5775546c1" xmlns:ns5="9a9ec0f0-7796-43d0-ac1f-4c8c46ee0bd1" targetNamespace="http://schemas.microsoft.com/office/2006/metadata/properties" ma:root="true" ma:fieldsID="b23849689b48887d01fd885e9a8e67da" ns2:_="" ns3:_="" ns4:_="" ns5:_="">
    <xsd:import namespace="2a38112e-dbad-4e96-8d17-4fb329d5213c"/>
    <xsd:import namespace="cbfda56b-cab4-4a0d-a5e4-d00de462c37e"/>
    <xsd:import namespace="5ad3c6f6-5421-4820-8c39-6fd5775546c1"/>
    <xsd:import namespace="9a9ec0f0-7796-43d0-ac1f-4c8c46ee0bd1"/>
    <xsd:element name="properties">
      <xsd:complexType>
        <xsd:sequence>
          <xsd:element name="documentManagement">
            <xsd:complexType>
              <xsd:all>
                <xsd:element ref="ns2:MediaServiceMetadata" minOccurs="0"/>
                <xsd:element ref="ns2:MediaServiceFastMetadata" minOccurs="0"/>
                <xsd:element ref="ns3:SharedWithUsers" minOccurs="0"/>
                <xsd:element ref="ns4:SharedWithDetails" minOccurs="0"/>
                <xsd:element ref="ns2:MediaServiceObjectDetectorVersions" minOccurs="0"/>
                <xsd:element ref="ns2:MediaServiceSearchProperties" minOccurs="0"/>
                <xsd:element ref="ns2:lcf76f155ced4ddcb4097134ff3c332f" minOccurs="0"/>
                <xsd:element ref="ns5: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8112e-dbad-4e96-8d17-4fb329d5213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fda56b-cab4-4a0d-a5e4-d00de462c37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d3c6f6-5421-4820-8c39-6fd5775546c1" elementFormDefault="qualified">
    <xsd:import namespace="http://schemas.microsoft.com/office/2006/documentManagement/types"/>
    <xsd:import namespace="http://schemas.microsoft.com/office/infopath/2007/PartnerControls"/>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20d379-ab11-4cff-b724-50e33e8a718c}" ma:internalName="TaxCatchAll" ma:showField="CatchAllData" ma:web="03c33c1e-bef3-4b5a-8297-e6eecf92b0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38C3E5-7142-4BFD-9EE5-D6F75EAABA1F}">
  <ds:schemaRefs>
    <ds:schemaRef ds:uri="http://schemas.openxmlformats.org/officeDocument/2006/bibliography"/>
  </ds:schemaRefs>
</ds:datastoreItem>
</file>

<file path=customXml/itemProps2.xml><?xml version="1.0" encoding="utf-8"?>
<ds:datastoreItem xmlns:ds="http://schemas.openxmlformats.org/officeDocument/2006/customXml" ds:itemID="{CF163911-E1E7-49E8-BE9D-D5D1AD7A540C}">
  <ds:schemaRefs>
    <ds:schemaRef ds:uri="http://schemas.microsoft.com/sharepoint/v3/contenttype/forms"/>
  </ds:schemaRefs>
</ds:datastoreItem>
</file>

<file path=customXml/itemProps3.xml><?xml version="1.0" encoding="utf-8"?>
<ds:datastoreItem xmlns:ds="http://schemas.openxmlformats.org/officeDocument/2006/customXml" ds:itemID="{E4C9F6ED-E610-4013-9860-A659081ED4C7}">
  <ds:schemaRefs>
    <ds:schemaRef ds:uri="2a38112e-dbad-4e96-8d17-4fb329d5213c"/>
    <ds:schemaRef ds:uri="5ad3c6f6-5421-4820-8c39-6fd5775546c1"/>
    <ds:schemaRef ds:uri="http://purl.org/dc/terms/"/>
    <ds:schemaRef ds:uri="9a9ec0f0-7796-43d0-ac1f-4c8c46ee0bd1"/>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cbfda56b-cab4-4a0d-a5e4-d00de462c37e"/>
    <ds:schemaRef ds:uri="http://www.w3.org/XML/1998/namespace"/>
    <ds:schemaRef ds:uri="http://purl.org/dc/dcmitype/"/>
  </ds:schemaRefs>
</ds:datastoreItem>
</file>

<file path=customXml/itemProps4.xml><?xml version="1.0" encoding="utf-8"?>
<ds:datastoreItem xmlns:ds="http://schemas.openxmlformats.org/officeDocument/2006/customXml" ds:itemID="{6D53EFEA-AC7E-4E53-91B4-5D0260BCE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8112e-dbad-4e96-8d17-4fb329d5213c"/>
    <ds:schemaRef ds:uri="cbfda56b-cab4-4a0d-a5e4-d00de462c37e"/>
    <ds:schemaRef ds:uri="5ad3c6f6-5421-4820-8c39-6fd5775546c1"/>
    <ds:schemaRef ds:uri="9a9ec0f0-7796-43d0-ac1f-4c8c46ee0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3_9_2023_Sjabloon_inspectieverslag_voorziening</Template>
  <TotalTime>1</TotalTime>
  <Pages>3</Pages>
  <Words>12418</Words>
  <Characters>68300</Characters>
  <Application>Microsoft Office Word</Application>
  <DocSecurity>0</DocSecurity>
  <Lines>569</Lines>
  <Paragraphs>161</Paragraphs>
  <ScaleCrop>false</ScaleCrop>
  <Company/>
  <LinksUpToDate>false</LinksUpToDate>
  <CharactersWithSpaces>80557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WVG VERSLAG</dc:title>
  <dc:subject>WVG verslag template</dc:subject>
  <dc:creator>De Waele, Veerle</dc:creator>
  <cp:keywords/>
  <cp:lastModifiedBy>Wylin Tom</cp:lastModifiedBy>
  <cp:revision>2</cp:revision>
  <dcterms:created xsi:type="dcterms:W3CDTF">2024-09-12T17:53:00Z</dcterms:created>
  <dcterms:modified xsi:type="dcterms:W3CDTF">2024-09-12T17:53:00Z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2022-06-16T00:00:00Z</vt:filetime>
  </property>
  <property fmtid="{D5CDD505-2E9C-101B-9397-08002B2CF9AE}" pid="3" name="Creator">
    <vt:lpwstr>Adobe Experience Manager forms output</vt:lpwstr>
  </property>
  <property fmtid="{D5CDD505-2E9C-101B-9397-08002B2CF9AE}" pid="4" name="LastSaved">
    <vt:filetime>2022-06-16T00:00:00Z</vt:filetime>
  </property>
  <property fmtid="{D5CDD505-2E9C-101B-9397-08002B2CF9AE}" pid="5" name="ContentTypeId">
    <vt:lpwstr>0x0101006F79273D8BFD7C47A496ECDF7F2AC25D</vt:lpwstr>
  </property>
  <property fmtid="{D5CDD505-2E9C-101B-9397-08002B2CF9AE}" pid="6" name="MediaServiceImageTags">
    <vt:lpwstr/>
  </property>
</Properties>
</file>