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5043" w14:textId="7CFF2C49" w:rsidR="00915ABE" w:rsidRPr="001B34B8" w:rsidRDefault="00915ABE" w:rsidP="1F2F5772">
      <w:pPr>
        <w:keepNext/>
        <w:pBdr>
          <w:top w:val="single" w:sz="4" w:space="1" w:color="365F91"/>
        </w:pBdr>
        <w:tabs>
          <w:tab w:val="left" w:pos="345"/>
          <w:tab w:val="center" w:pos="4535"/>
        </w:tabs>
        <w:spacing w:before="360" w:after="240"/>
        <w:jc w:val="center"/>
        <w:rPr>
          <w:rFonts w:eastAsia="Calibri" w:cs="Calibri"/>
          <w:i/>
          <w:iCs/>
          <w:caps/>
          <w:color w:val="1A495D" w:themeColor="accent1" w:themeShade="80"/>
          <w:kern w:val="28"/>
          <w:sz w:val="44"/>
          <w:szCs w:val="44"/>
          <w:lang w:eastAsia="en-US"/>
        </w:rPr>
      </w:pPr>
      <w:r w:rsidRPr="1F2F5772">
        <w:rPr>
          <w:rFonts w:eastAsia="MS Gothic" w:cs="Calibri"/>
          <w:caps/>
          <w:color w:val="1A495D" w:themeColor="accent1" w:themeShade="80"/>
          <w:kern w:val="28"/>
          <w:sz w:val="44"/>
          <w:szCs w:val="44"/>
        </w:rPr>
        <w:t>lijst</w:t>
      </w:r>
      <w:r w:rsidR="00CA622E" w:rsidRPr="1F2F5772">
        <w:rPr>
          <w:rFonts w:eastAsia="MS Gothic" w:cs="Calibri"/>
          <w:caps/>
          <w:color w:val="1A495D" w:themeColor="accent1" w:themeShade="80"/>
          <w:kern w:val="28"/>
          <w:sz w:val="44"/>
          <w:szCs w:val="44"/>
        </w:rPr>
        <w:t xml:space="preserve"> te bezorgen</w:t>
      </w:r>
      <w:r w:rsidRPr="1F2F5772">
        <w:rPr>
          <w:rFonts w:eastAsia="MS Gothic" w:cs="Calibri"/>
          <w:caps/>
          <w:color w:val="1A495D" w:themeColor="accent1" w:themeShade="80"/>
          <w:kern w:val="28"/>
          <w:sz w:val="44"/>
          <w:szCs w:val="44"/>
        </w:rPr>
        <w:t xml:space="preserve"> </w:t>
      </w:r>
      <w:r w:rsidR="00475C97" w:rsidRPr="1F2F5772">
        <w:rPr>
          <w:rFonts w:eastAsia="MS Gothic" w:cs="Calibri"/>
          <w:caps/>
          <w:color w:val="1A495D" w:themeColor="accent1" w:themeShade="80"/>
          <w:kern w:val="28"/>
          <w:sz w:val="44"/>
          <w:szCs w:val="44"/>
        </w:rPr>
        <w:t>informatie</w:t>
      </w:r>
    </w:p>
    <w:p w14:paraId="2A1A896B" w14:textId="2976BBBC" w:rsidR="00344F9E" w:rsidRPr="00344F9E" w:rsidRDefault="00915ABE" w:rsidP="00344F9E">
      <w:pPr>
        <w:keepNext/>
        <w:keepLines/>
        <w:pBdr>
          <w:bottom w:val="single" w:sz="4" w:space="1" w:color="365F91"/>
        </w:pBdr>
        <w:spacing w:before="240"/>
        <w:jc w:val="center"/>
        <w:rPr>
          <w:rFonts w:cs="Calibri"/>
          <w:b/>
          <w:smallCaps/>
          <w:color w:val="1A495D" w:themeColor="accent1" w:themeShade="80"/>
          <w:sz w:val="32"/>
          <w:szCs w:val="28"/>
        </w:rPr>
      </w:pPr>
      <w:r w:rsidRPr="001B34B8">
        <w:rPr>
          <w:rFonts w:cs="Calibri"/>
          <w:b/>
          <w:smallCaps/>
          <w:color w:val="1A495D" w:themeColor="accent1" w:themeShade="80"/>
          <w:sz w:val="32"/>
          <w:szCs w:val="28"/>
        </w:rPr>
        <w:t>NAFT</w:t>
      </w:r>
    </w:p>
    <w:p w14:paraId="57C2BFD6" w14:textId="77777777" w:rsidR="008B59F1" w:rsidRPr="00015C95" w:rsidRDefault="008B59F1" w:rsidP="008B59F1">
      <w:pPr>
        <w:pStyle w:val="Kop1"/>
        <w:spacing w:before="0"/>
      </w:pPr>
      <w:r w:rsidRPr="00015C95">
        <w:t>Waarvoor dient deze lijst?</w:t>
      </w:r>
    </w:p>
    <w:p w14:paraId="654654CC" w14:textId="384975D9" w:rsidR="008B59F1" w:rsidRDefault="008B59F1" w:rsidP="008B59F1">
      <w:r>
        <w:t>Onderstaande</w:t>
      </w:r>
      <w:r w:rsidRPr="00015C95">
        <w:t xml:space="preserve"> documenten kunnen een waardevolle input geven tijdens on</w:t>
      </w:r>
      <w:r w:rsidR="00CA622E">
        <w:t>ze inspectie.</w:t>
      </w:r>
      <w:r w:rsidRPr="00015C95">
        <w:t xml:space="preserve"> We vermelden telkens of deze documenten:</w:t>
      </w:r>
    </w:p>
    <w:p w14:paraId="56301111" w14:textId="77777777" w:rsidR="008B59F1" w:rsidRDefault="008B59F1" w:rsidP="008B59F1">
      <w:pPr>
        <w:pStyle w:val="Opsomming"/>
      </w:pPr>
      <w:r>
        <w:t xml:space="preserve">een week voorafgaand aan de inspectie door de NAFT-aanbieder ter beschikking gesteld worden; </w:t>
      </w:r>
    </w:p>
    <w:p w14:paraId="0D0B95CA" w14:textId="77777777" w:rsidR="008B59F1" w:rsidRDefault="008B59F1" w:rsidP="008B59F1">
      <w:pPr>
        <w:pStyle w:val="Opsomming"/>
      </w:pPr>
      <w:r>
        <w:t>tijdens de inspectie door de NAFT-aanbieder ter beschikking gesteld worden in het werklokaal van het inspectieteam.</w:t>
      </w:r>
    </w:p>
    <w:p w14:paraId="107E2D58" w14:textId="77777777" w:rsidR="008B59F1" w:rsidRDefault="008B59F1" w:rsidP="008B59F1">
      <w:pPr>
        <w:pStyle w:val="Opsomming"/>
        <w:numPr>
          <w:ilvl w:val="0"/>
          <w:numId w:val="0"/>
        </w:numPr>
      </w:pPr>
    </w:p>
    <w:p w14:paraId="539E3CF8" w14:textId="759F8585" w:rsidR="008B59F1" w:rsidRPr="00E1029F" w:rsidRDefault="008B59F1" w:rsidP="008B59F1">
      <w:pPr>
        <w:pStyle w:val="Opsomming"/>
        <w:numPr>
          <w:ilvl w:val="0"/>
          <w:numId w:val="0"/>
        </w:numPr>
        <w:jc w:val="center"/>
        <w:rPr>
          <w:rStyle w:val="Zwarehoofdletter"/>
          <w:caps w:val="0"/>
          <w:color w:val="398E98" w:themeColor="accent2" w:themeShade="BF"/>
          <w:sz w:val="24"/>
          <w:szCs w:val="24"/>
        </w:rPr>
      </w:pPr>
      <w:r w:rsidRPr="00E1029F">
        <w:rPr>
          <w:rStyle w:val="Zwarehoofdletter"/>
          <w:color w:val="398E98" w:themeColor="accent2" w:themeShade="BF"/>
          <w:sz w:val="24"/>
          <w:szCs w:val="24"/>
        </w:rPr>
        <w:t>Wij vragen uitdrukkelijk om enkel bestaande en functionele documenten aan te reiken en om geen nieuwe documenten aan te maken!</w:t>
      </w:r>
    </w:p>
    <w:p w14:paraId="7895D22D" w14:textId="77777777" w:rsidR="008B59F1" w:rsidRPr="00015C95" w:rsidRDefault="008B59F1" w:rsidP="008B59F1">
      <w:pPr>
        <w:pStyle w:val="Kop1"/>
        <w:spacing w:before="480"/>
      </w:pPr>
      <w:r w:rsidRPr="00015C95">
        <w:t xml:space="preserve">In welke vorm stelt </w:t>
      </w:r>
      <w:r>
        <w:t>u</w:t>
      </w:r>
      <w:r w:rsidRPr="00015C95">
        <w:t xml:space="preserve"> documenten ter beschikking?</w:t>
      </w:r>
    </w:p>
    <w:p w14:paraId="26AD119E" w14:textId="77777777" w:rsidR="008B59F1" w:rsidRPr="00213B94" w:rsidRDefault="008B59F1" w:rsidP="008B59F1">
      <w:pPr>
        <w:shd w:val="clear" w:color="auto" w:fill="FFFFFF" w:themeFill="background1"/>
        <w:spacing w:before="225" w:after="225" w:line="240" w:lineRule="auto"/>
      </w:pPr>
      <w:r>
        <w:t>De NAFT-aanbieder</w:t>
      </w:r>
      <w:r w:rsidRPr="30915922">
        <w:rPr>
          <w:rFonts w:ascii="Arial" w:hAnsi="Arial" w:cs="Arial"/>
          <w:color w:val="555555"/>
          <w:sz w:val="21"/>
          <w:szCs w:val="21"/>
        </w:rPr>
        <w:t xml:space="preserve"> </w:t>
      </w:r>
      <w:r>
        <w:t>kan de documenten op papier of elektronisch ter beschikking stellen. Indien de NAFT-aanbieder ervoor kiest om bepaalde documenten aan te reiken via het communicatieplatform van de NAFT-aanbieder, vragen wij een login en een wachtwoord per inspecteur. Documenten die niet zinvol zijn voor de inspectie maakt u het best ontoegankelijk.</w:t>
      </w:r>
    </w:p>
    <w:p w14:paraId="5889AB3F" w14:textId="77777777" w:rsidR="008B59F1" w:rsidRDefault="008B59F1" w:rsidP="008B59F1">
      <w:pPr>
        <w:pStyle w:val="Kop1"/>
        <w:spacing w:before="480"/>
      </w:pPr>
      <w:r>
        <w:t>Lijst met klaar te leggen documenten</w:t>
      </w:r>
    </w:p>
    <w:p w14:paraId="347B695A" w14:textId="77777777" w:rsidR="008B59F1" w:rsidRPr="00E73C12" w:rsidRDefault="008B59F1" w:rsidP="008B59F1">
      <w:pPr>
        <w:rPr>
          <w:lang w:eastAsia="nl-NL"/>
        </w:rPr>
      </w:pPr>
    </w:p>
    <w:tbl>
      <w:tblPr>
        <w:tblStyle w:val="VOI-tabel"/>
        <w:tblW w:w="8913" w:type="dxa"/>
        <w:tblBorders>
          <w:left w:val="single" w:sz="4" w:space="0" w:color="4A9A82" w:themeColor="accent3" w:themeShade="BF"/>
          <w:insideH w:val="single" w:sz="4" w:space="0" w:color="4A9A82" w:themeColor="accent3" w:themeShade="BF"/>
        </w:tblBorders>
        <w:tblLook w:val="0620" w:firstRow="1" w:lastRow="0" w:firstColumn="0" w:lastColumn="0" w:noHBand="1" w:noVBand="1"/>
      </w:tblPr>
      <w:tblGrid>
        <w:gridCol w:w="5524"/>
        <w:gridCol w:w="1842"/>
        <w:gridCol w:w="1547"/>
      </w:tblGrid>
      <w:tr w:rsidR="008B59F1" w:rsidRPr="006767FC" w14:paraId="41AE1FAB" w14:textId="77777777" w:rsidTr="00993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7FC0DB" w:themeFill="accent1" w:themeFillTint="99"/>
          </w:tcPr>
          <w:p w14:paraId="7D8576E3" w14:textId="5087AF86" w:rsidR="008B59F1" w:rsidRPr="006767FC" w:rsidRDefault="00CA622E" w:rsidP="009933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 bezorgen informatie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7FC0DB" w:themeFill="accent1" w:themeFillTint="99"/>
          </w:tcPr>
          <w:p w14:paraId="042ED077" w14:textId="77777777" w:rsidR="008B59F1" w:rsidRDefault="008B59F1" w:rsidP="009933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EEN WEEK</w:t>
            </w:r>
          </w:p>
          <w:p w14:paraId="13000B39" w14:textId="77777777" w:rsidR="008B59F1" w:rsidRPr="006767FC" w:rsidRDefault="008B59F1" w:rsidP="009933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voorafGAAND AAN DE inspectie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7FC0DB" w:themeFill="accent1" w:themeFillTint="99"/>
          </w:tcPr>
          <w:p w14:paraId="03BB40B5" w14:textId="77777777" w:rsidR="008B59F1" w:rsidRPr="006767FC" w:rsidRDefault="008B59F1" w:rsidP="009933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vanaf de eerste inspectiedag</w:t>
            </w:r>
          </w:p>
        </w:tc>
      </w:tr>
      <w:tr w:rsidR="008B59F1" w14:paraId="225A6645" w14:textId="77777777" w:rsidTr="00993367">
        <w:trPr>
          <w:trHeight w:val="414"/>
        </w:trPr>
        <w:tc>
          <w:tcPr>
            <w:tcW w:w="5524" w:type="dxa"/>
          </w:tcPr>
          <w:p w14:paraId="5001BAA3" w14:textId="77777777" w:rsidR="008B59F1" w:rsidRPr="006767FC" w:rsidRDefault="008B59F1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Organogram</w:t>
            </w:r>
          </w:p>
        </w:tc>
        <w:tc>
          <w:tcPr>
            <w:tcW w:w="1842" w:type="dxa"/>
          </w:tcPr>
          <w:p w14:paraId="6D61DF0C" w14:textId="77777777" w:rsidR="008B59F1" w:rsidRDefault="008B59F1" w:rsidP="00993367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  <w:tc>
          <w:tcPr>
            <w:tcW w:w="1547" w:type="dxa"/>
          </w:tcPr>
          <w:p w14:paraId="5EB6B569" w14:textId="77777777" w:rsidR="008B59F1" w:rsidRDefault="008B59F1" w:rsidP="00993367">
            <w:pPr>
              <w:rPr>
                <w:rFonts w:cs="Arial"/>
              </w:rPr>
            </w:pPr>
          </w:p>
        </w:tc>
      </w:tr>
      <w:tr w:rsidR="008B59F1" w:rsidRPr="006767FC" w14:paraId="4AC06135" w14:textId="77777777" w:rsidTr="00993367">
        <w:trPr>
          <w:trHeight w:val="414"/>
        </w:trPr>
        <w:tc>
          <w:tcPr>
            <w:tcW w:w="5524" w:type="dxa"/>
          </w:tcPr>
          <w:p w14:paraId="011238D7" w14:textId="77777777" w:rsidR="008B59F1" w:rsidRPr="006767FC" w:rsidRDefault="008B59F1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Overzicht afwezige personeelsleden tijdens de inspectie</w:t>
            </w:r>
          </w:p>
        </w:tc>
        <w:tc>
          <w:tcPr>
            <w:tcW w:w="1842" w:type="dxa"/>
          </w:tcPr>
          <w:p w14:paraId="331B466E" w14:textId="77777777" w:rsidR="008B59F1" w:rsidRDefault="008B59F1" w:rsidP="00993367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  <w:tc>
          <w:tcPr>
            <w:tcW w:w="1547" w:type="dxa"/>
          </w:tcPr>
          <w:p w14:paraId="3869B7E3" w14:textId="77777777" w:rsidR="008B59F1" w:rsidRPr="006767FC" w:rsidRDefault="008B59F1" w:rsidP="00993367">
            <w:pPr>
              <w:rPr>
                <w:rFonts w:cs="Arial"/>
              </w:rPr>
            </w:pPr>
          </w:p>
        </w:tc>
      </w:tr>
      <w:tr w:rsidR="008B59F1" w:rsidRPr="006767FC" w14:paraId="28FA82E9" w14:textId="77777777" w:rsidTr="00993367">
        <w:trPr>
          <w:trHeight w:val="703"/>
        </w:trPr>
        <w:tc>
          <w:tcPr>
            <w:tcW w:w="5524" w:type="dxa"/>
          </w:tcPr>
          <w:p w14:paraId="515E1967" w14:textId="77777777" w:rsidR="008B59F1" w:rsidRPr="006767FC" w:rsidRDefault="008B59F1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Overzicht bijzondere activiteiten tijdens de inspectie (uitstappen, activiteiten, …)</w:t>
            </w:r>
          </w:p>
        </w:tc>
        <w:tc>
          <w:tcPr>
            <w:tcW w:w="1842" w:type="dxa"/>
          </w:tcPr>
          <w:p w14:paraId="22015485" w14:textId="77777777" w:rsidR="008B59F1" w:rsidRDefault="008B59F1" w:rsidP="00993367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  <w:tc>
          <w:tcPr>
            <w:tcW w:w="1547" w:type="dxa"/>
          </w:tcPr>
          <w:p w14:paraId="28142C76" w14:textId="77777777" w:rsidR="008B59F1" w:rsidRPr="006767FC" w:rsidRDefault="008B59F1" w:rsidP="00993367">
            <w:pPr>
              <w:rPr>
                <w:rFonts w:cs="Arial"/>
              </w:rPr>
            </w:pPr>
          </w:p>
        </w:tc>
      </w:tr>
      <w:tr w:rsidR="008B59F1" w:rsidRPr="006767FC" w14:paraId="2A4B489D" w14:textId="77777777" w:rsidTr="00993367">
        <w:trPr>
          <w:trHeight w:val="415"/>
        </w:trPr>
        <w:tc>
          <w:tcPr>
            <w:tcW w:w="5524" w:type="dxa"/>
          </w:tcPr>
          <w:p w14:paraId="2D7CE888" w14:textId="77777777" w:rsidR="008B59F1" w:rsidRPr="006767FC" w:rsidRDefault="008B59F1" w:rsidP="00993367">
            <w:pPr>
              <w:jc w:val="left"/>
              <w:rPr>
                <w:rFonts w:cs="Arial"/>
              </w:rPr>
            </w:pPr>
            <w:r w:rsidRPr="3201CBEF">
              <w:rPr>
                <w:rFonts w:cs="Arial"/>
              </w:rPr>
              <w:t>Huisreglement – informatiebrochure</w:t>
            </w:r>
          </w:p>
        </w:tc>
        <w:tc>
          <w:tcPr>
            <w:tcW w:w="1842" w:type="dxa"/>
          </w:tcPr>
          <w:p w14:paraId="2BF1729D" w14:textId="77777777" w:rsidR="008B59F1" w:rsidRDefault="008B59F1" w:rsidP="00993367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  <w:tc>
          <w:tcPr>
            <w:tcW w:w="1547" w:type="dxa"/>
          </w:tcPr>
          <w:p w14:paraId="68C6B644" w14:textId="77777777" w:rsidR="008B59F1" w:rsidRPr="006767FC" w:rsidRDefault="008B59F1" w:rsidP="00993367">
            <w:pPr>
              <w:rPr>
                <w:rFonts w:cs="Arial"/>
              </w:rPr>
            </w:pPr>
          </w:p>
        </w:tc>
      </w:tr>
      <w:tr w:rsidR="008B59F1" w14:paraId="0A5280E6" w14:textId="77777777" w:rsidTr="00993367">
        <w:trPr>
          <w:trHeight w:val="407"/>
        </w:trPr>
        <w:tc>
          <w:tcPr>
            <w:tcW w:w="5524" w:type="dxa"/>
          </w:tcPr>
          <w:p w14:paraId="252D76D2" w14:textId="77777777" w:rsidR="008B59F1" w:rsidRDefault="008B59F1" w:rsidP="00993367">
            <w:pPr>
              <w:jc w:val="left"/>
              <w:rPr>
                <w:rFonts w:cs="Arial"/>
              </w:rPr>
            </w:pPr>
            <w:r w:rsidRPr="3201CBEF">
              <w:rPr>
                <w:rFonts w:cs="Arial"/>
              </w:rPr>
              <w:t>Overzicht van het aantal NAFT-medewerkers</w:t>
            </w:r>
            <w:r w:rsidRPr="53943662">
              <w:rPr>
                <w:rFonts w:cs="Arial"/>
              </w:rPr>
              <w:t xml:space="preserve"> met hun hoofdopdracht</w:t>
            </w:r>
          </w:p>
          <w:p w14:paraId="5C340A37" w14:textId="77777777" w:rsidR="008B59F1" w:rsidRDefault="008B59F1" w:rsidP="008B59F1">
            <w:pPr>
              <w:pStyle w:val="Lijstalinea"/>
              <w:numPr>
                <w:ilvl w:val="0"/>
                <w:numId w:val="34"/>
              </w:numPr>
              <w:tabs>
                <w:tab w:val="left" w:pos="963"/>
              </w:tabs>
              <w:jc w:val="both"/>
              <w:rPr>
                <w:rFonts w:eastAsiaTheme="minorEastAsia" w:cstheme="minorBidi"/>
              </w:rPr>
            </w:pPr>
            <w:r w:rsidRPr="0021520D">
              <w:rPr>
                <w:rFonts w:cs="Arial"/>
              </w:rPr>
              <w:t>wie dit jaar begeleiding</w:t>
            </w:r>
            <w:r w:rsidRPr="53943662">
              <w:rPr>
                <w:rFonts w:cs="Arial"/>
              </w:rPr>
              <w:t>/schoolondersteuning</w:t>
            </w:r>
            <w:r w:rsidRPr="0021520D">
              <w:rPr>
                <w:rFonts w:cs="Arial"/>
              </w:rPr>
              <w:t xml:space="preserve"> geeft</w:t>
            </w:r>
          </w:p>
          <w:p w14:paraId="5378B519" w14:textId="77777777" w:rsidR="008B59F1" w:rsidRPr="0021520D" w:rsidRDefault="008B59F1" w:rsidP="008B59F1">
            <w:pPr>
              <w:pStyle w:val="Lijstalinea"/>
              <w:numPr>
                <w:ilvl w:val="0"/>
                <w:numId w:val="34"/>
              </w:numPr>
              <w:tabs>
                <w:tab w:val="left" w:pos="963"/>
              </w:tabs>
              <w:jc w:val="both"/>
              <w:rPr>
                <w:rFonts w:eastAsiaTheme="minorEastAsia" w:cstheme="minorBidi"/>
              </w:rPr>
            </w:pPr>
            <w:r w:rsidRPr="0021520D">
              <w:rPr>
                <w:rFonts w:cs="Arial"/>
              </w:rPr>
              <w:t>wie vorig jaar begeleiding</w:t>
            </w:r>
            <w:r w:rsidRPr="53943662">
              <w:rPr>
                <w:rFonts w:cs="Arial"/>
              </w:rPr>
              <w:t>/schoolondersteuning</w:t>
            </w:r>
            <w:r w:rsidRPr="0021520D">
              <w:rPr>
                <w:rFonts w:cs="Arial"/>
              </w:rPr>
              <w:t xml:space="preserve"> gaf</w:t>
            </w:r>
          </w:p>
          <w:p w14:paraId="58C8671B" w14:textId="77777777" w:rsidR="008B59F1" w:rsidRPr="00293D30" w:rsidRDefault="008B59F1" w:rsidP="008B59F1">
            <w:pPr>
              <w:pStyle w:val="Lijstalinea"/>
              <w:numPr>
                <w:ilvl w:val="0"/>
                <w:numId w:val="34"/>
              </w:numPr>
              <w:tabs>
                <w:tab w:val="left" w:pos="396"/>
                <w:tab w:val="left" w:pos="679"/>
              </w:tabs>
              <w:ind w:right="359"/>
              <w:jc w:val="both"/>
              <w:rPr>
                <w:rFonts w:eastAsiaTheme="minorEastAsia" w:cstheme="minorBidi"/>
              </w:rPr>
            </w:pPr>
            <w:r w:rsidRPr="0021520D">
              <w:rPr>
                <w:rFonts w:cs="Arial"/>
              </w:rPr>
              <w:t xml:space="preserve">wie nieuw is </w:t>
            </w:r>
          </w:p>
        </w:tc>
        <w:tc>
          <w:tcPr>
            <w:tcW w:w="1842" w:type="dxa"/>
          </w:tcPr>
          <w:p w14:paraId="1B286DA6" w14:textId="77777777" w:rsidR="008B59F1" w:rsidRDefault="008B59F1" w:rsidP="00993367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  <w:tc>
          <w:tcPr>
            <w:tcW w:w="1547" w:type="dxa"/>
          </w:tcPr>
          <w:p w14:paraId="79032FED" w14:textId="77777777" w:rsidR="008B59F1" w:rsidRDefault="008B59F1" w:rsidP="00993367">
            <w:pPr>
              <w:rPr>
                <w:rFonts w:cs="Arial"/>
              </w:rPr>
            </w:pPr>
          </w:p>
        </w:tc>
      </w:tr>
      <w:tr w:rsidR="008B59F1" w14:paraId="52E6443B" w14:textId="77777777" w:rsidTr="00993367">
        <w:trPr>
          <w:trHeight w:val="407"/>
        </w:trPr>
        <w:tc>
          <w:tcPr>
            <w:tcW w:w="5524" w:type="dxa"/>
          </w:tcPr>
          <w:p w14:paraId="1A27BD51" w14:textId="77777777" w:rsidR="008B59F1" w:rsidRPr="3201CBEF" w:rsidRDefault="008B59F1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Enkele begeleidingsdossiers die de werking illustreren</w:t>
            </w:r>
          </w:p>
        </w:tc>
        <w:tc>
          <w:tcPr>
            <w:tcW w:w="1842" w:type="dxa"/>
          </w:tcPr>
          <w:p w14:paraId="01968407" w14:textId="77777777" w:rsidR="008B59F1" w:rsidRDefault="008B59F1" w:rsidP="00993367">
            <w:pPr>
              <w:rPr>
                <w:rFonts w:ascii="Wingdings" w:eastAsia="Wingdings" w:hAnsi="Wingdings" w:cs="Wingdings"/>
              </w:rPr>
            </w:pPr>
          </w:p>
        </w:tc>
        <w:tc>
          <w:tcPr>
            <w:tcW w:w="1547" w:type="dxa"/>
          </w:tcPr>
          <w:p w14:paraId="0653AB7B" w14:textId="77777777" w:rsidR="008B59F1" w:rsidRPr="006321B3" w:rsidRDefault="008B59F1" w:rsidP="00993367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  <w:r>
              <w:rPr>
                <w:rFonts w:eastAsia="Wingdings"/>
              </w:rPr>
              <w:t xml:space="preserve"> </w:t>
            </w:r>
          </w:p>
        </w:tc>
      </w:tr>
      <w:tr w:rsidR="008B59F1" w:rsidRPr="006767FC" w14:paraId="086CD182" w14:textId="77777777" w:rsidTr="00993367">
        <w:trPr>
          <w:trHeight w:val="489"/>
        </w:trPr>
        <w:tc>
          <w:tcPr>
            <w:tcW w:w="5524" w:type="dxa"/>
          </w:tcPr>
          <w:p w14:paraId="66D479C2" w14:textId="77777777" w:rsidR="008B59F1" w:rsidRPr="006767FC" w:rsidRDefault="008B59F1" w:rsidP="00993367">
            <w:pPr>
              <w:jc w:val="left"/>
              <w:rPr>
                <w:rFonts w:cs="Arial"/>
              </w:rPr>
            </w:pPr>
            <w:r w:rsidRPr="3201CBEF">
              <w:rPr>
                <w:rFonts w:cs="Arial"/>
              </w:rPr>
              <w:t>Vormings-, trainings- en opleidingsplan</w:t>
            </w:r>
          </w:p>
        </w:tc>
        <w:tc>
          <w:tcPr>
            <w:tcW w:w="1842" w:type="dxa"/>
          </w:tcPr>
          <w:p w14:paraId="004FFEC4" w14:textId="77777777" w:rsidR="008B59F1" w:rsidRDefault="008B59F1" w:rsidP="00993367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17ED5F46" w14:textId="77777777" w:rsidR="008B59F1" w:rsidRPr="006767FC" w:rsidRDefault="008B59F1" w:rsidP="00993367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</w:tr>
      <w:tr w:rsidR="008B59F1" w14:paraId="1EE4A80C" w14:textId="77777777" w:rsidTr="0081213B">
        <w:trPr>
          <w:trHeight w:val="434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1AE183C" w14:textId="77777777" w:rsidR="008B59F1" w:rsidRDefault="008B59F1" w:rsidP="00993367">
            <w:pPr>
              <w:jc w:val="left"/>
              <w:rPr>
                <w:rFonts w:cs="Arial"/>
              </w:rPr>
            </w:pPr>
            <w:r w:rsidRPr="00083457">
              <w:rPr>
                <w:rFonts w:cs="Arial"/>
                <w:b/>
                <w:bCs/>
                <w:i/>
                <w:iCs/>
              </w:rPr>
              <w:t>Kwaliteitsontwikkeling</w:t>
            </w:r>
            <w:r w:rsidRPr="008C3E1B">
              <w:rPr>
                <w:rFonts w:cs="Arial"/>
              </w:rPr>
              <w:t>:</w:t>
            </w:r>
          </w:p>
        </w:tc>
      </w:tr>
      <w:tr w:rsidR="008B59F1" w14:paraId="2C954847" w14:textId="77777777" w:rsidTr="0081213B">
        <w:trPr>
          <w:trHeight w:val="305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50F8FC7" w14:textId="77777777" w:rsidR="008B59F1" w:rsidRPr="00DD2497" w:rsidRDefault="008B59F1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Relevante visieteksten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010BA0B6" w14:textId="77777777" w:rsidR="008B59F1" w:rsidRPr="000E2C98" w:rsidRDefault="008B59F1" w:rsidP="00993367">
            <w:pPr>
              <w:pStyle w:val="Lijstalinea"/>
              <w:ind w:left="821"/>
              <w:jc w:val="left"/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36210A4F" w14:textId="77777777" w:rsidR="008B59F1" w:rsidRDefault="008B59F1" w:rsidP="00993367">
            <w:pPr>
              <w:rPr>
                <w:rFonts w:cs="Arial"/>
              </w:rPr>
            </w:pPr>
          </w:p>
        </w:tc>
      </w:tr>
      <w:tr w:rsidR="008B59F1" w14:paraId="0D3DC4B5" w14:textId="77777777" w:rsidTr="0081213B">
        <w:trPr>
          <w:trHeight w:val="347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60286FC" w14:textId="77777777" w:rsidR="008B59F1" w:rsidRDefault="008B59F1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Relevante zelfevaluaties/bevragingen/…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A015E6B" w14:textId="77777777" w:rsidR="008B59F1" w:rsidRPr="3C958695" w:rsidRDefault="008B59F1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019005DE" w14:textId="77777777" w:rsidR="008B59F1" w:rsidRDefault="008B59F1" w:rsidP="00993367">
            <w:pPr>
              <w:rPr>
                <w:rFonts w:cs="Arial"/>
              </w:rPr>
            </w:pPr>
          </w:p>
        </w:tc>
      </w:tr>
      <w:tr w:rsidR="008B59F1" w14:paraId="17D83D46" w14:textId="77777777" w:rsidTr="00993367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5B009EE" w14:textId="77777777" w:rsidR="008B59F1" w:rsidRDefault="008B59F1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Relevante documenten die de kwaliteitsontwikkeling illustreren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D79BAF4" w14:textId="77777777" w:rsidR="008B59F1" w:rsidRPr="2F922567" w:rsidRDefault="008B59F1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6205E969" w14:textId="77777777" w:rsidR="008B59F1" w:rsidRDefault="008B59F1" w:rsidP="00993367">
            <w:pPr>
              <w:rPr>
                <w:rFonts w:cs="Arial"/>
              </w:rPr>
            </w:pPr>
          </w:p>
        </w:tc>
      </w:tr>
      <w:tr w:rsidR="00CF3A28" w14:paraId="26E36B90" w14:textId="77777777" w:rsidTr="0081213B">
        <w:trPr>
          <w:trHeight w:val="457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803BCB5" w14:textId="00B01290" w:rsidR="00CF3A28" w:rsidRPr="003D56DB" w:rsidRDefault="00CF3A28" w:rsidP="003D56DB">
            <w:pPr>
              <w:jc w:val="left"/>
              <w:rPr>
                <w:rFonts w:cs="Arial"/>
                <w:b/>
                <w:bCs/>
                <w:i/>
                <w:iCs/>
              </w:rPr>
            </w:pPr>
            <w:r w:rsidRPr="003D56DB">
              <w:rPr>
                <w:rFonts w:cs="Arial"/>
                <w:b/>
                <w:bCs/>
                <w:i/>
                <w:iCs/>
              </w:rPr>
              <w:t>Leer- en lee</w:t>
            </w:r>
            <w:r w:rsidR="003D56DB" w:rsidRPr="003D56DB">
              <w:rPr>
                <w:rFonts w:cs="Arial"/>
                <w:b/>
                <w:bCs/>
                <w:i/>
                <w:iCs/>
              </w:rPr>
              <w:t xml:space="preserve">fomgeving, veiligheid en hygiëne (LVH): 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26B413F" w14:textId="77777777" w:rsidR="00CF3A28" w:rsidRPr="2F922567" w:rsidRDefault="00CF3A28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77B2F163" w14:textId="77777777" w:rsidR="00CF3A28" w:rsidRDefault="00CF3A28" w:rsidP="00993367">
            <w:pPr>
              <w:rPr>
                <w:rFonts w:cs="Arial"/>
              </w:rPr>
            </w:pPr>
          </w:p>
        </w:tc>
      </w:tr>
      <w:tr w:rsidR="008B59F1" w14:paraId="1D9B5B16" w14:textId="77777777" w:rsidTr="00993367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DB3533C" w14:textId="2817E75E" w:rsidR="008B59F1" w:rsidRPr="00713573" w:rsidRDefault="00686E9B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Relevante documenten die het beleid op het vlak van LVH illustreren zoals het jaaractie- en globaal preventieplan, verslagen van controles/keuringen (vb. brandpreventieverslag, laag- en hoogspanningsinstallatie, interne en externe rondgangen, evacuatieoefeningen, …)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38D1677" w14:textId="77777777" w:rsidR="008B59F1" w:rsidRPr="2F922567" w:rsidRDefault="008B59F1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6A39BC4" w14:textId="77777777" w:rsidR="008B59F1" w:rsidRDefault="008B59F1" w:rsidP="00993367">
            <w:pPr>
              <w:rPr>
                <w:rFonts w:cs="Arial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</w:tr>
      <w:tr w:rsidR="008B59F1" w14:paraId="2A8F4E1D" w14:textId="77777777" w:rsidTr="00993367">
        <w:tc>
          <w:tcPr>
            <w:tcW w:w="8913" w:type="dxa"/>
            <w:gridSpan w:val="3"/>
            <w:tcBorders>
              <w:bottom w:val="single" w:sz="4" w:space="0" w:color="4A9A82" w:themeColor="accent3" w:themeShade="BF"/>
            </w:tcBorders>
            <w:shd w:val="clear" w:color="auto" w:fill="A9D5E7" w:themeFill="accent1" w:themeFillTint="66"/>
          </w:tcPr>
          <w:p w14:paraId="6C022D43" w14:textId="26ED8DF5" w:rsidR="008B59F1" w:rsidRPr="000F11C6" w:rsidRDefault="008B59F1" w:rsidP="00993367">
            <w:pPr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0279C2">
              <w:rPr>
                <w:rFonts w:cs="Arial"/>
                <w:b/>
                <w:bCs/>
                <w:sz w:val="28"/>
                <w:szCs w:val="28"/>
              </w:rPr>
              <w:t>Afhankelijk van de focus: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0F11C6">
              <w:rPr>
                <w:rFonts w:cs="Arial"/>
                <w:b/>
                <w:bCs/>
                <w:sz w:val="28"/>
                <w:szCs w:val="28"/>
                <w:highlight w:val="yellow"/>
              </w:rPr>
              <w:t xml:space="preserve">aan te passen </w:t>
            </w:r>
            <w:r w:rsidR="00BE19DE">
              <w:rPr>
                <w:rFonts w:cs="Arial"/>
                <w:b/>
                <w:bCs/>
                <w:sz w:val="28"/>
                <w:szCs w:val="28"/>
                <w:highlight w:val="yellow"/>
              </w:rPr>
              <w:t xml:space="preserve">door de TC </w:t>
            </w:r>
            <w:r w:rsidRPr="000F11C6">
              <w:rPr>
                <w:rFonts w:cs="Arial"/>
                <w:b/>
                <w:bCs/>
                <w:sz w:val="28"/>
                <w:szCs w:val="28"/>
                <w:highlight w:val="yellow"/>
              </w:rPr>
              <w:t>i</w:t>
            </w:r>
            <w:r>
              <w:rPr>
                <w:rFonts w:cs="Arial"/>
                <w:b/>
                <w:bCs/>
                <w:sz w:val="28"/>
                <w:szCs w:val="28"/>
                <w:highlight w:val="yellow"/>
              </w:rPr>
              <w:t>.</w:t>
            </w:r>
            <w:r w:rsidRPr="000F11C6">
              <w:rPr>
                <w:rFonts w:cs="Arial"/>
                <w:b/>
                <w:bCs/>
                <w:sz w:val="28"/>
                <w:szCs w:val="28"/>
                <w:highlight w:val="yellow"/>
              </w:rPr>
              <w:t>f</w:t>
            </w:r>
            <w:r>
              <w:rPr>
                <w:rFonts w:cs="Arial"/>
                <w:b/>
                <w:bCs/>
                <w:sz w:val="28"/>
                <w:szCs w:val="28"/>
                <w:highlight w:val="yellow"/>
              </w:rPr>
              <w:t>.</w:t>
            </w:r>
            <w:r w:rsidRPr="000F11C6">
              <w:rPr>
                <w:rFonts w:cs="Arial"/>
                <w:b/>
                <w:bCs/>
                <w:sz w:val="28"/>
                <w:szCs w:val="28"/>
                <w:highlight w:val="yellow"/>
              </w:rPr>
              <w:t>v</w:t>
            </w:r>
            <w:r>
              <w:rPr>
                <w:rFonts w:cs="Arial"/>
                <w:b/>
                <w:bCs/>
                <w:sz w:val="28"/>
                <w:szCs w:val="28"/>
                <w:highlight w:val="yellow"/>
              </w:rPr>
              <w:t xml:space="preserve">. </w:t>
            </w:r>
            <w:r w:rsidRPr="000F11C6">
              <w:rPr>
                <w:rFonts w:cs="Arial"/>
                <w:b/>
                <w:bCs/>
                <w:sz w:val="28"/>
                <w:szCs w:val="28"/>
                <w:highlight w:val="yellow"/>
              </w:rPr>
              <w:t>de focus</w:t>
            </w:r>
          </w:p>
        </w:tc>
      </w:tr>
      <w:tr w:rsidR="005C6964" w14:paraId="0B546FB6" w14:textId="77777777" w:rsidTr="0081213B">
        <w:trPr>
          <w:trHeight w:val="487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76EA8F5" w14:textId="77777777" w:rsidR="005C6964" w:rsidRPr="00E64956" w:rsidRDefault="005C6964" w:rsidP="00993367">
            <w:pPr>
              <w:jc w:val="left"/>
              <w:rPr>
                <w:rFonts w:cs="Arial"/>
              </w:rPr>
            </w:pPr>
            <w:r w:rsidRPr="00E64956">
              <w:rPr>
                <w:rFonts w:cs="Arial"/>
                <w:b/>
                <w:bCs/>
                <w:i/>
                <w:iCs/>
              </w:rPr>
              <w:t>Begeleiding van de jongere:</w:t>
            </w:r>
          </w:p>
        </w:tc>
      </w:tr>
      <w:tr w:rsidR="005C6964" w14:paraId="79F62189" w14:textId="77777777" w:rsidTr="0081213B">
        <w:trPr>
          <w:trHeight w:val="319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14E4F24" w14:textId="77777777" w:rsidR="005C6964" w:rsidRPr="00E64956" w:rsidRDefault="005C6964" w:rsidP="00993367">
            <w:pPr>
              <w:pStyle w:val="Lijstalinea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Organisatie van de begeleiding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43EF07E" w14:textId="77777777" w:rsidR="005C6964" w:rsidRPr="00E64956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00E64956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2D9CF880" w14:textId="77777777" w:rsidR="005C6964" w:rsidRPr="00E64956" w:rsidRDefault="005C6964" w:rsidP="00993367">
            <w:pPr>
              <w:rPr>
                <w:rFonts w:cs="Arial"/>
              </w:rPr>
            </w:pPr>
          </w:p>
        </w:tc>
      </w:tr>
      <w:tr w:rsidR="005C6964" w14:paraId="7235A1E4" w14:textId="77777777" w:rsidTr="00E64956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2717935" w14:textId="77777777" w:rsidR="005C6964" w:rsidRPr="00E64956" w:rsidRDefault="005C6964" w:rsidP="00993367">
            <w:pPr>
              <w:pStyle w:val="Lijstalinea"/>
              <w:ind w:left="26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 xml:space="preserve">Begeleidingsroosters: </w:t>
            </w:r>
          </w:p>
          <w:p w14:paraId="0643CA96" w14:textId="77777777" w:rsidR="005C6964" w:rsidRPr="00E64956" w:rsidRDefault="005C6964" w:rsidP="00993367">
            <w:pPr>
              <w:pStyle w:val="Lijstalinea"/>
              <w:numPr>
                <w:ilvl w:val="0"/>
                <w:numId w:val="35"/>
              </w:numPr>
              <w:ind w:left="516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van alle medewerkers in de onderzoeksfocus</w:t>
            </w:r>
          </w:p>
          <w:p w14:paraId="71BF985B" w14:textId="77777777" w:rsidR="005C6964" w:rsidRPr="00E64956" w:rsidRDefault="005C6964" w:rsidP="00993367">
            <w:pPr>
              <w:pStyle w:val="Lijstalinea"/>
              <w:numPr>
                <w:ilvl w:val="0"/>
                <w:numId w:val="35"/>
              </w:numPr>
              <w:ind w:left="516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van alle begeleidingsactiviteiten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E44E048" w14:textId="77777777" w:rsidR="005C6964" w:rsidRPr="00E64956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00E64956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135D0280" w14:textId="77777777" w:rsidR="005C6964" w:rsidRPr="00E64956" w:rsidRDefault="005C6964" w:rsidP="00993367">
            <w:pPr>
              <w:rPr>
                <w:rFonts w:cs="Arial"/>
              </w:rPr>
            </w:pPr>
          </w:p>
        </w:tc>
      </w:tr>
      <w:tr w:rsidR="005C6964" w14:paraId="20DA0CBE" w14:textId="77777777" w:rsidTr="00E64956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0E90AD47" w14:textId="77777777" w:rsidR="005C6964" w:rsidRPr="00E64956" w:rsidRDefault="005C6964" w:rsidP="00993367">
            <w:pPr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Jongerendossiers:</w:t>
            </w:r>
          </w:p>
          <w:p w14:paraId="5F544399" w14:textId="77777777" w:rsidR="005C6964" w:rsidRPr="00E64956" w:rsidRDefault="005C6964" w:rsidP="00993367">
            <w:pPr>
              <w:pStyle w:val="Lijstalinea"/>
              <w:numPr>
                <w:ilvl w:val="0"/>
                <w:numId w:val="37"/>
              </w:numPr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trajectbegeleiding (digitale toegang indien van toepassing)</w:t>
            </w:r>
          </w:p>
          <w:p w14:paraId="3EB2375F" w14:textId="77777777" w:rsidR="005C6964" w:rsidRPr="00E64956" w:rsidRDefault="005C6964" w:rsidP="00993367">
            <w:pPr>
              <w:pStyle w:val="Lijstalinea"/>
              <w:numPr>
                <w:ilvl w:val="0"/>
                <w:numId w:val="36"/>
              </w:numPr>
              <w:tabs>
                <w:tab w:val="left" w:pos="821"/>
              </w:tabs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individuele trajectbegeleidingsplannen</w:t>
            </w:r>
          </w:p>
          <w:p w14:paraId="56031BD7" w14:textId="77777777" w:rsidR="005C6964" w:rsidRPr="00E64956" w:rsidRDefault="005C6964" w:rsidP="00993367">
            <w:pPr>
              <w:pStyle w:val="Lijstalinea"/>
              <w:numPr>
                <w:ilvl w:val="0"/>
                <w:numId w:val="36"/>
              </w:numPr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individuele begeleidingstrajecten</w:t>
            </w:r>
          </w:p>
          <w:p w14:paraId="504FE943" w14:textId="77777777" w:rsidR="005C6964" w:rsidRPr="00E64956" w:rsidRDefault="005C6964" w:rsidP="00993367">
            <w:pPr>
              <w:pStyle w:val="Lijstalinea"/>
              <w:numPr>
                <w:ilvl w:val="0"/>
                <w:numId w:val="36"/>
              </w:numPr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 xml:space="preserve">opleidingsplan </w:t>
            </w:r>
          </w:p>
          <w:p w14:paraId="24B4873C" w14:textId="77777777" w:rsidR="005C6964" w:rsidRPr="00E64956" w:rsidRDefault="005C6964" w:rsidP="00993367">
            <w:pPr>
              <w:pStyle w:val="Lijstalinea"/>
              <w:numPr>
                <w:ilvl w:val="0"/>
                <w:numId w:val="36"/>
              </w:numPr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registratie, opvolging en een overzicht (percentage) van de afwezigheden</w:t>
            </w:r>
          </w:p>
          <w:p w14:paraId="3CB4BEBF" w14:textId="77777777" w:rsidR="005C6964" w:rsidRPr="00E64956" w:rsidRDefault="005C6964" w:rsidP="00993367">
            <w:pPr>
              <w:pStyle w:val="Lijstalinea"/>
              <w:numPr>
                <w:ilvl w:val="0"/>
                <w:numId w:val="36"/>
              </w:numPr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verslagen van ronde tafelgesprekken, begeleidingsgesprekken, evaluatiegesprekken, …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D0676D5" w14:textId="77777777" w:rsidR="005C6964" w:rsidRPr="00E64956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7C09B439" w14:textId="77777777" w:rsidR="005C6964" w:rsidRPr="00E64956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1B53EFD0" w14:textId="77777777" w:rsidR="005C6964" w:rsidRPr="00E64956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7E23B0D6" w14:textId="77777777" w:rsidR="005C6964" w:rsidRPr="00E64956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3A43FD60" w14:textId="77777777" w:rsidR="005C6964" w:rsidRPr="00E64956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5D5C1AA0" w14:textId="77777777" w:rsidR="005C6964" w:rsidRPr="00E64956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3176424B" w14:textId="77777777" w:rsidR="005C6964" w:rsidRPr="00E64956" w:rsidRDefault="005C6964" w:rsidP="00993367">
            <w:pPr>
              <w:rPr>
                <w:rFonts w:cs="Arial"/>
              </w:rPr>
            </w:pPr>
            <w:r w:rsidRPr="00E64956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</w:tr>
      <w:tr w:rsidR="005C6964" w14:paraId="056368D9" w14:textId="77777777" w:rsidTr="00E64956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6827922A" w14:textId="77777777" w:rsidR="005C6964" w:rsidRPr="00E64956" w:rsidRDefault="005C6964" w:rsidP="00993367">
            <w:pPr>
              <w:ind w:left="26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4 lopende casussen (begeleidingstrajecten) waarvan:</w:t>
            </w:r>
          </w:p>
          <w:p w14:paraId="511F377D" w14:textId="77777777" w:rsidR="005C6964" w:rsidRPr="00E64956" w:rsidRDefault="005C6964" w:rsidP="00993367">
            <w:pPr>
              <w:pStyle w:val="Lijstalinea"/>
              <w:numPr>
                <w:ilvl w:val="0"/>
                <w:numId w:val="38"/>
              </w:numPr>
              <w:ind w:left="530" w:hanging="357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 xml:space="preserve">2 te kiezen door de NAFT-aanbieder </w:t>
            </w:r>
          </w:p>
          <w:p w14:paraId="35A09545" w14:textId="77777777" w:rsidR="005C6964" w:rsidRPr="00E64956" w:rsidRDefault="005C6964" w:rsidP="00993367">
            <w:pPr>
              <w:pStyle w:val="Lijstalinea"/>
              <w:numPr>
                <w:ilvl w:val="0"/>
                <w:numId w:val="38"/>
              </w:numPr>
              <w:ind w:left="530" w:hanging="357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 xml:space="preserve">2 afgeronde casussen te kiezen door de NAFT-aanbieder </w:t>
            </w:r>
          </w:p>
          <w:p w14:paraId="3792C5CD" w14:textId="509B07EE" w:rsidR="005C6964" w:rsidRPr="00E64956" w:rsidRDefault="005C6964" w:rsidP="00E64956">
            <w:pPr>
              <w:pStyle w:val="Lijstalinea"/>
              <w:numPr>
                <w:ilvl w:val="0"/>
                <w:numId w:val="38"/>
              </w:numPr>
              <w:ind w:left="530" w:hanging="357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 xml:space="preserve">2 door de inspecteurs (op basis van een lijst ter beschikking gesteld de eerste dag van </w:t>
            </w:r>
            <w:r w:rsidR="00CA622E">
              <w:rPr>
                <w:rFonts w:cs="Arial"/>
              </w:rPr>
              <w:t>de inspectie</w:t>
            </w:r>
            <w:r w:rsidRPr="00E64956">
              <w:rPr>
                <w:rFonts w:cs="Arial"/>
              </w:rPr>
              <w:t>)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4BB0A70" w14:textId="77777777" w:rsidR="005C6964" w:rsidRPr="00E64956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668C30AB" w14:textId="77777777" w:rsidR="005C6964" w:rsidRPr="00E64956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2B3402FD" w14:textId="77777777" w:rsidR="005C6964" w:rsidRPr="00E64956" w:rsidRDefault="005C6964" w:rsidP="00993367">
            <w:pPr>
              <w:rPr>
                <w:rFonts w:cs="Arial"/>
              </w:rPr>
            </w:pPr>
            <w:r w:rsidRPr="00E64956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</w:tr>
      <w:tr w:rsidR="005C6964" w:rsidRPr="00090FC0" w14:paraId="221AED63" w14:textId="77777777" w:rsidTr="0081213B">
        <w:trPr>
          <w:trHeight w:val="458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646C197E" w14:textId="77777777" w:rsidR="005C6964" w:rsidRPr="00090FC0" w:rsidRDefault="005C6964" w:rsidP="00993367">
            <w:pPr>
              <w:jc w:val="left"/>
              <w:rPr>
                <w:rFonts w:cs="Arial"/>
              </w:rPr>
            </w:pPr>
            <w:r w:rsidRPr="00083457">
              <w:rPr>
                <w:rFonts w:cs="Arial"/>
                <w:b/>
                <w:bCs/>
                <w:i/>
                <w:iCs/>
              </w:rPr>
              <w:t xml:space="preserve">Schoolondersteuning: </w:t>
            </w:r>
          </w:p>
        </w:tc>
      </w:tr>
      <w:tr w:rsidR="005C6964" w:rsidRPr="00090FC0" w14:paraId="4D8DB770" w14:textId="77777777" w:rsidTr="0081213B">
        <w:trPr>
          <w:trHeight w:val="319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7E11B70B" w14:textId="77777777" w:rsidR="005C6964" w:rsidRPr="00083457" w:rsidRDefault="005C6964" w:rsidP="00993367">
            <w:pPr>
              <w:jc w:val="left"/>
              <w:rPr>
                <w:rFonts w:cs="Arial"/>
                <w:b/>
                <w:bCs/>
                <w:i/>
                <w:iCs/>
              </w:rPr>
            </w:pPr>
            <w:r w:rsidRPr="00E94CA2">
              <w:rPr>
                <w:rFonts w:cs="Arial"/>
              </w:rPr>
              <w:t xml:space="preserve">Cijfergegevens over </w:t>
            </w:r>
            <w:proofErr w:type="spellStart"/>
            <w:r w:rsidRPr="00E94CA2">
              <w:rPr>
                <w:rFonts w:cs="Arial"/>
              </w:rPr>
              <w:t>schoolondersteuningstrajecten</w:t>
            </w:r>
            <w:proofErr w:type="spellEnd"/>
            <w:r w:rsidRPr="00E94CA2">
              <w:rPr>
                <w:rFonts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08A81729" w14:textId="77777777" w:rsidR="005C6964" w:rsidRDefault="005C6964" w:rsidP="00993367">
            <w:pPr>
              <w:rPr>
                <w:rFonts w:ascii="Wingdings" w:eastAsia="Wingdings" w:hAnsi="Wingdings" w:cs="Wingdings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338D449B" w14:textId="77777777" w:rsidR="005C6964" w:rsidRPr="00090FC0" w:rsidRDefault="005C6964" w:rsidP="00993367">
            <w:pPr>
              <w:jc w:val="left"/>
              <w:rPr>
                <w:rFonts w:ascii="Wingdings" w:eastAsia="Wingdings" w:hAnsi="Wingdings" w:cs="Wingdings"/>
              </w:rPr>
            </w:pPr>
          </w:p>
        </w:tc>
      </w:tr>
      <w:tr w:rsidR="005C6964" w:rsidRPr="00090FC0" w14:paraId="5E40646F" w14:textId="77777777" w:rsidTr="0081213B">
        <w:trPr>
          <w:trHeight w:val="319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50C32851" w14:textId="77777777" w:rsidR="005C6964" w:rsidRPr="000842D2" w:rsidRDefault="005C6964" w:rsidP="00993367">
            <w:pPr>
              <w:jc w:val="left"/>
              <w:rPr>
                <w:rFonts w:eastAsiaTheme="minorEastAsia" w:cstheme="minorBidi"/>
              </w:rPr>
            </w:pPr>
            <w:r w:rsidRPr="00340610">
              <w:rPr>
                <w:rFonts w:eastAsiaTheme="minorEastAsia" w:cstheme="minorBidi"/>
              </w:rPr>
              <w:t>Een lijst van alle meewerkende scholen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69EE8317" w14:textId="77777777" w:rsidR="005C6964" w:rsidRDefault="005C6964" w:rsidP="00993367">
            <w:pPr>
              <w:rPr>
                <w:rFonts w:ascii="Wingdings" w:eastAsia="Wingdings" w:hAnsi="Wingdings" w:cs="Wingdings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7E27F71F" w14:textId="77777777" w:rsidR="005C6964" w:rsidRPr="00090FC0" w:rsidRDefault="005C6964" w:rsidP="00993367">
            <w:pPr>
              <w:jc w:val="left"/>
              <w:rPr>
                <w:rFonts w:ascii="Wingdings" w:eastAsia="Wingdings" w:hAnsi="Wingdings" w:cs="Wingdings"/>
              </w:rPr>
            </w:pPr>
          </w:p>
        </w:tc>
      </w:tr>
      <w:tr w:rsidR="005C6964" w:rsidRPr="00090FC0" w14:paraId="4B5F877B" w14:textId="77777777" w:rsidTr="0081213B">
        <w:trPr>
          <w:trHeight w:val="346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6759E00C" w14:textId="77777777" w:rsidR="005C6964" w:rsidRPr="000842D2" w:rsidRDefault="005C6964" w:rsidP="00993367">
            <w:pPr>
              <w:tabs>
                <w:tab w:val="left" w:pos="2070"/>
              </w:tabs>
              <w:jc w:val="left"/>
              <w:rPr>
                <w:rFonts w:cs="Arial"/>
              </w:rPr>
            </w:pPr>
            <w:r w:rsidRPr="00340610">
              <w:rPr>
                <w:rFonts w:cs="Arial"/>
              </w:rPr>
              <w:t>Organisatie van de schoolondersteuning/</w:t>
            </w:r>
            <w:r>
              <w:rPr>
                <w:rFonts w:cs="Arial"/>
              </w:rPr>
              <w:t>v</w:t>
            </w:r>
            <w:r w:rsidRPr="00C11225">
              <w:rPr>
                <w:rFonts w:cs="Arial"/>
              </w:rPr>
              <w:t>o</w:t>
            </w:r>
            <w:r>
              <w:rPr>
                <w:rFonts w:cs="Arial"/>
              </w:rPr>
              <w:t>r</w:t>
            </w:r>
            <w:r w:rsidRPr="00C11225">
              <w:rPr>
                <w:rFonts w:cs="Arial"/>
              </w:rPr>
              <w:t>mingsaanbod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7DF51182" w14:textId="77777777" w:rsidR="005C6964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3DADB0AC" w14:textId="77777777" w:rsidR="005C6964" w:rsidRPr="00090FC0" w:rsidRDefault="005C6964" w:rsidP="00993367">
            <w:pPr>
              <w:jc w:val="left"/>
              <w:rPr>
                <w:rFonts w:ascii="Wingdings" w:eastAsia="Wingdings" w:hAnsi="Wingdings" w:cs="Wingdings"/>
              </w:rPr>
            </w:pPr>
          </w:p>
        </w:tc>
      </w:tr>
      <w:tr w:rsidR="005C6964" w:rsidRPr="00090FC0" w14:paraId="0A2741EC" w14:textId="77777777" w:rsidTr="00993367">
        <w:trPr>
          <w:trHeight w:val="578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2ADD6116" w14:textId="77777777" w:rsidR="005C6964" w:rsidRDefault="005C6964" w:rsidP="00993367">
            <w:pPr>
              <w:jc w:val="left"/>
              <w:rPr>
                <w:rFonts w:cs="Arial"/>
              </w:rPr>
            </w:pPr>
            <w:r w:rsidRPr="53943662">
              <w:rPr>
                <w:rFonts w:cs="Arial"/>
              </w:rPr>
              <w:t>Eventuele samenwerkingsverbanden i.f.v. schoolondersteuning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09E255F2" w14:textId="77777777" w:rsidR="005C6964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4B07ED4B" w14:textId="77777777" w:rsidR="005C6964" w:rsidRPr="00090FC0" w:rsidRDefault="005C6964" w:rsidP="00993367">
            <w:pPr>
              <w:jc w:val="left"/>
              <w:rPr>
                <w:rFonts w:ascii="Wingdings" w:eastAsia="Wingdings" w:hAnsi="Wingdings" w:cs="Wingdings"/>
              </w:rPr>
            </w:pPr>
          </w:p>
        </w:tc>
      </w:tr>
      <w:tr w:rsidR="005C6964" w:rsidRPr="00090FC0" w14:paraId="75F3A47A" w14:textId="77777777" w:rsidTr="0081213B">
        <w:trPr>
          <w:trHeight w:val="361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1F18AEE3" w14:textId="77777777" w:rsidR="005C6964" w:rsidRDefault="005C6964" w:rsidP="00993367">
            <w:pPr>
              <w:tabs>
                <w:tab w:val="left" w:pos="2070"/>
              </w:tabs>
              <w:jc w:val="left"/>
              <w:rPr>
                <w:rFonts w:cs="Arial"/>
              </w:rPr>
            </w:pPr>
            <w:r w:rsidRPr="009F4602">
              <w:rPr>
                <w:rFonts w:cs="Arial"/>
              </w:rPr>
              <w:t>Casussen van 2-4 (voltooide) schoolondersteuning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10F9FE21" w14:textId="77777777" w:rsidR="005C6964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6196EC49" w14:textId="77777777" w:rsidR="005C6964" w:rsidRPr="00090FC0" w:rsidRDefault="005C6964" w:rsidP="00993367">
            <w:pPr>
              <w:rPr>
                <w:rFonts w:ascii="Wingdings" w:eastAsia="Wingdings" w:hAnsi="Wingdings" w:cs="Wingdings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</w:tr>
      <w:tr w:rsidR="005C6964" w14:paraId="0CA60127" w14:textId="77777777" w:rsidTr="0081213B">
        <w:trPr>
          <w:trHeight w:val="420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5F2BF69" w14:textId="77777777" w:rsidR="005C6964" w:rsidRDefault="005C6964" w:rsidP="00993367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(</w:t>
            </w:r>
            <w:proofErr w:type="spellStart"/>
            <w:r>
              <w:rPr>
                <w:rFonts w:cs="Arial"/>
                <w:b/>
                <w:bCs/>
                <w:i/>
                <w:iCs/>
              </w:rPr>
              <w:t>vormings</w:t>
            </w:r>
            <w:proofErr w:type="spellEnd"/>
            <w:r>
              <w:rPr>
                <w:rFonts w:cs="Arial"/>
                <w:b/>
                <w:bCs/>
                <w:i/>
                <w:iCs/>
              </w:rPr>
              <w:t>)</w:t>
            </w:r>
            <w:r w:rsidRPr="00AF050D">
              <w:rPr>
                <w:rFonts w:cs="Arial"/>
                <w:b/>
                <w:bCs/>
                <w:i/>
                <w:iCs/>
              </w:rPr>
              <w:t xml:space="preserve">Aanbod: </w:t>
            </w:r>
          </w:p>
        </w:tc>
      </w:tr>
      <w:tr w:rsidR="005C6964" w14:paraId="4AFDABBA" w14:textId="77777777" w:rsidTr="0081213B">
        <w:trPr>
          <w:trHeight w:val="375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786FF1F" w14:textId="77777777" w:rsidR="005C6964" w:rsidRPr="008C3E1B" w:rsidRDefault="005C6964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Een </w:t>
            </w:r>
            <w:r w:rsidRPr="008C3E1B">
              <w:rPr>
                <w:rFonts w:cs="Arial"/>
              </w:rPr>
              <w:t xml:space="preserve">overzicht </w:t>
            </w:r>
            <w:r>
              <w:rPr>
                <w:rFonts w:cs="Arial"/>
              </w:rPr>
              <w:t>van</w:t>
            </w:r>
            <w:r w:rsidRPr="008C3E1B">
              <w:rPr>
                <w:rFonts w:cs="Arial"/>
              </w:rPr>
              <w:t xml:space="preserve"> het aanbod/vestigingsplaats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0F62CD0" w14:textId="77777777" w:rsidR="005C6964" w:rsidRPr="3C958695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2F221EA0" w14:textId="77777777" w:rsidR="005C6964" w:rsidRDefault="005C6964" w:rsidP="00993367">
            <w:pPr>
              <w:rPr>
                <w:rFonts w:cs="Arial"/>
              </w:rPr>
            </w:pPr>
          </w:p>
        </w:tc>
      </w:tr>
      <w:tr w:rsidR="005C6964" w14:paraId="664BB5B4" w14:textId="77777777" w:rsidTr="00993367">
        <w:trPr>
          <w:trHeight w:val="547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00B1E2FA" w14:textId="0223973C" w:rsidR="004609D7" w:rsidRPr="008C3E1B" w:rsidRDefault="005C6964" w:rsidP="00993367">
            <w:pPr>
              <w:jc w:val="left"/>
              <w:rPr>
                <w:rFonts w:cs="Arial"/>
              </w:rPr>
            </w:pPr>
            <w:r w:rsidRPr="53943662">
              <w:rPr>
                <w:rFonts w:cs="Arial"/>
              </w:rPr>
              <w:t>Eventuele samenwerkingsverbanden i.f.v. de organisatie van het aanbod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35D5395" w14:textId="77777777" w:rsidR="005C6964" w:rsidRPr="3C958695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6E5C4EE6" w14:textId="77777777" w:rsidR="005C6964" w:rsidRDefault="005C6964" w:rsidP="00993367">
            <w:pPr>
              <w:rPr>
                <w:rFonts w:cs="Arial"/>
              </w:rPr>
            </w:pPr>
          </w:p>
        </w:tc>
      </w:tr>
      <w:tr w:rsidR="005C6964" w14:paraId="4B71F03C" w14:textId="77777777" w:rsidTr="00EF02A9">
        <w:trPr>
          <w:trHeight w:val="435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35319D72" w14:textId="77777777" w:rsidR="005C6964" w:rsidRDefault="005C6964" w:rsidP="00993367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Werkingsprincipes</w:t>
            </w:r>
          </w:p>
        </w:tc>
      </w:tr>
      <w:tr w:rsidR="005C6964" w14:paraId="0EADDE07" w14:textId="77777777" w:rsidTr="0081213B">
        <w:trPr>
          <w:trHeight w:val="346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6D1A151F" w14:textId="77777777" w:rsidR="005C6964" w:rsidRPr="00DD2497" w:rsidRDefault="005C6964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Relevante documenten die de werkingsprincipes illustreren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1CA9329C" w14:textId="77777777" w:rsidR="005C6964" w:rsidRPr="000E2C98" w:rsidRDefault="005C6964" w:rsidP="00993367">
            <w:pPr>
              <w:pStyle w:val="Lijstalinea"/>
              <w:ind w:left="821"/>
              <w:jc w:val="left"/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22075753" w14:textId="77777777" w:rsidR="005C6964" w:rsidRDefault="005C6964" w:rsidP="00993367">
            <w:pPr>
              <w:rPr>
                <w:rFonts w:cs="Arial"/>
              </w:rPr>
            </w:pPr>
          </w:p>
        </w:tc>
      </w:tr>
      <w:tr w:rsidR="005C6964" w14:paraId="7E5A6678" w14:textId="77777777" w:rsidTr="00EF02A9">
        <w:trPr>
          <w:trHeight w:val="430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3F2B61F9" w14:textId="77777777" w:rsidR="005C6964" w:rsidRDefault="005C6964" w:rsidP="00993367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lastRenderedPageBreak/>
              <w:t>Personeels- en professionaliseringsbeleid</w:t>
            </w:r>
          </w:p>
        </w:tc>
      </w:tr>
      <w:tr w:rsidR="005C6964" w14:paraId="7C924072" w14:textId="77777777" w:rsidTr="0081213B">
        <w:trPr>
          <w:trHeight w:val="333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6D1A01B4" w14:textId="77777777" w:rsidR="005C6964" w:rsidRPr="000F6001" w:rsidRDefault="005C6964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Functiebeschrijvingen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9C036D3" w14:textId="77777777" w:rsidR="005C6964" w:rsidRPr="3C958695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7E040DCC" w14:textId="77777777" w:rsidR="005C6964" w:rsidRDefault="005C6964" w:rsidP="00993367">
            <w:pPr>
              <w:rPr>
                <w:rFonts w:cs="Arial"/>
              </w:rPr>
            </w:pPr>
          </w:p>
        </w:tc>
      </w:tr>
      <w:tr w:rsidR="005C6964" w14:paraId="75D608F3" w14:textId="77777777" w:rsidTr="0081213B">
        <w:trPr>
          <w:trHeight w:val="346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1BF40A4" w14:textId="77777777" w:rsidR="005C6964" w:rsidRDefault="005C6964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Professionaliseringsplan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11F845B" w14:textId="77777777" w:rsidR="005C6964" w:rsidRPr="3C958695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61257A69" w14:textId="77777777" w:rsidR="005C6964" w:rsidRDefault="005C6964" w:rsidP="00993367">
            <w:pPr>
              <w:rPr>
                <w:rFonts w:cs="Arial"/>
              </w:rPr>
            </w:pPr>
          </w:p>
        </w:tc>
      </w:tr>
      <w:tr w:rsidR="005C6964" w14:paraId="42CC1592" w14:textId="77777777" w:rsidTr="0081213B">
        <w:trPr>
          <w:trHeight w:val="347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2F224751" w14:textId="58BEA281" w:rsidR="005C6964" w:rsidRDefault="005C6964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Lijst met gevolgde vormingen</w:t>
            </w:r>
            <w:r w:rsidR="00CA622E">
              <w:rPr>
                <w:rFonts w:cs="Arial"/>
              </w:rPr>
              <w:t xml:space="preserve"> van de voorbije 2 schooljaren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116BDC6" w14:textId="77777777" w:rsidR="005C6964" w:rsidRPr="3C958695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707B3C7A" w14:textId="77777777" w:rsidR="005C6964" w:rsidRDefault="005C6964" w:rsidP="00993367">
            <w:pPr>
              <w:rPr>
                <w:rFonts w:cs="Arial"/>
              </w:rPr>
            </w:pPr>
          </w:p>
        </w:tc>
      </w:tr>
      <w:tr w:rsidR="005C6964" w14:paraId="090B1178" w14:textId="77777777" w:rsidTr="00E64956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2A64689E" w14:textId="77777777" w:rsidR="005C6964" w:rsidRDefault="005C6964" w:rsidP="0099336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Relevante documenten die het personeels- en professionaliseringsbeleid illustreren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690E426C" w14:textId="77777777" w:rsidR="005C6964" w:rsidRPr="3C958695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63171EF2" w14:textId="77777777" w:rsidR="005C6964" w:rsidRDefault="005C6964" w:rsidP="00993367">
            <w:pPr>
              <w:rPr>
                <w:rFonts w:cs="Arial"/>
              </w:rPr>
            </w:pPr>
          </w:p>
        </w:tc>
      </w:tr>
      <w:tr w:rsidR="005C6964" w:rsidRPr="00DC5D5B" w14:paraId="7794AE66" w14:textId="77777777" w:rsidTr="00EF02A9">
        <w:trPr>
          <w:trHeight w:val="443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08A9DD1F" w14:textId="77777777" w:rsidR="005C6964" w:rsidRPr="00DC5D5B" w:rsidRDefault="005C6964" w:rsidP="00993367">
            <w:pPr>
              <w:jc w:val="left"/>
              <w:rPr>
                <w:rFonts w:cs="Arial"/>
                <w:b/>
                <w:bCs/>
                <w:i/>
                <w:iCs/>
              </w:rPr>
            </w:pPr>
            <w:r w:rsidRPr="00DC5D5B">
              <w:rPr>
                <w:rFonts w:cs="Arial"/>
                <w:b/>
                <w:bCs/>
                <w:i/>
                <w:iCs/>
              </w:rPr>
              <w:t>Samenwerkingsbeleid</w:t>
            </w:r>
          </w:p>
        </w:tc>
      </w:tr>
      <w:tr w:rsidR="005C6964" w14:paraId="2A53FC40" w14:textId="77777777" w:rsidTr="00E64956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1DF36B7A" w14:textId="77777777" w:rsidR="005C6964" w:rsidRPr="00DC5D5B" w:rsidRDefault="005C6964" w:rsidP="00993367">
            <w:pPr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</w:rPr>
              <w:t>Relevante documenten die het samenwerkingsbeleid illustreren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1E6EFADE" w14:textId="77777777" w:rsidR="005C6964" w:rsidRPr="3C958695" w:rsidRDefault="005C6964" w:rsidP="00993367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229ADE6F" w14:textId="77777777" w:rsidR="005C6964" w:rsidRDefault="005C6964" w:rsidP="00993367">
            <w:pPr>
              <w:rPr>
                <w:rFonts w:cs="Arial"/>
              </w:rPr>
            </w:pPr>
          </w:p>
        </w:tc>
      </w:tr>
    </w:tbl>
    <w:p w14:paraId="0133C5CA" w14:textId="77777777" w:rsidR="008B59F1" w:rsidRDefault="008B59F1" w:rsidP="008B59F1"/>
    <w:p w14:paraId="3A37909A" w14:textId="77777777" w:rsidR="008B59F1" w:rsidRDefault="008B59F1" w:rsidP="008B59F1"/>
    <w:sectPr w:rsidR="008B59F1" w:rsidSect="004609D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9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E144" w14:textId="77777777" w:rsidR="004C460D" w:rsidRDefault="004C460D" w:rsidP="00AD798D">
      <w:r>
        <w:separator/>
      </w:r>
    </w:p>
  </w:endnote>
  <w:endnote w:type="continuationSeparator" w:id="0">
    <w:p w14:paraId="1308A9BA" w14:textId="77777777" w:rsidR="004C460D" w:rsidRDefault="004C460D" w:rsidP="00AD798D">
      <w:r>
        <w:continuationSeparator/>
      </w:r>
    </w:p>
  </w:endnote>
  <w:endnote w:type="continuationNotice" w:id="1">
    <w:p w14:paraId="6D7D2707" w14:textId="77777777" w:rsidR="004C460D" w:rsidRDefault="004C46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Bold">
    <w:panose1 w:val="020F07020304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971A" w14:textId="212EC1CE" w:rsidR="00147840" w:rsidRPr="00155042" w:rsidRDefault="0047004D" w:rsidP="00AD798D">
    <w:pPr>
      <w:pStyle w:val="Voettekst"/>
    </w:pPr>
    <w:r>
      <w:t>NAFT</w:t>
    </w:r>
    <w:r w:rsidR="00D10733">
      <w:t>-</w:t>
    </w:r>
    <w:r w:rsidR="00E55834">
      <w:t xml:space="preserve">Lijst </w:t>
    </w:r>
    <w:r w:rsidR="00CA622E">
      <w:t>te bezorgen informatie</w:t>
    </w:r>
    <w:r w:rsidR="00147840" w:rsidRPr="00155042">
      <w:tab/>
    </w:r>
    <w:r w:rsidR="00147840" w:rsidRPr="00155042">
      <w:fldChar w:fldCharType="begin"/>
    </w:r>
    <w:r w:rsidR="00147840" w:rsidRPr="00155042">
      <w:instrText xml:space="preserve"> PAGE   \* MERGEFORMAT </w:instrText>
    </w:r>
    <w:r w:rsidR="00147840" w:rsidRPr="00155042">
      <w:fldChar w:fldCharType="separate"/>
    </w:r>
    <w:r w:rsidR="0052216E">
      <w:rPr>
        <w:noProof/>
      </w:rPr>
      <w:t>1</w:t>
    </w:r>
    <w:r w:rsidR="00147840" w:rsidRPr="00155042">
      <w:fldChar w:fldCharType="end"/>
    </w:r>
    <w:r w:rsidR="00147840" w:rsidRPr="00155042">
      <w:t>/</w:t>
    </w:r>
    <w:r w:rsidR="000665EA">
      <w:fldChar w:fldCharType="begin"/>
    </w:r>
    <w:r w:rsidR="000665EA">
      <w:instrText>NUMPAGES  \* Arabic  \* MERGEFORMAT</w:instrText>
    </w:r>
    <w:r w:rsidR="000665EA">
      <w:fldChar w:fldCharType="separate"/>
    </w:r>
    <w:r w:rsidR="0052216E">
      <w:rPr>
        <w:noProof/>
      </w:rPr>
      <w:t>1</w:t>
    </w:r>
    <w:r w:rsidR="000665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088F" w14:textId="25EED1C0" w:rsidR="00D15655" w:rsidRDefault="00A2398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CD7994F" wp14:editId="76216BE6">
              <wp:simplePos x="0" y="0"/>
              <wp:positionH relativeFrom="margin">
                <wp:posOffset>-900430</wp:posOffset>
              </wp:positionH>
              <wp:positionV relativeFrom="paragraph">
                <wp:posOffset>-210185</wp:posOffset>
              </wp:positionV>
              <wp:extent cx="18000000" cy="719455"/>
              <wp:effectExtent l="0" t="0" r="0" b="4445"/>
              <wp:wrapThrough wrapText="bothSides">
                <wp:wrapPolygon edited="0">
                  <wp:start x="0" y="0"/>
                  <wp:lineTo x="0" y="21162"/>
                  <wp:lineTo x="21489" y="21162"/>
                  <wp:lineTo x="21512" y="20590"/>
                  <wp:lineTo x="1280" y="572"/>
                  <wp:lineTo x="457" y="0"/>
                  <wp:lineTo x="0" y="0"/>
                </wp:wrapPolygon>
              </wp:wrapThrough>
              <wp:docPr id="2" name="Rechthoekige drie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0" cy="719455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oel="http://schemas.microsoft.com/office/2019/extlst">
          <w:pict w14:anchorId="197275EA">
            <v:shapetype id="_x0000_t6" coordsize="21600,21600" o:spt="6" path="m,l,21600r21600,xe" w14:anchorId="37F4FEEF">
              <v:stroke joinstyle="miter"/>
              <v:path textboxrect="1800,12600,12600,19800" gradientshapeok="t" o:connecttype="custom" o:connectlocs="0,0;0,10800;0,21600;10800,21600;21600,21600;10800,10800"/>
            </v:shapetype>
            <v:shape id="Rechthoekige driehoek 2" style="position:absolute;margin-left:-70.9pt;margin-top:-16.55pt;width:1417.3pt;height:56.6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3494ba [3204]" stroked="f" strokeweight="1.5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">
              <w10:wrap type="through" anchorx="margin"/>
            </v:shape>
          </w:pict>
        </mc:Fallback>
      </mc:AlternateContent>
    </w:r>
    <w:r w:rsidR="000665EA">
      <w:fldChar w:fldCharType="begin"/>
    </w:r>
    <w:r w:rsidR="000665EA">
      <w:instrText>FILENAME   \* MERGEFORMAT</w:instrText>
    </w:r>
    <w:r w:rsidR="000665EA">
      <w:fldChar w:fldCharType="separate"/>
    </w:r>
    <w:r w:rsidR="00CA622E">
      <w:rPr>
        <w:noProof/>
      </w:rPr>
      <w:t>NAFT_lijst klaar te leggen informatie-2223_hdr.docx</w:t>
    </w:r>
    <w:r w:rsidR="000665EA">
      <w:rPr>
        <w:noProof/>
      </w:rPr>
      <w:fldChar w:fldCharType="end"/>
    </w:r>
    <w:r w:rsidR="00D15655" w:rsidRPr="00155042">
      <w:tab/>
    </w:r>
    <w:r w:rsidR="00D15655" w:rsidRPr="00155042">
      <w:fldChar w:fldCharType="begin"/>
    </w:r>
    <w:r w:rsidR="00D15655" w:rsidRPr="00155042">
      <w:instrText xml:space="preserve"> PAGE   \* MERGEFORMAT </w:instrText>
    </w:r>
    <w:r w:rsidR="00D15655" w:rsidRPr="00155042">
      <w:fldChar w:fldCharType="separate"/>
    </w:r>
    <w:r w:rsidR="00FF124B">
      <w:rPr>
        <w:noProof/>
      </w:rPr>
      <w:t>1</w:t>
    </w:r>
    <w:r w:rsidR="00D15655" w:rsidRPr="00155042">
      <w:fldChar w:fldCharType="end"/>
    </w:r>
    <w:r w:rsidR="00D15655" w:rsidRPr="00155042">
      <w:t>/</w:t>
    </w:r>
    <w:r w:rsidR="000665EA">
      <w:fldChar w:fldCharType="begin"/>
    </w:r>
    <w:r w:rsidR="000665EA">
      <w:instrText>NUMPAGES  \* Arabic  \* MERGEFORMAT</w:instrText>
    </w:r>
    <w:r w:rsidR="000665EA">
      <w:fldChar w:fldCharType="separate"/>
    </w:r>
    <w:r w:rsidR="00FF124B">
      <w:rPr>
        <w:noProof/>
      </w:rPr>
      <w:t>1</w:t>
    </w:r>
    <w:r w:rsidR="000665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54BB" w14:textId="77777777" w:rsidR="004C460D" w:rsidRDefault="004C460D" w:rsidP="00AD798D">
      <w:r>
        <w:separator/>
      </w:r>
    </w:p>
  </w:footnote>
  <w:footnote w:type="continuationSeparator" w:id="0">
    <w:p w14:paraId="3DB51B75" w14:textId="77777777" w:rsidR="004C460D" w:rsidRDefault="004C460D" w:rsidP="00AD798D">
      <w:r>
        <w:continuationSeparator/>
      </w:r>
    </w:p>
  </w:footnote>
  <w:footnote w:type="continuationNotice" w:id="1">
    <w:p w14:paraId="42FC43B9" w14:textId="77777777" w:rsidR="004C460D" w:rsidRDefault="004C460D" w:rsidP="00AD7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82E4" w14:textId="77777777" w:rsidR="00874163" w:rsidRDefault="00874163" w:rsidP="00843FE9">
    <w:pPr>
      <w:pStyle w:val="Koptekst"/>
      <w:ind w:firstLine="8508"/>
    </w:pPr>
  </w:p>
  <w:p w14:paraId="20D5DE2D" w14:textId="7DBDEE5D" w:rsidR="00974035" w:rsidRDefault="00FF124B" w:rsidP="00843FE9">
    <w:pPr>
      <w:pStyle w:val="Koptekst"/>
      <w:ind w:firstLine="8508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238ED9B" wp14:editId="5CFFF32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60000" cy="10692000"/>
              <wp:effectExtent l="0" t="0" r="254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<w:pict w14:anchorId="68118208">
            <v:rect id="Rechthoek 3" style="position:absolute;margin-left:0;margin-top:0;width:28.35pt;height:841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3494ba [3204]" stroked="f" strokeweight="1.5pt" w14:anchorId="4991E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">
              <w10:wrap anchorx="page" anchory="page"/>
            </v:rect>
          </w:pict>
        </mc:Fallback>
      </mc:AlternateContent>
    </w:r>
  </w:p>
  <w:p w14:paraId="5196EFBA" w14:textId="1CEFBC50" w:rsidR="00117798" w:rsidRDefault="00117798" w:rsidP="00843FE9">
    <w:pPr>
      <w:pStyle w:val="Koptekst"/>
      <w:ind w:firstLine="8508"/>
    </w:pPr>
  </w:p>
  <w:p w14:paraId="341807B4" w14:textId="77777777" w:rsidR="00874163" w:rsidRPr="000C2E78" w:rsidRDefault="00874163" w:rsidP="00843FE9">
    <w:pPr>
      <w:pStyle w:val="Koptekst"/>
      <w:ind w:firstLine="85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463D" w14:textId="0456A760" w:rsidR="00A510F8" w:rsidRDefault="00A510F8" w:rsidP="00227E53">
    <w:pPr>
      <w:pStyle w:val="Koptekst"/>
      <w:spacing w:line="240" w:lineRule="auto"/>
    </w:pPr>
    <w:r>
      <w:rPr>
        <w:noProof/>
      </w:rPr>
      <w:drawing>
        <wp:anchor distT="0" distB="0" distL="180340" distR="180340" simplePos="0" relativeHeight="251654656" behindDoc="0" locked="1" layoutInCell="0" allowOverlap="0" wp14:anchorId="537DC8B2" wp14:editId="1B89498E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72800" cy="540000"/>
          <wp:effectExtent l="0" t="0" r="8890" b="0"/>
          <wp:wrapSquare wrapText="bothSides"/>
          <wp:docPr id="360" name="Afbeelding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ctielogo_01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E0F"/>
    <w:multiLevelType w:val="multilevel"/>
    <w:tmpl w:val="B722264A"/>
    <w:lvl w:ilvl="0">
      <w:start w:val="1"/>
      <w:numFmt w:val="decimal"/>
      <w:pStyle w:val="Nummering"/>
      <w:lvlText w:val="%1."/>
      <w:lvlJc w:val="left"/>
      <w:pPr>
        <w:ind w:left="425" w:hanging="42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4"/>
        <w:u w:val="none"/>
        <w:vertAlign w:val="baseline"/>
        <w14:cntxtAlts w14:val="0"/>
      </w:rPr>
    </w:lvl>
    <w:lvl w:ilvl="2">
      <w:start w:val="1"/>
      <w:numFmt w:val="upperLetter"/>
      <w:lvlText w:val="%3."/>
      <w:lvlJc w:val="left"/>
      <w:pPr>
        <w:ind w:left="1418" w:hanging="426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4"/>
        <w:u w:val="none"/>
        <w:vertAlign w:val="baseline"/>
        <w14:cntxtAlts w14:val="0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4"/>
        <w:u w:val="none"/>
        <w:vertAlign w:val="baseline"/>
        <w14:cntxtAlts w14:val="0"/>
      </w:rPr>
    </w:lvl>
    <w:lvl w:ilvl="4">
      <w:start w:val="1"/>
      <w:numFmt w:val="upperRoman"/>
      <w:lvlText w:val="%5."/>
      <w:lvlJc w:val="left"/>
      <w:pPr>
        <w:ind w:left="2268" w:hanging="425"/>
      </w:pPr>
      <w:rPr>
        <w:rFonts w:hint="default"/>
        <w:b w:val="0"/>
        <w:i w:val="0"/>
        <w:sz w:val="22"/>
        <w:szCs w:val="24"/>
      </w:rPr>
    </w:lvl>
    <w:lvl w:ilvl="5">
      <w:start w:val="1"/>
      <w:numFmt w:val="lowerRoman"/>
      <w:lvlText w:val="%6."/>
      <w:lvlJc w:val="left"/>
      <w:pPr>
        <w:ind w:left="2693" w:hanging="425"/>
      </w:pPr>
      <w:rPr>
        <w:rFonts w:hint="default"/>
        <w:b w:val="0"/>
        <w:i w:val="0"/>
        <w:sz w:val="22"/>
        <w:szCs w:val="2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Garamond" w:hAnsi="Garamond" w:hint="default"/>
        <w:b w:val="0"/>
        <w:i w:val="0"/>
        <w:sz w:val="20"/>
        <w:szCs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C118F"/>
    <w:multiLevelType w:val="hybridMultilevel"/>
    <w:tmpl w:val="100E53EE"/>
    <w:lvl w:ilvl="0" w:tplc="4344E05A">
      <w:start w:val="1"/>
      <w:numFmt w:val="bullet"/>
      <w:pStyle w:val="Regelgeving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055"/>
    <w:multiLevelType w:val="multilevel"/>
    <w:tmpl w:val="40BE162E"/>
    <w:lvl w:ilvl="0">
      <w:start w:val="3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0BC95159"/>
    <w:multiLevelType w:val="hybridMultilevel"/>
    <w:tmpl w:val="B34E60DC"/>
    <w:lvl w:ilvl="0" w:tplc="9668ADA2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9B1837"/>
    <w:multiLevelType w:val="multilevel"/>
    <w:tmpl w:val="4390550C"/>
    <w:lvl w:ilvl="0">
      <w:start w:val="4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0DE832B8"/>
    <w:multiLevelType w:val="multilevel"/>
    <w:tmpl w:val="B204B81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  <w:strike w:val="0"/>
        <w:color w:val="auto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986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  <w:sz w:val="22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11871EEF"/>
    <w:multiLevelType w:val="hybridMultilevel"/>
    <w:tmpl w:val="1A94F836"/>
    <w:lvl w:ilvl="0" w:tplc="D9427C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EE7A57F0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63773F9"/>
    <w:multiLevelType w:val="multilevel"/>
    <w:tmpl w:val="E4FA0DB0"/>
    <w:lvl w:ilvl="0">
      <w:start w:val="3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17F244D3"/>
    <w:multiLevelType w:val="multilevel"/>
    <w:tmpl w:val="22A6B9E6"/>
    <w:lvl w:ilvl="0">
      <w:start w:val="3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1CC0205B"/>
    <w:multiLevelType w:val="hybridMultilevel"/>
    <w:tmpl w:val="E45E937A"/>
    <w:lvl w:ilvl="0" w:tplc="24D6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82962"/>
    <w:multiLevelType w:val="multilevel"/>
    <w:tmpl w:val="BA9ED1DA"/>
    <w:lvl w:ilvl="0">
      <w:start w:val="3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11" w15:restartNumberingAfterBreak="0">
    <w:nsid w:val="1E597574"/>
    <w:multiLevelType w:val="hybridMultilevel"/>
    <w:tmpl w:val="62B890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3E59"/>
    <w:multiLevelType w:val="hybridMultilevel"/>
    <w:tmpl w:val="3C2CC65C"/>
    <w:lvl w:ilvl="0" w:tplc="D9427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D423D"/>
    <w:multiLevelType w:val="multilevel"/>
    <w:tmpl w:val="CACED80E"/>
    <w:lvl w:ilvl="0">
      <w:start w:val="3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14" w15:restartNumberingAfterBreak="0">
    <w:nsid w:val="2EB5238B"/>
    <w:multiLevelType w:val="hybridMultilevel"/>
    <w:tmpl w:val="24089E88"/>
    <w:lvl w:ilvl="0" w:tplc="24D6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77822"/>
    <w:multiLevelType w:val="hybridMultilevel"/>
    <w:tmpl w:val="15047C7A"/>
    <w:lvl w:ilvl="0" w:tplc="B1FEFB3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color w:val="5E5E5E"/>
        <w:w w:val="99"/>
        <w:sz w:val="20"/>
        <w:szCs w:val="20"/>
        <w:lang w:val="nl-NL" w:eastAsia="en-US" w:bidi="ar-SA"/>
      </w:rPr>
    </w:lvl>
    <w:lvl w:ilvl="1" w:tplc="74F0A3C6">
      <w:numFmt w:val="bullet"/>
      <w:lvlText w:val="•"/>
      <w:lvlJc w:val="left"/>
      <w:pPr>
        <w:ind w:left="1708" w:hanging="360"/>
      </w:pPr>
      <w:rPr>
        <w:rFonts w:hint="default"/>
        <w:lang w:val="nl-NL" w:eastAsia="en-US" w:bidi="ar-SA"/>
      </w:rPr>
    </w:lvl>
    <w:lvl w:ilvl="2" w:tplc="7D74649A">
      <w:numFmt w:val="bullet"/>
      <w:lvlText w:val="•"/>
      <w:lvlJc w:val="left"/>
      <w:pPr>
        <w:ind w:left="2557" w:hanging="360"/>
      </w:pPr>
      <w:rPr>
        <w:rFonts w:hint="default"/>
        <w:lang w:val="nl-NL" w:eastAsia="en-US" w:bidi="ar-SA"/>
      </w:rPr>
    </w:lvl>
    <w:lvl w:ilvl="3" w:tplc="EF46EC56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4" w:tplc="4A4831DA">
      <w:numFmt w:val="bullet"/>
      <w:lvlText w:val="•"/>
      <w:lvlJc w:val="left"/>
      <w:pPr>
        <w:ind w:left="4254" w:hanging="360"/>
      </w:pPr>
      <w:rPr>
        <w:rFonts w:hint="default"/>
        <w:lang w:val="nl-NL" w:eastAsia="en-US" w:bidi="ar-SA"/>
      </w:rPr>
    </w:lvl>
    <w:lvl w:ilvl="5" w:tplc="04940FFE">
      <w:numFmt w:val="bullet"/>
      <w:lvlText w:val="•"/>
      <w:lvlJc w:val="left"/>
      <w:pPr>
        <w:ind w:left="5103" w:hanging="360"/>
      </w:pPr>
      <w:rPr>
        <w:rFonts w:hint="default"/>
        <w:lang w:val="nl-NL" w:eastAsia="en-US" w:bidi="ar-SA"/>
      </w:rPr>
    </w:lvl>
    <w:lvl w:ilvl="6" w:tplc="E618C10A">
      <w:numFmt w:val="bullet"/>
      <w:lvlText w:val="•"/>
      <w:lvlJc w:val="left"/>
      <w:pPr>
        <w:ind w:left="5951" w:hanging="360"/>
      </w:pPr>
      <w:rPr>
        <w:rFonts w:hint="default"/>
        <w:lang w:val="nl-NL" w:eastAsia="en-US" w:bidi="ar-SA"/>
      </w:rPr>
    </w:lvl>
    <w:lvl w:ilvl="7" w:tplc="5724760A">
      <w:numFmt w:val="bullet"/>
      <w:lvlText w:val="•"/>
      <w:lvlJc w:val="left"/>
      <w:pPr>
        <w:ind w:left="6800" w:hanging="360"/>
      </w:pPr>
      <w:rPr>
        <w:rFonts w:hint="default"/>
        <w:lang w:val="nl-NL" w:eastAsia="en-US" w:bidi="ar-SA"/>
      </w:rPr>
    </w:lvl>
    <w:lvl w:ilvl="8" w:tplc="E1088314">
      <w:numFmt w:val="bullet"/>
      <w:lvlText w:val="•"/>
      <w:lvlJc w:val="left"/>
      <w:pPr>
        <w:ind w:left="7649" w:hanging="360"/>
      </w:pPr>
      <w:rPr>
        <w:rFonts w:hint="default"/>
        <w:lang w:val="nl-NL" w:eastAsia="en-US" w:bidi="ar-SA"/>
      </w:rPr>
    </w:lvl>
  </w:abstractNum>
  <w:abstractNum w:abstractNumId="16" w15:restartNumberingAfterBreak="0">
    <w:nsid w:val="331E28DE"/>
    <w:multiLevelType w:val="hybridMultilevel"/>
    <w:tmpl w:val="2F6CB51A"/>
    <w:lvl w:ilvl="0" w:tplc="3648E5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22B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C9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00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0C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29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06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4F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01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77F0"/>
    <w:multiLevelType w:val="hybridMultilevel"/>
    <w:tmpl w:val="21D8B268"/>
    <w:lvl w:ilvl="0" w:tplc="B386CDE4">
      <w:start w:val="1"/>
      <w:numFmt w:val="decimal"/>
      <w:lvlText w:val="%1."/>
      <w:lvlJc w:val="left"/>
      <w:pPr>
        <w:ind w:left="858" w:hanging="360"/>
      </w:pPr>
      <w:rPr>
        <w:rFonts w:ascii="Carlito" w:eastAsia="Carlito" w:hAnsi="Carlito" w:cs="Carlito" w:hint="default"/>
        <w:w w:val="100"/>
        <w:sz w:val="22"/>
        <w:szCs w:val="22"/>
        <w:lang w:val="nl-NL" w:eastAsia="en-US" w:bidi="ar-SA"/>
      </w:rPr>
    </w:lvl>
    <w:lvl w:ilvl="1" w:tplc="2DC44006">
      <w:numFmt w:val="bullet"/>
      <w:lvlText w:val="•"/>
      <w:lvlJc w:val="left"/>
      <w:pPr>
        <w:ind w:left="1708" w:hanging="360"/>
      </w:pPr>
      <w:rPr>
        <w:rFonts w:hint="default"/>
        <w:lang w:val="nl-NL" w:eastAsia="en-US" w:bidi="ar-SA"/>
      </w:rPr>
    </w:lvl>
    <w:lvl w:ilvl="2" w:tplc="BBB20F8E">
      <w:numFmt w:val="bullet"/>
      <w:lvlText w:val="•"/>
      <w:lvlJc w:val="left"/>
      <w:pPr>
        <w:ind w:left="2557" w:hanging="360"/>
      </w:pPr>
      <w:rPr>
        <w:rFonts w:hint="default"/>
        <w:lang w:val="nl-NL" w:eastAsia="en-US" w:bidi="ar-SA"/>
      </w:rPr>
    </w:lvl>
    <w:lvl w:ilvl="3" w:tplc="185AA9FA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4" w:tplc="59E87EE6">
      <w:numFmt w:val="bullet"/>
      <w:lvlText w:val="•"/>
      <w:lvlJc w:val="left"/>
      <w:pPr>
        <w:ind w:left="4254" w:hanging="360"/>
      </w:pPr>
      <w:rPr>
        <w:rFonts w:hint="default"/>
        <w:lang w:val="nl-NL" w:eastAsia="en-US" w:bidi="ar-SA"/>
      </w:rPr>
    </w:lvl>
    <w:lvl w:ilvl="5" w:tplc="A1888D82">
      <w:numFmt w:val="bullet"/>
      <w:lvlText w:val="•"/>
      <w:lvlJc w:val="left"/>
      <w:pPr>
        <w:ind w:left="5103" w:hanging="360"/>
      </w:pPr>
      <w:rPr>
        <w:rFonts w:hint="default"/>
        <w:lang w:val="nl-NL" w:eastAsia="en-US" w:bidi="ar-SA"/>
      </w:rPr>
    </w:lvl>
    <w:lvl w:ilvl="6" w:tplc="34D8C310">
      <w:numFmt w:val="bullet"/>
      <w:lvlText w:val="•"/>
      <w:lvlJc w:val="left"/>
      <w:pPr>
        <w:ind w:left="5951" w:hanging="360"/>
      </w:pPr>
      <w:rPr>
        <w:rFonts w:hint="default"/>
        <w:lang w:val="nl-NL" w:eastAsia="en-US" w:bidi="ar-SA"/>
      </w:rPr>
    </w:lvl>
    <w:lvl w:ilvl="7" w:tplc="D43ED5CA">
      <w:numFmt w:val="bullet"/>
      <w:lvlText w:val="•"/>
      <w:lvlJc w:val="left"/>
      <w:pPr>
        <w:ind w:left="6800" w:hanging="360"/>
      </w:pPr>
      <w:rPr>
        <w:rFonts w:hint="default"/>
        <w:lang w:val="nl-NL" w:eastAsia="en-US" w:bidi="ar-SA"/>
      </w:rPr>
    </w:lvl>
    <w:lvl w:ilvl="8" w:tplc="26501AFE">
      <w:numFmt w:val="bullet"/>
      <w:lvlText w:val="•"/>
      <w:lvlJc w:val="left"/>
      <w:pPr>
        <w:ind w:left="7649" w:hanging="360"/>
      </w:pPr>
      <w:rPr>
        <w:rFonts w:hint="default"/>
        <w:lang w:val="nl-NL" w:eastAsia="en-US" w:bidi="ar-SA"/>
      </w:rPr>
    </w:lvl>
  </w:abstractNum>
  <w:abstractNum w:abstractNumId="18" w15:restartNumberingAfterBreak="0">
    <w:nsid w:val="36C72DB8"/>
    <w:multiLevelType w:val="hybridMultilevel"/>
    <w:tmpl w:val="3B2423CA"/>
    <w:lvl w:ilvl="0" w:tplc="D9427C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DCE4796"/>
    <w:multiLevelType w:val="multilevel"/>
    <w:tmpl w:val="2DA691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"/>
      <w:lvlJc w:val="left"/>
      <w:pPr>
        <w:ind w:left="425" w:hanging="283"/>
      </w:pPr>
      <w:rPr>
        <w:rFonts w:ascii="Wingdings 2" w:hAnsi="Wingdings 2" w:cs="Times New Roman" w:hint="default"/>
      </w:rPr>
    </w:lvl>
    <w:lvl w:ilvl="2">
      <w:start w:val="1"/>
      <w:numFmt w:val="bullet"/>
      <w:lvlText w:val=""/>
      <w:lvlJc w:val="left"/>
      <w:pPr>
        <w:ind w:left="709" w:hanging="284"/>
      </w:pPr>
      <w:rPr>
        <w:rFonts w:ascii="Wingdings 2" w:hAnsi="Wingdings 2" w:cs="Times New Roman" w:hint="default"/>
      </w:rPr>
    </w:lvl>
    <w:lvl w:ilvl="3">
      <w:start w:val="1"/>
      <w:numFmt w:val="bullet"/>
      <w:lvlText w:val="–"/>
      <w:lvlJc w:val="left"/>
      <w:pPr>
        <w:ind w:left="992" w:hanging="283"/>
      </w:pPr>
      <w:rPr>
        <w:rFonts w:ascii="Calibri" w:hAnsi="Calibri" w:cs="Times New Roman" w:hint="default"/>
      </w:rPr>
    </w:lvl>
    <w:lvl w:ilvl="4">
      <w:start w:val="1"/>
      <w:numFmt w:val="bullet"/>
      <w:lvlText w:val=""/>
      <w:lvlJc w:val="left"/>
      <w:pPr>
        <w:ind w:left="1276" w:hanging="284"/>
      </w:pPr>
      <w:rPr>
        <w:rFonts w:ascii="Wingdings 2" w:hAnsi="Wingdings 2" w:cs="Times New Roman" w:hint="default"/>
      </w:rPr>
    </w:lvl>
    <w:lvl w:ilvl="5">
      <w:start w:val="7"/>
      <w:numFmt w:val="bullet"/>
      <w:lvlText w:val=""/>
      <w:lvlJc w:val="left"/>
      <w:pPr>
        <w:ind w:left="1559" w:hanging="283"/>
      </w:pPr>
      <w:rPr>
        <w:rFonts w:ascii="Wingdings 2" w:hAnsi="Wingdings 2" w:cs="Times New Roman" w:hint="default"/>
      </w:rPr>
    </w:lvl>
    <w:lvl w:ilvl="6">
      <w:start w:val="1"/>
      <w:numFmt w:val="bullet"/>
      <w:lvlText w:val=""/>
      <w:lvlJc w:val="left"/>
      <w:pPr>
        <w:ind w:left="1843" w:hanging="284"/>
      </w:pPr>
      <w:rPr>
        <w:rFonts w:ascii="Wingdings 2" w:hAnsi="Wingdings 2" w:cs="Calibri" w:hint="default"/>
      </w:rPr>
    </w:lvl>
    <w:lvl w:ilvl="7">
      <w:start w:val="1"/>
      <w:numFmt w:val="bullet"/>
      <w:lvlText w:val="‐"/>
      <w:lvlJc w:val="left"/>
      <w:pPr>
        <w:ind w:left="2126" w:hanging="283"/>
      </w:pPr>
      <w:rPr>
        <w:rFonts w:ascii="Calibri" w:hAnsi="Calibri" w:cs="Calibri" w:hint="default"/>
      </w:rPr>
    </w:lvl>
    <w:lvl w:ilvl="8">
      <w:start w:val="1"/>
      <w:numFmt w:val="bullet"/>
      <w:lvlText w:val="∙"/>
      <w:lvlJc w:val="left"/>
      <w:pPr>
        <w:ind w:left="2410" w:hanging="284"/>
      </w:pPr>
      <w:rPr>
        <w:rFonts w:ascii="Calibri" w:hAnsi="Calibri" w:cs="Calibri" w:hint="default"/>
      </w:rPr>
    </w:lvl>
  </w:abstractNum>
  <w:abstractNum w:abstractNumId="20" w15:restartNumberingAfterBreak="0">
    <w:nsid w:val="3EE047CF"/>
    <w:multiLevelType w:val="hybridMultilevel"/>
    <w:tmpl w:val="0816AF0E"/>
    <w:lvl w:ilvl="0" w:tplc="4578A406">
      <w:start w:val="1"/>
      <w:numFmt w:val="decimal"/>
      <w:lvlText w:val="%1"/>
      <w:lvlJc w:val="left"/>
      <w:pPr>
        <w:ind w:left="990" w:hanging="852"/>
      </w:pPr>
      <w:rPr>
        <w:rFonts w:ascii="Arial" w:eastAsia="Arial" w:hAnsi="Arial" w:cs="Arial" w:hint="default"/>
        <w:b/>
        <w:bCs/>
        <w:w w:val="91"/>
        <w:sz w:val="28"/>
        <w:szCs w:val="28"/>
        <w:lang w:val="nl-NL" w:eastAsia="en-US" w:bidi="ar-SA"/>
      </w:rPr>
    </w:lvl>
    <w:lvl w:ilvl="1" w:tplc="17D6E2C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1A50AD12">
      <w:numFmt w:val="bullet"/>
      <w:lvlText w:val="•"/>
      <w:lvlJc w:val="left"/>
      <w:pPr>
        <w:ind w:left="1927" w:hanging="360"/>
      </w:pPr>
      <w:rPr>
        <w:rFonts w:hint="default"/>
        <w:lang w:val="nl-NL" w:eastAsia="en-US" w:bidi="ar-SA"/>
      </w:rPr>
    </w:lvl>
    <w:lvl w:ilvl="3" w:tplc="2FECEDC6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 w:tplc="4724BB9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 w:tplc="99782070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 w:tplc="BD6C67BE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 w:tplc="819A99B4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 w:tplc="2C1A56D2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21" w15:restartNumberingAfterBreak="0">
    <w:nsid w:val="4CB57CF3"/>
    <w:multiLevelType w:val="hybridMultilevel"/>
    <w:tmpl w:val="FDB0EB46"/>
    <w:lvl w:ilvl="0" w:tplc="F410C0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B656D"/>
    <w:multiLevelType w:val="hybridMultilevel"/>
    <w:tmpl w:val="93E071DE"/>
    <w:lvl w:ilvl="0" w:tplc="D452E0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0CA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2D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EB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44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09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43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A6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A1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41268"/>
    <w:multiLevelType w:val="hybridMultilevel"/>
    <w:tmpl w:val="8DF4657E"/>
    <w:lvl w:ilvl="0" w:tplc="24D6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2783C"/>
    <w:multiLevelType w:val="hybridMultilevel"/>
    <w:tmpl w:val="FFFFFFFF"/>
    <w:lvl w:ilvl="0" w:tplc="E5EA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A2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04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C2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C1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2D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EA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0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EE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23894"/>
    <w:multiLevelType w:val="hybridMultilevel"/>
    <w:tmpl w:val="C4D8218C"/>
    <w:lvl w:ilvl="0" w:tplc="D9427CC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C5C0143"/>
    <w:multiLevelType w:val="hybridMultilevel"/>
    <w:tmpl w:val="4530C3E8"/>
    <w:lvl w:ilvl="0" w:tplc="24D6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22"/>
        <w:szCs w:val="22"/>
        <w:lang w:val="nl-NL" w:eastAsia="en-US" w:bidi="ar-SA"/>
      </w:rPr>
    </w:lvl>
    <w:lvl w:ilvl="1" w:tplc="FFFFFFFF">
      <w:numFmt w:val="bullet"/>
      <w:lvlText w:val="•"/>
      <w:lvlJc w:val="left"/>
      <w:pPr>
        <w:ind w:left="1708" w:hanging="360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2557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254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103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5951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6800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7649" w:hanging="360"/>
      </w:pPr>
      <w:rPr>
        <w:rFonts w:hint="default"/>
        <w:lang w:val="nl-NL" w:eastAsia="en-US" w:bidi="ar-SA"/>
      </w:rPr>
    </w:lvl>
  </w:abstractNum>
  <w:abstractNum w:abstractNumId="27" w15:restartNumberingAfterBreak="0">
    <w:nsid w:val="63B3249B"/>
    <w:multiLevelType w:val="multilevel"/>
    <w:tmpl w:val="1A347DF4"/>
    <w:lvl w:ilvl="0">
      <w:start w:val="6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28" w15:restartNumberingAfterBreak="0">
    <w:nsid w:val="6760095F"/>
    <w:multiLevelType w:val="hybridMultilevel"/>
    <w:tmpl w:val="72021A2E"/>
    <w:lvl w:ilvl="0" w:tplc="F410C0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B36A9"/>
    <w:multiLevelType w:val="multilevel"/>
    <w:tmpl w:val="57BA177A"/>
    <w:lvl w:ilvl="0">
      <w:start w:val="6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30" w15:restartNumberingAfterBreak="0">
    <w:nsid w:val="6BEA4C03"/>
    <w:multiLevelType w:val="hybridMultilevel"/>
    <w:tmpl w:val="87CAEE60"/>
    <w:lvl w:ilvl="0" w:tplc="24D6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E2ADD"/>
    <w:multiLevelType w:val="multilevel"/>
    <w:tmpl w:val="C0D88F98"/>
    <w:lvl w:ilvl="0">
      <w:start w:val="1"/>
      <w:numFmt w:val="bullet"/>
      <w:pStyle w:val="Opsomming"/>
      <w:lvlText w:val=""/>
      <w:lvlJc w:val="left"/>
      <w:pPr>
        <w:ind w:left="284" w:hanging="284"/>
      </w:pPr>
      <w:rPr>
        <w:rFonts w:ascii="Wingdings 2" w:hAnsi="Wingdings 2" w:cs="Times New Roman" w:hint="default"/>
      </w:rPr>
    </w:lvl>
    <w:lvl w:ilvl="1">
      <w:start w:val="1"/>
      <w:numFmt w:val="bullet"/>
      <w:lvlText w:val=""/>
      <w:lvlJc w:val="left"/>
      <w:pPr>
        <w:ind w:left="567" w:hanging="283"/>
      </w:pPr>
      <w:rPr>
        <w:rFonts w:ascii="Wingdings 2" w:hAnsi="Wingdings 2" w:cs="Times New Roman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Wingdings 2" w:hAnsi="Wingdings 2" w:cs="Times New Roman" w:hint="default"/>
      </w:rPr>
    </w:lvl>
    <w:lvl w:ilvl="3">
      <w:start w:val="1"/>
      <w:numFmt w:val="bullet"/>
      <w:lvlText w:val="–"/>
      <w:lvlJc w:val="left"/>
      <w:pPr>
        <w:ind w:left="1134" w:hanging="283"/>
      </w:pPr>
      <w:rPr>
        <w:rFonts w:ascii="Calibri" w:hAnsi="Calibri" w:cs="Times New Roman" w:hint="default"/>
      </w:rPr>
    </w:lvl>
    <w:lvl w:ilvl="4">
      <w:start w:val="1"/>
      <w:numFmt w:val="bullet"/>
      <w:lvlText w:val=""/>
      <w:lvlJc w:val="left"/>
      <w:pPr>
        <w:ind w:left="1418" w:hanging="284"/>
      </w:pPr>
      <w:rPr>
        <w:rFonts w:ascii="Wingdings 2" w:hAnsi="Wingdings 2" w:cs="Times New Roman" w:hint="default"/>
      </w:rPr>
    </w:lvl>
    <w:lvl w:ilvl="5">
      <w:start w:val="7"/>
      <w:numFmt w:val="bullet"/>
      <w:lvlText w:val=""/>
      <w:lvlJc w:val="left"/>
      <w:pPr>
        <w:ind w:left="1701" w:hanging="283"/>
      </w:pPr>
      <w:rPr>
        <w:rFonts w:ascii="Wingdings 2" w:hAnsi="Wingdings 2" w:cs="Times New Roman" w:hint="default"/>
      </w:rPr>
    </w:lvl>
    <w:lvl w:ilvl="6">
      <w:start w:val="1"/>
      <w:numFmt w:val="bullet"/>
      <w:lvlText w:val=""/>
      <w:lvlJc w:val="left"/>
      <w:pPr>
        <w:ind w:left="1985" w:hanging="284"/>
      </w:pPr>
      <w:rPr>
        <w:rFonts w:ascii="Wingdings 2" w:hAnsi="Wingdings 2" w:cs="Calibri" w:hint="default"/>
      </w:rPr>
    </w:lvl>
    <w:lvl w:ilvl="7">
      <w:start w:val="1"/>
      <w:numFmt w:val="bullet"/>
      <w:lvlText w:val="‐"/>
      <w:lvlJc w:val="left"/>
      <w:pPr>
        <w:ind w:left="2268" w:hanging="283"/>
      </w:pPr>
      <w:rPr>
        <w:rFonts w:ascii="Calibri" w:hAnsi="Calibri" w:cs="Calibri" w:hint="default"/>
      </w:rPr>
    </w:lvl>
    <w:lvl w:ilvl="8">
      <w:start w:val="1"/>
      <w:numFmt w:val="bullet"/>
      <w:lvlText w:val="∙"/>
      <w:lvlJc w:val="left"/>
      <w:pPr>
        <w:ind w:left="2552" w:hanging="284"/>
      </w:pPr>
      <w:rPr>
        <w:rFonts w:ascii="Calibri" w:hAnsi="Calibri" w:cs="Calibri" w:hint="default"/>
      </w:rPr>
    </w:lvl>
  </w:abstractNum>
  <w:abstractNum w:abstractNumId="32" w15:restartNumberingAfterBreak="0">
    <w:nsid w:val="6D7D1939"/>
    <w:multiLevelType w:val="hybridMultilevel"/>
    <w:tmpl w:val="987A300C"/>
    <w:lvl w:ilvl="0" w:tplc="9C7A9D4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329E1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E3ED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2C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07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E26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69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C3A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6CF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22E03"/>
    <w:multiLevelType w:val="multilevel"/>
    <w:tmpl w:val="D21AEC6A"/>
    <w:lvl w:ilvl="0">
      <w:start w:val="4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34" w15:restartNumberingAfterBreak="0">
    <w:nsid w:val="767C32A9"/>
    <w:multiLevelType w:val="multilevel"/>
    <w:tmpl w:val="85269ACE"/>
    <w:lvl w:ilvl="0">
      <w:start w:val="4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35" w15:restartNumberingAfterBreak="0">
    <w:nsid w:val="78FE03A0"/>
    <w:multiLevelType w:val="hybridMultilevel"/>
    <w:tmpl w:val="739EDBA8"/>
    <w:lvl w:ilvl="0" w:tplc="67C21D64">
      <w:start w:val="1"/>
      <w:numFmt w:val="decimal"/>
      <w:lvlText w:val="%1."/>
      <w:lvlJc w:val="left"/>
      <w:pPr>
        <w:ind w:left="858" w:hanging="360"/>
      </w:pPr>
      <w:rPr>
        <w:rFonts w:ascii="Carlito" w:eastAsia="Carlito" w:hAnsi="Carlito" w:cs="Carlito" w:hint="default"/>
        <w:w w:val="100"/>
        <w:sz w:val="22"/>
        <w:szCs w:val="22"/>
        <w:lang w:val="nl-NL" w:eastAsia="en-US" w:bidi="ar-SA"/>
      </w:rPr>
    </w:lvl>
    <w:lvl w:ilvl="1" w:tplc="C6BA7510">
      <w:numFmt w:val="bullet"/>
      <w:lvlText w:val="•"/>
      <w:lvlJc w:val="left"/>
      <w:pPr>
        <w:ind w:left="1708" w:hanging="360"/>
      </w:pPr>
      <w:rPr>
        <w:rFonts w:hint="default"/>
        <w:lang w:val="nl-NL" w:eastAsia="en-US" w:bidi="ar-SA"/>
      </w:rPr>
    </w:lvl>
    <w:lvl w:ilvl="2" w:tplc="61CAEF84">
      <w:numFmt w:val="bullet"/>
      <w:lvlText w:val="•"/>
      <w:lvlJc w:val="left"/>
      <w:pPr>
        <w:ind w:left="2557" w:hanging="360"/>
      </w:pPr>
      <w:rPr>
        <w:rFonts w:hint="default"/>
        <w:lang w:val="nl-NL" w:eastAsia="en-US" w:bidi="ar-SA"/>
      </w:rPr>
    </w:lvl>
    <w:lvl w:ilvl="3" w:tplc="3A8C8288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4" w:tplc="2D129844">
      <w:numFmt w:val="bullet"/>
      <w:lvlText w:val="•"/>
      <w:lvlJc w:val="left"/>
      <w:pPr>
        <w:ind w:left="4254" w:hanging="360"/>
      </w:pPr>
      <w:rPr>
        <w:rFonts w:hint="default"/>
        <w:lang w:val="nl-NL" w:eastAsia="en-US" w:bidi="ar-SA"/>
      </w:rPr>
    </w:lvl>
    <w:lvl w:ilvl="5" w:tplc="CEAC41D2">
      <w:numFmt w:val="bullet"/>
      <w:lvlText w:val="•"/>
      <w:lvlJc w:val="left"/>
      <w:pPr>
        <w:ind w:left="5103" w:hanging="360"/>
      </w:pPr>
      <w:rPr>
        <w:rFonts w:hint="default"/>
        <w:lang w:val="nl-NL" w:eastAsia="en-US" w:bidi="ar-SA"/>
      </w:rPr>
    </w:lvl>
    <w:lvl w:ilvl="6" w:tplc="63589E7A">
      <w:numFmt w:val="bullet"/>
      <w:lvlText w:val="•"/>
      <w:lvlJc w:val="left"/>
      <w:pPr>
        <w:ind w:left="5951" w:hanging="360"/>
      </w:pPr>
      <w:rPr>
        <w:rFonts w:hint="default"/>
        <w:lang w:val="nl-NL" w:eastAsia="en-US" w:bidi="ar-SA"/>
      </w:rPr>
    </w:lvl>
    <w:lvl w:ilvl="7" w:tplc="4D201F24">
      <w:numFmt w:val="bullet"/>
      <w:lvlText w:val="•"/>
      <w:lvlJc w:val="left"/>
      <w:pPr>
        <w:ind w:left="6800" w:hanging="360"/>
      </w:pPr>
      <w:rPr>
        <w:rFonts w:hint="default"/>
        <w:lang w:val="nl-NL" w:eastAsia="en-US" w:bidi="ar-SA"/>
      </w:rPr>
    </w:lvl>
    <w:lvl w:ilvl="8" w:tplc="21A6251E">
      <w:numFmt w:val="bullet"/>
      <w:lvlText w:val="•"/>
      <w:lvlJc w:val="left"/>
      <w:pPr>
        <w:ind w:left="7649" w:hanging="360"/>
      </w:pPr>
      <w:rPr>
        <w:rFonts w:hint="default"/>
        <w:lang w:val="nl-NL" w:eastAsia="en-US" w:bidi="ar-SA"/>
      </w:rPr>
    </w:lvl>
  </w:abstractNum>
  <w:abstractNum w:abstractNumId="36" w15:restartNumberingAfterBreak="0">
    <w:nsid w:val="7A3E7312"/>
    <w:multiLevelType w:val="hybridMultilevel"/>
    <w:tmpl w:val="6742DE90"/>
    <w:lvl w:ilvl="0" w:tplc="FC2A8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3A9"/>
    <w:multiLevelType w:val="hybridMultilevel"/>
    <w:tmpl w:val="C816A650"/>
    <w:lvl w:ilvl="0" w:tplc="FF58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0"/>
  </w:num>
  <w:num w:numId="5">
    <w:abstractNumId w:val="31"/>
  </w:num>
  <w:num w:numId="6">
    <w:abstractNumId w:val="20"/>
  </w:num>
  <w:num w:numId="7">
    <w:abstractNumId w:val="17"/>
  </w:num>
  <w:num w:numId="8">
    <w:abstractNumId w:val="35"/>
  </w:num>
  <w:num w:numId="9">
    <w:abstractNumId w:val="15"/>
  </w:num>
  <w:num w:numId="10">
    <w:abstractNumId w:val="14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  <w:num w:numId="15">
    <w:abstractNumId w:val="10"/>
  </w:num>
  <w:num w:numId="16">
    <w:abstractNumId w:val="7"/>
  </w:num>
  <w:num w:numId="17">
    <w:abstractNumId w:val="33"/>
  </w:num>
  <w:num w:numId="18">
    <w:abstractNumId w:val="23"/>
  </w:num>
  <w:num w:numId="19">
    <w:abstractNumId w:val="34"/>
  </w:num>
  <w:num w:numId="20">
    <w:abstractNumId w:val="4"/>
  </w:num>
  <w:num w:numId="21">
    <w:abstractNumId w:val="27"/>
  </w:num>
  <w:num w:numId="22">
    <w:abstractNumId w:val="29"/>
  </w:num>
  <w:num w:numId="23">
    <w:abstractNumId w:val="26"/>
  </w:num>
  <w:num w:numId="24">
    <w:abstractNumId w:val="30"/>
  </w:num>
  <w:num w:numId="25">
    <w:abstractNumId w:val="21"/>
  </w:num>
  <w:num w:numId="26">
    <w:abstractNumId w:val="1"/>
  </w:num>
  <w:num w:numId="27">
    <w:abstractNumId w:val="28"/>
  </w:num>
  <w:num w:numId="28">
    <w:abstractNumId w:val="11"/>
  </w:num>
  <w:num w:numId="29">
    <w:abstractNumId w:val="19"/>
  </w:num>
  <w:num w:numId="30">
    <w:abstractNumId w:val="3"/>
  </w:num>
  <w:num w:numId="31">
    <w:abstractNumId w:val="36"/>
  </w:num>
  <w:num w:numId="32">
    <w:abstractNumId w:val="32"/>
  </w:num>
  <w:num w:numId="33">
    <w:abstractNumId w:val="37"/>
  </w:num>
  <w:num w:numId="34">
    <w:abstractNumId w:val="24"/>
  </w:num>
  <w:num w:numId="35">
    <w:abstractNumId w:val="25"/>
  </w:num>
  <w:num w:numId="36">
    <w:abstractNumId w:val="6"/>
  </w:num>
  <w:num w:numId="37">
    <w:abstractNumId w:val="12"/>
  </w:num>
  <w:num w:numId="38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99"/>
    <w:rsid w:val="00003043"/>
    <w:rsid w:val="00003AB1"/>
    <w:rsid w:val="00004093"/>
    <w:rsid w:val="0000521B"/>
    <w:rsid w:val="0000601A"/>
    <w:rsid w:val="000068A0"/>
    <w:rsid w:val="000108CF"/>
    <w:rsid w:val="00011399"/>
    <w:rsid w:val="000123C8"/>
    <w:rsid w:val="000125D0"/>
    <w:rsid w:val="00022D2F"/>
    <w:rsid w:val="000232CE"/>
    <w:rsid w:val="00023925"/>
    <w:rsid w:val="000265D5"/>
    <w:rsid w:val="00026C03"/>
    <w:rsid w:val="00033717"/>
    <w:rsid w:val="00034738"/>
    <w:rsid w:val="000364BC"/>
    <w:rsid w:val="00040FBE"/>
    <w:rsid w:val="00041949"/>
    <w:rsid w:val="00041DA3"/>
    <w:rsid w:val="0004464C"/>
    <w:rsid w:val="0004511A"/>
    <w:rsid w:val="00047B3C"/>
    <w:rsid w:val="0005215B"/>
    <w:rsid w:val="000538C5"/>
    <w:rsid w:val="000545EE"/>
    <w:rsid w:val="000555CE"/>
    <w:rsid w:val="00056B0D"/>
    <w:rsid w:val="00056C23"/>
    <w:rsid w:val="00060E16"/>
    <w:rsid w:val="000625DD"/>
    <w:rsid w:val="000663FF"/>
    <w:rsid w:val="000665EA"/>
    <w:rsid w:val="000679E2"/>
    <w:rsid w:val="00070F51"/>
    <w:rsid w:val="00074097"/>
    <w:rsid w:val="000814F1"/>
    <w:rsid w:val="0008159B"/>
    <w:rsid w:val="00082841"/>
    <w:rsid w:val="00082996"/>
    <w:rsid w:val="0008465E"/>
    <w:rsid w:val="000856B5"/>
    <w:rsid w:val="00090B28"/>
    <w:rsid w:val="000971FB"/>
    <w:rsid w:val="0009741F"/>
    <w:rsid w:val="00097755"/>
    <w:rsid w:val="000A064C"/>
    <w:rsid w:val="000A1586"/>
    <w:rsid w:val="000A26A3"/>
    <w:rsid w:val="000A34A4"/>
    <w:rsid w:val="000A5BDD"/>
    <w:rsid w:val="000B1392"/>
    <w:rsid w:val="000B47AD"/>
    <w:rsid w:val="000B5940"/>
    <w:rsid w:val="000B67E7"/>
    <w:rsid w:val="000B7185"/>
    <w:rsid w:val="000C0906"/>
    <w:rsid w:val="000C2E78"/>
    <w:rsid w:val="000D029A"/>
    <w:rsid w:val="000D49D9"/>
    <w:rsid w:val="000D4B2B"/>
    <w:rsid w:val="000E0C6F"/>
    <w:rsid w:val="000E2B3A"/>
    <w:rsid w:val="000F05FB"/>
    <w:rsid w:val="000F4761"/>
    <w:rsid w:val="000F7536"/>
    <w:rsid w:val="00102B2C"/>
    <w:rsid w:val="0010632D"/>
    <w:rsid w:val="001066FA"/>
    <w:rsid w:val="00110C7A"/>
    <w:rsid w:val="00111F9F"/>
    <w:rsid w:val="00114544"/>
    <w:rsid w:val="0011493D"/>
    <w:rsid w:val="001155F5"/>
    <w:rsid w:val="00116DD2"/>
    <w:rsid w:val="00117798"/>
    <w:rsid w:val="00120386"/>
    <w:rsid w:val="00120FD3"/>
    <w:rsid w:val="00122FCD"/>
    <w:rsid w:val="0012710B"/>
    <w:rsid w:val="00130406"/>
    <w:rsid w:val="00130CF5"/>
    <w:rsid w:val="00130F48"/>
    <w:rsid w:val="0013106C"/>
    <w:rsid w:val="00133C36"/>
    <w:rsid w:val="001358E9"/>
    <w:rsid w:val="00135DFB"/>
    <w:rsid w:val="00136084"/>
    <w:rsid w:val="001469A4"/>
    <w:rsid w:val="0014778A"/>
    <w:rsid w:val="00147840"/>
    <w:rsid w:val="0015152D"/>
    <w:rsid w:val="0015336E"/>
    <w:rsid w:val="001549AC"/>
    <w:rsid w:val="00155042"/>
    <w:rsid w:val="00162488"/>
    <w:rsid w:val="00167DA5"/>
    <w:rsid w:val="001712E1"/>
    <w:rsid w:val="00172C0A"/>
    <w:rsid w:val="00174214"/>
    <w:rsid w:val="001768F9"/>
    <w:rsid w:val="00176A82"/>
    <w:rsid w:val="00177F99"/>
    <w:rsid w:val="001867DF"/>
    <w:rsid w:val="0018734C"/>
    <w:rsid w:val="0019041F"/>
    <w:rsid w:val="001916A4"/>
    <w:rsid w:val="001937C0"/>
    <w:rsid w:val="00193D41"/>
    <w:rsid w:val="0019529C"/>
    <w:rsid w:val="00196695"/>
    <w:rsid w:val="001B08E8"/>
    <w:rsid w:val="001B11F3"/>
    <w:rsid w:val="001B2002"/>
    <w:rsid w:val="001B34B8"/>
    <w:rsid w:val="001B4048"/>
    <w:rsid w:val="001B4916"/>
    <w:rsid w:val="001C758B"/>
    <w:rsid w:val="001C7DA6"/>
    <w:rsid w:val="001D02F7"/>
    <w:rsid w:val="001D0408"/>
    <w:rsid w:val="001D0575"/>
    <w:rsid w:val="001D1941"/>
    <w:rsid w:val="001D3BC1"/>
    <w:rsid w:val="001D3E4D"/>
    <w:rsid w:val="001D49D3"/>
    <w:rsid w:val="001E19EF"/>
    <w:rsid w:val="001E26C1"/>
    <w:rsid w:val="001E6E83"/>
    <w:rsid w:val="001F3D1F"/>
    <w:rsid w:val="001F4F33"/>
    <w:rsid w:val="00201062"/>
    <w:rsid w:val="0020160F"/>
    <w:rsid w:val="00205BC2"/>
    <w:rsid w:val="00210D49"/>
    <w:rsid w:val="0021154F"/>
    <w:rsid w:val="002118B1"/>
    <w:rsid w:val="00212988"/>
    <w:rsid w:val="00215348"/>
    <w:rsid w:val="00217D4E"/>
    <w:rsid w:val="00220A16"/>
    <w:rsid w:val="002237D9"/>
    <w:rsid w:val="00224195"/>
    <w:rsid w:val="00225BEC"/>
    <w:rsid w:val="00227E53"/>
    <w:rsid w:val="0023173F"/>
    <w:rsid w:val="00233BBD"/>
    <w:rsid w:val="0023467D"/>
    <w:rsid w:val="00234B28"/>
    <w:rsid w:val="0023751E"/>
    <w:rsid w:val="00241959"/>
    <w:rsid w:val="002424BB"/>
    <w:rsid w:val="00244F8C"/>
    <w:rsid w:val="0024627D"/>
    <w:rsid w:val="00251B8E"/>
    <w:rsid w:val="00260230"/>
    <w:rsid w:val="00260C7B"/>
    <w:rsid w:val="00261233"/>
    <w:rsid w:val="00262DB9"/>
    <w:rsid w:val="00264C46"/>
    <w:rsid w:val="002661B0"/>
    <w:rsid w:val="00275DDF"/>
    <w:rsid w:val="0027642E"/>
    <w:rsid w:val="00276547"/>
    <w:rsid w:val="00276ADA"/>
    <w:rsid w:val="002800BA"/>
    <w:rsid w:val="00280D06"/>
    <w:rsid w:val="00281E71"/>
    <w:rsid w:val="00282730"/>
    <w:rsid w:val="00282A9E"/>
    <w:rsid w:val="00283DA7"/>
    <w:rsid w:val="00285F85"/>
    <w:rsid w:val="00292B02"/>
    <w:rsid w:val="002953BF"/>
    <w:rsid w:val="00297D1E"/>
    <w:rsid w:val="002A2931"/>
    <w:rsid w:val="002A5386"/>
    <w:rsid w:val="002A65FD"/>
    <w:rsid w:val="002B017C"/>
    <w:rsid w:val="002B0B4E"/>
    <w:rsid w:val="002B1E18"/>
    <w:rsid w:val="002B34BC"/>
    <w:rsid w:val="002B3D98"/>
    <w:rsid w:val="002B61BF"/>
    <w:rsid w:val="002B6A18"/>
    <w:rsid w:val="002C0578"/>
    <w:rsid w:val="002C1364"/>
    <w:rsid w:val="002C165A"/>
    <w:rsid w:val="002C2D39"/>
    <w:rsid w:val="002C2F69"/>
    <w:rsid w:val="002C3929"/>
    <w:rsid w:val="002C590B"/>
    <w:rsid w:val="002C60EE"/>
    <w:rsid w:val="002C6664"/>
    <w:rsid w:val="002D1DE1"/>
    <w:rsid w:val="002D643E"/>
    <w:rsid w:val="002D65AA"/>
    <w:rsid w:val="002E2618"/>
    <w:rsid w:val="002E2C28"/>
    <w:rsid w:val="002E3ABD"/>
    <w:rsid w:val="002E4481"/>
    <w:rsid w:val="002E753F"/>
    <w:rsid w:val="002E7BFA"/>
    <w:rsid w:val="002F0C6D"/>
    <w:rsid w:val="002F21E1"/>
    <w:rsid w:val="002F2DD6"/>
    <w:rsid w:val="002F3285"/>
    <w:rsid w:val="002F47F2"/>
    <w:rsid w:val="002F4FB1"/>
    <w:rsid w:val="002F57B1"/>
    <w:rsid w:val="002F6716"/>
    <w:rsid w:val="002F760B"/>
    <w:rsid w:val="002F7B0C"/>
    <w:rsid w:val="0030582D"/>
    <w:rsid w:val="00305D09"/>
    <w:rsid w:val="0030617B"/>
    <w:rsid w:val="003076D5"/>
    <w:rsid w:val="00313AEB"/>
    <w:rsid w:val="00313B13"/>
    <w:rsid w:val="003166E1"/>
    <w:rsid w:val="00317613"/>
    <w:rsid w:val="003252E0"/>
    <w:rsid w:val="00330E75"/>
    <w:rsid w:val="003310DE"/>
    <w:rsid w:val="003323CC"/>
    <w:rsid w:val="00332B9B"/>
    <w:rsid w:val="003347FF"/>
    <w:rsid w:val="00334B96"/>
    <w:rsid w:val="00335B17"/>
    <w:rsid w:val="003378A6"/>
    <w:rsid w:val="003378BF"/>
    <w:rsid w:val="00340714"/>
    <w:rsid w:val="0034090D"/>
    <w:rsid w:val="00340B41"/>
    <w:rsid w:val="003433DA"/>
    <w:rsid w:val="00344F9E"/>
    <w:rsid w:val="00350ED4"/>
    <w:rsid w:val="00351118"/>
    <w:rsid w:val="00354F6B"/>
    <w:rsid w:val="00367CC2"/>
    <w:rsid w:val="0037001C"/>
    <w:rsid w:val="00370A79"/>
    <w:rsid w:val="0037117E"/>
    <w:rsid w:val="0037412F"/>
    <w:rsid w:val="00374727"/>
    <w:rsid w:val="00377662"/>
    <w:rsid w:val="0038101E"/>
    <w:rsid w:val="00381B9E"/>
    <w:rsid w:val="00382602"/>
    <w:rsid w:val="003830D2"/>
    <w:rsid w:val="00383337"/>
    <w:rsid w:val="00383A2A"/>
    <w:rsid w:val="00385B52"/>
    <w:rsid w:val="003870F6"/>
    <w:rsid w:val="00391E7A"/>
    <w:rsid w:val="003966EE"/>
    <w:rsid w:val="003A0034"/>
    <w:rsid w:val="003A09DD"/>
    <w:rsid w:val="003A2E66"/>
    <w:rsid w:val="003A4301"/>
    <w:rsid w:val="003A4716"/>
    <w:rsid w:val="003A4976"/>
    <w:rsid w:val="003B09D5"/>
    <w:rsid w:val="003B1E6B"/>
    <w:rsid w:val="003B3905"/>
    <w:rsid w:val="003B463D"/>
    <w:rsid w:val="003B75DC"/>
    <w:rsid w:val="003C1438"/>
    <w:rsid w:val="003D0255"/>
    <w:rsid w:val="003D0362"/>
    <w:rsid w:val="003D56DB"/>
    <w:rsid w:val="003E40D5"/>
    <w:rsid w:val="003E6787"/>
    <w:rsid w:val="003E6B3A"/>
    <w:rsid w:val="003E7A21"/>
    <w:rsid w:val="003F1936"/>
    <w:rsid w:val="003F5641"/>
    <w:rsid w:val="003F5E80"/>
    <w:rsid w:val="003F61F1"/>
    <w:rsid w:val="003F6C1B"/>
    <w:rsid w:val="003F78A4"/>
    <w:rsid w:val="00400B8F"/>
    <w:rsid w:val="00402C3A"/>
    <w:rsid w:val="004031E4"/>
    <w:rsid w:val="00407027"/>
    <w:rsid w:val="00407B97"/>
    <w:rsid w:val="004107A5"/>
    <w:rsid w:val="00410C72"/>
    <w:rsid w:val="00416437"/>
    <w:rsid w:val="004262C4"/>
    <w:rsid w:val="00426A96"/>
    <w:rsid w:val="00431086"/>
    <w:rsid w:val="0043258F"/>
    <w:rsid w:val="0043608C"/>
    <w:rsid w:val="00441B88"/>
    <w:rsid w:val="004446DF"/>
    <w:rsid w:val="00444957"/>
    <w:rsid w:val="00444A53"/>
    <w:rsid w:val="00446119"/>
    <w:rsid w:val="00446C06"/>
    <w:rsid w:val="00446C6B"/>
    <w:rsid w:val="004473D2"/>
    <w:rsid w:val="004513B3"/>
    <w:rsid w:val="0045150E"/>
    <w:rsid w:val="00452BD4"/>
    <w:rsid w:val="00453AFD"/>
    <w:rsid w:val="004544BB"/>
    <w:rsid w:val="004563E5"/>
    <w:rsid w:val="00457045"/>
    <w:rsid w:val="00457FB1"/>
    <w:rsid w:val="004609D7"/>
    <w:rsid w:val="00460DB7"/>
    <w:rsid w:val="00465A98"/>
    <w:rsid w:val="00465C3A"/>
    <w:rsid w:val="00466230"/>
    <w:rsid w:val="0047004D"/>
    <w:rsid w:val="00470C8B"/>
    <w:rsid w:val="004723C5"/>
    <w:rsid w:val="00475C97"/>
    <w:rsid w:val="00475FE8"/>
    <w:rsid w:val="00476240"/>
    <w:rsid w:val="00476F25"/>
    <w:rsid w:val="0048030C"/>
    <w:rsid w:val="00481894"/>
    <w:rsid w:val="004825E4"/>
    <w:rsid w:val="00495509"/>
    <w:rsid w:val="0049731F"/>
    <w:rsid w:val="00497632"/>
    <w:rsid w:val="004A23EF"/>
    <w:rsid w:val="004A35B8"/>
    <w:rsid w:val="004A369E"/>
    <w:rsid w:val="004A4D6E"/>
    <w:rsid w:val="004A5581"/>
    <w:rsid w:val="004A5F3D"/>
    <w:rsid w:val="004A79AF"/>
    <w:rsid w:val="004B0EBC"/>
    <w:rsid w:val="004B26AF"/>
    <w:rsid w:val="004B3531"/>
    <w:rsid w:val="004B3A7C"/>
    <w:rsid w:val="004B4204"/>
    <w:rsid w:val="004B75D8"/>
    <w:rsid w:val="004B768F"/>
    <w:rsid w:val="004C15AB"/>
    <w:rsid w:val="004C1DC5"/>
    <w:rsid w:val="004C460D"/>
    <w:rsid w:val="004D0204"/>
    <w:rsid w:val="004D080C"/>
    <w:rsid w:val="004D39BE"/>
    <w:rsid w:val="004D5286"/>
    <w:rsid w:val="004E1AAE"/>
    <w:rsid w:val="004E240F"/>
    <w:rsid w:val="004F02ED"/>
    <w:rsid w:val="004F1A76"/>
    <w:rsid w:val="004F466E"/>
    <w:rsid w:val="004F47D1"/>
    <w:rsid w:val="004F4D5D"/>
    <w:rsid w:val="004F4ED0"/>
    <w:rsid w:val="005002A1"/>
    <w:rsid w:val="00502222"/>
    <w:rsid w:val="005076A0"/>
    <w:rsid w:val="00507C6B"/>
    <w:rsid w:val="00510839"/>
    <w:rsid w:val="0052216E"/>
    <w:rsid w:val="005225F4"/>
    <w:rsid w:val="005239FA"/>
    <w:rsid w:val="00527367"/>
    <w:rsid w:val="00531675"/>
    <w:rsid w:val="005330EB"/>
    <w:rsid w:val="00534B20"/>
    <w:rsid w:val="00534C4F"/>
    <w:rsid w:val="00535394"/>
    <w:rsid w:val="00541819"/>
    <w:rsid w:val="00546C8C"/>
    <w:rsid w:val="00547B38"/>
    <w:rsid w:val="0055236A"/>
    <w:rsid w:val="00552AAF"/>
    <w:rsid w:val="00552F65"/>
    <w:rsid w:val="005533E9"/>
    <w:rsid w:val="005551AA"/>
    <w:rsid w:val="00560FD3"/>
    <w:rsid w:val="005673DA"/>
    <w:rsid w:val="00567CE0"/>
    <w:rsid w:val="005743D2"/>
    <w:rsid w:val="00583558"/>
    <w:rsid w:val="00583ADB"/>
    <w:rsid w:val="00584384"/>
    <w:rsid w:val="00584A04"/>
    <w:rsid w:val="00585A60"/>
    <w:rsid w:val="00587142"/>
    <w:rsid w:val="0059215D"/>
    <w:rsid w:val="005930E8"/>
    <w:rsid w:val="0059544E"/>
    <w:rsid w:val="00595A23"/>
    <w:rsid w:val="005A09CC"/>
    <w:rsid w:val="005A0D1E"/>
    <w:rsid w:val="005A16E3"/>
    <w:rsid w:val="005A3757"/>
    <w:rsid w:val="005A60F4"/>
    <w:rsid w:val="005B00EF"/>
    <w:rsid w:val="005B01AF"/>
    <w:rsid w:val="005B056C"/>
    <w:rsid w:val="005B270C"/>
    <w:rsid w:val="005B2B8F"/>
    <w:rsid w:val="005B37E2"/>
    <w:rsid w:val="005B4E00"/>
    <w:rsid w:val="005C0116"/>
    <w:rsid w:val="005C2703"/>
    <w:rsid w:val="005C3374"/>
    <w:rsid w:val="005C6550"/>
    <w:rsid w:val="005C6664"/>
    <w:rsid w:val="005C6964"/>
    <w:rsid w:val="005D3898"/>
    <w:rsid w:val="005D3A45"/>
    <w:rsid w:val="005E08E1"/>
    <w:rsid w:val="005E3043"/>
    <w:rsid w:val="005E7425"/>
    <w:rsid w:val="005F0850"/>
    <w:rsid w:val="005F1764"/>
    <w:rsid w:val="005F2C72"/>
    <w:rsid w:val="005F3C79"/>
    <w:rsid w:val="006009A3"/>
    <w:rsid w:val="0060156B"/>
    <w:rsid w:val="00602F96"/>
    <w:rsid w:val="00603128"/>
    <w:rsid w:val="00603417"/>
    <w:rsid w:val="00606065"/>
    <w:rsid w:val="00606582"/>
    <w:rsid w:val="00606CDF"/>
    <w:rsid w:val="00612052"/>
    <w:rsid w:val="00613AA7"/>
    <w:rsid w:val="00614D6A"/>
    <w:rsid w:val="00615386"/>
    <w:rsid w:val="0062003A"/>
    <w:rsid w:val="00623710"/>
    <w:rsid w:val="00624E31"/>
    <w:rsid w:val="00626460"/>
    <w:rsid w:val="00626E76"/>
    <w:rsid w:val="00633045"/>
    <w:rsid w:val="0064385F"/>
    <w:rsid w:val="00643FF6"/>
    <w:rsid w:val="00643FFB"/>
    <w:rsid w:val="00644D1A"/>
    <w:rsid w:val="00645237"/>
    <w:rsid w:val="006534E7"/>
    <w:rsid w:val="006548BE"/>
    <w:rsid w:val="00663AE3"/>
    <w:rsid w:val="00664D6C"/>
    <w:rsid w:val="00666576"/>
    <w:rsid w:val="00670080"/>
    <w:rsid w:val="00670374"/>
    <w:rsid w:val="00670F52"/>
    <w:rsid w:val="006802A5"/>
    <w:rsid w:val="006828AC"/>
    <w:rsid w:val="00683907"/>
    <w:rsid w:val="006852A8"/>
    <w:rsid w:val="00686E9B"/>
    <w:rsid w:val="0069029D"/>
    <w:rsid w:val="006921F2"/>
    <w:rsid w:val="00695EA8"/>
    <w:rsid w:val="006963A5"/>
    <w:rsid w:val="006A0FD9"/>
    <w:rsid w:val="006A208B"/>
    <w:rsid w:val="006A4720"/>
    <w:rsid w:val="006A5313"/>
    <w:rsid w:val="006A766F"/>
    <w:rsid w:val="006B051F"/>
    <w:rsid w:val="006B2A10"/>
    <w:rsid w:val="006B51A7"/>
    <w:rsid w:val="006B70F7"/>
    <w:rsid w:val="006B7E5D"/>
    <w:rsid w:val="006C02A7"/>
    <w:rsid w:val="006C13A6"/>
    <w:rsid w:val="006C1BA4"/>
    <w:rsid w:val="006C2569"/>
    <w:rsid w:val="006C4B83"/>
    <w:rsid w:val="006C6B27"/>
    <w:rsid w:val="006D0AB0"/>
    <w:rsid w:val="006D4A62"/>
    <w:rsid w:val="006D767E"/>
    <w:rsid w:val="006E22AF"/>
    <w:rsid w:val="006E343D"/>
    <w:rsid w:val="006E5923"/>
    <w:rsid w:val="006E764C"/>
    <w:rsid w:val="006E79D0"/>
    <w:rsid w:val="006F1CF0"/>
    <w:rsid w:val="006F4A29"/>
    <w:rsid w:val="006F75C7"/>
    <w:rsid w:val="006F7AF9"/>
    <w:rsid w:val="006F7DBD"/>
    <w:rsid w:val="00701298"/>
    <w:rsid w:val="00702F22"/>
    <w:rsid w:val="007046B6"/>
    <w:rsid w:val="00704D51"/>
    <w:rsid w:val="00707E42"/>
    <w:rsid w:val="007157E5"/>
    <w:rsid w:val="007221CC"/>
    <w:rsid w:val="007222A5"/>
    <w:rsid w:val="0072274C"/>
    <w:rsid w:val="00723902"/>
    <w:rsid w:val="00727708"/>
    <w:rsid w:val="007332C9"/>
    <w:rsid w:val="007337C3"/>
    <w:rsid w:val="00733ABA"/>
    <w:rsid w:val="00733FBE"/>
    <w:rsid w:val="007364C4"/>
    <w:rsid w:val="00741FBF"/>
    <w:rsid w:val="00742BB9"/>
    <w:rsid w:val="00744587"/>
    <w:rsid w:val="007504DC"/>
    <w:rsid w:val="00750771"/>
    <w:rsid w:val="00750AFD"/>
    <w:rsid w:val="0075130E"/>
    <w:rsid w:val="00751C1F"/>
    <w:rsid w:val="007523A3"/>
    <w:rsid w:val="007525AC"/>
    <w:rsid w:val="00753FE7"/>
    <w:rsid w:val="00760169"/>
    <w:rsid w:val="007632EC"/>
    <w:rsid w:val="0076661B"/>
    <w:rsid w:val="00770F07"/>
    <w:rsid w:val="0077439D"/>
    <w:rsid w:val="00774770"/>
    <w:rsid w:val="00774B60"/>
    <w:rsid w:val="00775D32"/>
    <w:rsid w:val="00776BA8"/>
    <w:rsid w:val="0078614B"/>
    <w:rsid w:val="007872BA"/>
    <w:rsid w:val="00791221"/>
    <w:rsid w:val="00791E32"/>
    <w:rsid w:val="00795BA7"/>
    <w:rsid w:val="00797594"/>
    <w:rsid w:val="00797C04"/>
    <w:rsid w:val="007A06C4"/>
    <w:rsid w:val="007A4891"/>
    <w:rsid w:val="007A4F57"/>
    <w:rsid w:val="007A5A4F"/>
    <w:rsid w:val="007A5C69"/>
    <w:rsid w:val="007A60FF"/>
    <w:rsid w:val="007B1053"/>
    <w:rsid w:val="007B456A"/>
    <w:rsid w:val="007B55CD"/>
    <w:rsid w:val="007B7A96"/>
    <w:rsid w:val="007C12A1"/>
    <w:rsid w:val="007C1811"/>
    <w:rsid w:val="007C1912"/>
    <w:rsid w:val="007C5D1F"/>
    <w:rsid w:val="007C79AA"/>
    <w:rsid w:val="007D36C1"/>
    <w:rsid w:val="007D3D7E"/>
    <w:rsid w:val="007D4CB9"/>
    <w:rsid w:val="007D59AF"/>
    <w:rsid w:val="007D6316"/>
    <w:rsid w:val="007D6C00"/>
    <w:rsid w:val="007E47F6"/>
    <w:rsid w:val="007E4A79"/>
    <w:rsid w:val="007E4E93"/>
    <w:rsid w:val="007E772E"/>
    <w:rsid w:val="007F055E"/>
    <w:rsid w:val="007F1DC2"/>
    <w:rsid w:val="007F6278"/>
    <w:rsid w:val="00800BBF"/>
    <w:rsid w:val="00800CEF"/>
    <w:rsid w:val="0080548C"/>
    <w:rsid w:val="0081213B"/>
    <w:rsid w:val="008133F2"/>
    <w:rsid w:val="0081588E"/>
    <w:rsid w:val="0081684D"/>
    <w:rsid w:val="008250A6"/>
    <w:rsid w:val="00825B77"/>
    <w:rsid w:val="00826296"/>
    <w:rsid w:val="00827828"/>
    <w:rsid w:val="008305F4"/>
    <w:rsid w:val="00832FC6"/>
    <w:rsid w:val="008334E7"/>
    <w:rsid w:val="00835112"/>
    <w:rsid w:val="00835CF4"/>
    <w:rsid w:val="00837B63"/>
    <w:rsid w:val="00840563"/>
    <w:rsid w:val="00840AA9"/>
    <w:rsid w:val="008437FC"/>
    <w:rsid w:val="00843C92"/>
    <w:rsid w:val="00843FE9"/>
    <w:rsid w:val="00846841"/>
    <w:rsid w:val="00850469"/>
    <w:rsid w:val="008535F5"/>
    <w:rsid w:val="0085437A"/>
    <w:rsid w:val="00856C68"/>
    <w:rsid w:val="0086010E"/>
    <w:rsid w:val="008604BE"/>
    <w:rsid w:val="008614F1"/>
    <w:rsid w:val="0086404F"/>
    <w:rsid w:val="0086527F"/>
    <w:rsid w:val="00870CFE"/>
    <w:rsid w:val="00871C8A"/>
    <w:rsid w:val="00874163"/>
    <w:rsid w:val="008778C9"/>
    <w:rsid w:val="00877C94"/>
    <w:rsid w:val="00877D02"/>
    <w:rsid w:val="00880E06"/>
    <w:rsid w:val="00882262"/>
    <w:rsid w:val="00883203"/>
    <w:rsid w:val="00883D82"/>
    <w:rsid w:val="0088500C"/>
    <w:rsid w:val="008864E9"/>
    <w:rsid w:val="00891198"/>
    <w:rsid w:val="00893618"/>
    <w:rsid w:val="00893FC0"/>
    <w:rsid w:val="008945BC"/>
    <w:rsid w:val="00896265"/>
    <w:rsid w:val="00896ECD"/>
    <w:rsid w:val="00897B62"/>
    <w:rsid w:val="008A02FB"/>
    <w:rsid w:val="008A09E7"/>
    <w:rsid w:val="008A104A"/>
    <w:rsid w:val="008A1528"/>
    <w:rsid w:val="008A155C"/>
    <w:rsid w:val="008A40EF"/>
    <w:rsid w:val="008A57E2"/>
    <w:rsid w:val="008A7FC7"/>
    <w:rsid w:val="008B1940"/>
    <w:rsid w:val="008B2158"/>
    <w:rsid w:val="008B2EE7"/>
    <w:rsid w:val="008B5662"/>
    <w:rsid w:val="008B59F1"/>
    <w:rsid w:val="008B796A"/>
    <w:rsid w:val="008C3672"/>
    <w:rsid w:val="008D28E2"/>
    <w:rsid w:val="008D4F21"/>
    <w:rsid w:val="008D5700"/>
    <w:rsid w:val="008D5CF6"/>
    <w:rsid w:val="008D5D19"/>
    <w:rsid w:val="008D5F8D"/>
    <w:rsid w:val="008E1164"/>
    <w:rsid w:val="008E14E7"/>
    <w:rsid w:val="008E2D33"/>
    <w:rsid w:val="008F06C6"/>
    <w:rsid w:val="008F5EA3"/>
    <w:rsid w:val="008F69D4"/>
    <w:rsid w:val="0090089C"/>
    <w:rsid w:val="00900BDD"/>
    <w:rsid w:val="00900FC7"/>
    <w:rsid w:val="0090194A"/>
    <w:rsid w:val="00902D3F"/>
    <w:rsid w:val="00903429"/>
    <w:rsid w:val="00904443"/>
    <w:rsid w:val="009062DD"/>
    <w:rsid w:val="00906303"/>
    <w:rsid w:val="00906EF3"/>
    <w:rsid w:val="00907425"/>
    <w:rsid w:val="009079B2"/>
    <w:rsid w:val="00912086"/>
    <w:rsid w:val="009120F0"/>
    <w:rsid w:val="009121F4"/>
    <w:rsid w:val="00913A02"/>
    <w:rsid w:val="00915ABE"/>
    <w:rsid w:val="009356DE"/>
    <w:rsid w:val="00935E06"/>
    <w:rsid w:val="009428DD"/>
    <w:rsid w:val="00942A26"/>
    <w:rsid w:val="00945161"/>
    <w:rsid w:val="0094611A"/>
    <w:rsid w:val="0094629B"/>
    <w:rsid w:val="009473F9"/>
    <w:rsid w:val="009577EF"/>
    <w:rsid w:val="009604DC"/>
    <w:rsid w:val="009609CA"/>
    <w:rsid w:val="009619D3"/>
    <w:rsid w:val="00963579"/>
    <w:rsid w:val="00964993"/>
    <w:rsid w:val="00964EA1"/>
    <w:rsid w:val="00965787"/>
    <w:rsid w:val="00967FC6"/>
    <w:rsid w:val="009715FF"/>
    <w:rsid w:val="00971FAB"/>
    <w:rsid w:val="009728D7"/>
    <w:rsid w:val="00974035"/>
    <w:rsid w:val="0097527C"/>
    <w:rsid w:val="00975815"/>
    <w:rsid w:val="00980123"/>
    <w:rsid w:val="00980817"/>
    <w:rsid w:val="00981727"/>
    <w:rsid w:val="00986846"/>
    <w:rsid w:val="00986958"/>
    <w:rsid w:val="0099148B"/>
    <w:rsid w:val="0099464D"/>
    <w:rsid w:val="00994B03"/>
    <w:rsid w:val="009979EB"/>
    <w:rsid w:val="009A0A79"/>
    <w:rsid w:val="009A0DBE"/>
    <w:rsid w:val="009A44F7"/>
    <w:rsid w:val="009A5747"/>
    <w:rsid w:val="009A6049"/>
    <w:rsid w:val="009A63E0"/>
    <w:rsid w:val="009B2FBE"/>
    <w:rsid w:val="009B5A23"/>
    <w:rsid w:val="009B5CB5"/>
    <w:rsid w:val="009C1BA2"/>
    <w:rsid w:val="009C2729"/>
    <w:rsid w:val="009C2895"/>
    <w:rsid w:val="009C3025"/>
    <w:rsid w:val="009C36E8"/>
    <w:rsid w:val="009C618E"/>
    <w:rsid w:val="009C7064"/>
    <w:rsid w:val="009D2BC2"/>
    <w:rsid w:val="009D53EA"/>
    <w:rsid w:val="009D7F8F"/>
    <w:rsid w:val="009E6A64"/>
    <w:rsid w:val="009E70DA"/>
    <w:rsid w:val="009E7265"/>
    <w:rsid w:val="009F0322"/>
    <w:rsid w:val="009F0FC1"/>
    <w:rsid w:val="009F3B9C"/>
    <w:rsid w:val="009F7950"/>
    <w:rsid w:val="00A001F2"/>
    <w:rsid w:val="00A00D52"/>
    <w:rsid w:val="00A0139B"/>
    <w:rsid w:val="00A03398"/>
    <w:rsid w:val="00A05319"/>
    <w:rsid w:val="00A13284"/>
    <w:rsid w:val="00A137C9"/>
    <w:rsid w:val="00A15E6A"/>
    <w:rsid w:val="00A17AFF"/>
    <w:rsid w:val="00A22D10"/>
    <w:rsid w:val="00A23982"/>
    <w:rsid w:val="00A243AB"/>
    <w:rsid w:val="00A269BA"/>
    <w:rsid w:val="00A31876"/>
    <w:rsid w:val="00A326E3"/>
    <w:rsid w:val="00A429EF"/>
    <w:rsid w:val="00A43450"/>
    <w:rsid w:val="00A4796B"/>
    <w:rsid w:val="00A47E3E"/>
    <w:rsid w:val="00A510F8"/>
    <w:rsid w:val="00A51DA5"/>
    <w:rsid w:val="00A5286F"/>
    <w:rsid w:val="00A54C3C"/>
    <w:rsid w:val="00A5669E"/>
    <w:rsid w:val="00A6097E"/>
    <w:rsid w:val="00A62A05"/>
    <w:rsid w:val="00A642D5"/>
    <w:rsid w:val="00A643F8"/>
    <w:rsid w:val="00A6501C"/>
    <w:rsid w:val="00A6521D"/>
    <w:rsid w:val="00A66123"/>
    <w:rsid w:val="00A706C3"/>
    <w:rsid w:val="00A707EF"/>
    <w:rsid w:val="00A77464"/>
    <w:rsid w:val="00A77D19"/>
    <w:rsid w:val="00A84300"/>
    <w:rsid w:val="00A85F90"/>
    <w:rsid w:val="00A87AD6"/>
    <w:rsid w:val="00A9100D"/>
    <w:rsid w:val="00A922C2"/>
    <w:rsid w:val="00A92CAF"/>
    <w:rsid w:val="00A93627"/>
    <w:rsid w:val="00A95E91"/>
    <w:rsid w:val="00A9776E"/>
    <w:rsid w:val="00A97926"/>
    <w:rsid w:val="00AA1575"/>
    <w:rsid w:val="00AA1DA4"/>
    <w:rsid w:val="00AA327B"/>
    <w:rsid w:val="00AA5E4C"/>
    <w:rsid w:val="00AA64EE"/>
    <w:rsid w:val="00AB0DBE"/>
    <w:rsid w:val="00AB3916"/>
    <w:rsid w:val="00AB4FD2"/>
    <w:rsid w:val="00AB5494"/>
    <w:rsid w:val="00AC310B"/>
    <w:rsid w:val="00AC6F60"/>
    <w:rsid w:val="00AD2198"/>
    <w:rsid w:val="00AD5326"/>
    <w:rsid w:val="00AD798D"/>
    <w:rsid w:val="00AE0DB5"/>
    <w:rsid w:val="00AE7D7F"/>
    <w:rsid w:val="00AF1A45"/>
    <w:rsid w:val="00AF40D9"/>
    <w:rsid w:val="00AF5EBD"/>
    <w:rsid w:val="00AF703B"/>
    <w:rsid w:val="00B02236"/>
    <w:rsid w:val="00B0283B"/>
    <w:rsid w:val="00B05ED0"/>
    <w:rsid w:val="00B078AD"/>
    <w:rsid w:val="00B11399"/>
    <w:rsid w:val="00B13319"/>
    <w:rsid w:val="00B135C2"/>
    <w:rsid w:val="00B1530D"/>
    <w:rsid w:val="00B16569"/>
    <w:rsid w:val="00B1732E"/>
    <w:rsid w:val="00B17651"/>
    <w:rsid w:val="00B17EB0"/>
    <w:rsid w:val="00B17F44"/>
    <w:rsid w:val="00B2246A"/>
    <w:rsid w:val="00B23871"/>
    <w:rsid w:val="00B277E9"/>
    <w:rsid w:val="00B30113"/>
    <w:rsid w:val="00B308F6"/>
    <w:rsid w:val="00B31432"/>
    <w:rsid w:val="00B32D05"/>
    <w:rsid w:val="00B32F58"/>
    <w:rsid w:val="00B341BC"/>
    <w:rsid w:val="00B35DB1"/>
    <w:rsid w:val="00B3653F"/>
    <w:rsid w:val="00B37D8C"/>
    <w:rsid w:val="00B407A5"/>
    <w:rsid w:val="00B427BD"/>
    <w:rsid w:val="00B43CAE"/>
    <w:rsid w:val="00B44035"/>
    <w:rsid w:val="00B4572F"/>
    <w:rsid w:val="00B45BEB"/>
    <w:rsid w:val="00B5434D"/>
    <w:rsid w:val="00B54E9C"/>
    <w:rsid w:val="00B54FBA"/>
    <w:rsid w:val="00B553CF"/>
    <w:rsid w:val="00B55B3D"/>
    <w:rsid w:val="00B5601B"/>
    <w:rsid w:val="00B5621F"/>
    <w:rsid w:val="00B56F34"/>
    <w:rsid w:val="00B57A33"/>
    <w:rsid w:val="00B62487"/>
    <w:rsid w:val="00B64248"/>
    <w:rsid w:val="00B65E64"/>
    <w:rsid w:val="00B6698C"/>
    <w:rsid w:val="00B66F09"/>
    <w:rsid w:val="00B706DB"/>
    <w:rsid w:val="00B70B8D"/>
    <w:rsid w:val="00B726AE"/>
    <w:rsid w:val="00B73E48"/>
    <w:rsid w:val="00B767EE"/>
    <w:rsid w:val="00B76872"/>
    <w:rsid w:val="00B77F01"/>
    <w:rsid w:val="00B806E5"/>
    <w:rsid w:val="00B83643"/>
    <w:rsid w:val="00B837F2"/>
    <w:rsid w:val="00B83AB5"/>
    <w:rsid w:val="00B861CE"/>
    <w:rsid w:val="00B87DDF"/>
    <w:rsid w:val="00B9207E"/>
    <w:rsid w:val="00B947E8"/>
    <w:rsid w:val="00BA174B"/>
    <w:rsid w:val="00BA531C"/>
    <w:rsid w:val="00BA6ECD"/>
    <w:rsid w:val="00BB08C0"/>
    <w:rsid w:val="00BB3609"/>
    <w:rsid w:val="00BB4B8B"/>
    <w:rsid w:val="00BB583F"/>
    <w:rsid w:val="00BB6254"/>
    <w:rsid w:val="00BB689A"/>
    <w:rsid w:val="00BB6E2B"/>
    <w:rsid w:val="00BB7593"/>
    <w:rsid w:val="00BB7757"/>
    <w:rsid w:val="00BC1216"/>
    <w:rsid w:val="00BC23C2"/>
    <w:rsid w:val="00BC4433"/>
    <w:rsid w:val="00BC6E84"/>
    <w:rsid w:val="00BC7D6D"/>
    <w:rsid w:val="00BD7331"/>
    <w:rsid w:val="00BE1894"/>
    <w:rsid w:val="00BE19DE"/>
    <w:rsid w:val="00BE2289"/>
    <w:rsid w:val="00BE28D4"/>
    <w:rsid w:val="00BE3BF3"/>
    <w:rsid w:val="00BE3F27"/>
    <w:rsid w:val="00BE604B"/>
    <w:rsid w:val="00BE6964"/>
    <w:rsid w:val="00BE7015"/>
    <w:rsid w:val="00BE75AA"/>
    <w:rsid w:val="00BF0ACF"/>
    <w:rsid w:val="00BF3541"/>
    <w:rsid w:val="00BF4E15"/>
    <w:rsid w:val="00BF5604"/>
    <w:rsid w:val="00BF665D"/>
    <w:rsid w:val="00BF6C41"/>
    <w:rsid w:val="00BF7D5A"/>
    <w:rsid w:val="00BF7F5F"/>
    <w:rsid w:val="00C001CA"/>
    <w:rsid w:val="00C00733"/>
    <w:rsid w:val="00C00753"/>
    <w:rsid w:val="00C02466"/>
    <w:rsid w:val="00C02848"/>
    <w:rsid w:val="00C02F38"/>
    <w:rsid w:val="00C04BCB"/>
    <w:rsid w:val="00C06D64"/>
    <w:rsid w:val="00C071BB"/>
    <w:rsid w:val="00C12AEE"/>
    <w:rsid w:val="00C14BAC"/>
    <w:rsid w:val="00C14F49"/>
    <w:rsid w:val="00C15BBA"/>
    <w:rsid w:val="00C16B2A"/>
    <w:rsid w:val="00C1792C"/>
    <w:rsid w:val="00C22AA4"/>
    <w:rsid w:val="00C23ABC"/>
    <w:rsid w:val="00C26B92"/>
    <w:rsid w:val="00C27F9B"/>
    <w:rsid w:val="00C27F9C"/>
    <w:rsid w:val="00C31581"/>
    <w:rsid w:val="00C31764"/>
    <w:rsid w:val="00C32847"/>
    <w:rsid w:val="00C34241"/>
    <w:rsid w:val="00C344B6"/>
    <w:rsid w:val="00C34703"/>
    <w:rsid w:val="00C42244"/>
    <w:rsid w:val="00C4256A"/>
    <w:rsid w:val="00C43383"/>
    <w:rsid w:val="00C44DF2"/>
    <w:rsid w:val="00C4628C"/>
    <w:rsid w:val="00C53B2A"/>
    <w:rsid w:val="00C5659A"/>
    <w:rsid w:val="00C574CA"/>
    <w:rsid w:val="00C5771F"/>
    <w:rsid w:val="00C62277"/>
    <w:rsid w:val="00C6235B"/>
    <w:rsid w:val="00C6729B"/>
    <w:rsid w:val="00C70882"/>
    <w:rsid w:val="00C77B57"/>
    <w:rsid w:val="00C81521"/>
    <w:rsid w:val="00C83346"/>
    <w:rsid w:val="00C8419C"/>
    <w:rsid w:val="00C87981"/>
    <w:rsid w:val="00C9321F"/>
    <w:rsid w:val="00C951E5"/>
    <w:rsid w:val="00C96F45"/>
    <w:rsid w:val="00CA0170"/>
    <w:rsid w:val="00CA13D5"/>
    <w:rsid w:val="00CA5DFA"/>
    <w:rsid w:val="00CA622E"/>
    <w:rsid w:val="00CB0CF2"/>
    <w:rsid w:val="00CB2E60"/>
    <w:rsid w:val="00CB75BA"/>
    <w:rsid w:val="00CC0B30"/>
    <w:rsid w:val="00CC4944"/>
    <w:rsid w:val="00CC4F2D"/>
    <w:rsid w:val="00CC698B"/>
    <w:rsid w:val="00CC792D"/>
    <w:rsid w:val="00CC7C37"/>
    <w:rsid w:val="00CD1380"/>
    <w:rsid w:val="00CD2447"/>
    <w:rsid w:val="00CD2805"/>
    <w:rsid w:val="00CD2A4E"/>
    <w:rsid w:val="00CD3018"/>
    <w:rsid w:val="00CD3885"/>
    <w:rsid w:val="00CD609C"/>
    <w:rsid w:val="00CD7CEF"/>
    <w:rsid w:val="00CD7DE6"/>
    <w:rsid w:val="00CE1016"/>
    <w:rsid w:val="00CE19AF"/>
    <w:rsid w:val="00CE22B0"/>
    <w:rsid w:val="00CE38F5"/>
    <w:rsid w:val="00CE3E62"/>
    <w:rsid w:val="00CE5530"/>
    <w:rsid w:val="00CE572D"/>
    <w:rsid w:val="00CE5920"/>
    <w:rsid w:val="00CE6B92"/>
    <w:rsid w:val="00CF119D"/>
    <w:rsid w:val="00CF1BC5"/>
    <w:rsid w:val="00CF31FF"/>
    <w:rsid w:val="00CF3A28"/>
    <w:rsid w:val="00CF53F1"/>
    <w:rsid w:val="00D02979"/>
    <w:rsid w:val="00D038FD"/>
    <w:rsid w:val="00D03BB6"/>
    <w:rsid w:val="00D040BF"/>
    <w:rsid w:val="00D0427F"/>
    <w:rsid w:val="00D059C1"/>
    <w:rsid w:val="00D0671C"/>
    <w:rsid w:val="00D10733"/>
    <w:rsid w:val="00D1236A"/>
    <w:rsid w:val="00D127F5"/>
    <w:rsid w:val="00D1391D"/>
    <w:rsid w:val="00D15084"/>
    <w:rsid w:val="00D15655"/>
    <w:rsid w:val="00D237B1"/>
    <w:rsid w:val="00D24EDB"/>
    <w:rsid w:val="00D27054"/>
    <w:rsid w:val="00D304C7"/>
    <w:rsid w:val="00D33CAD"/>
    <w:rsid w:val="00D345C4"/>
    <w:rsid w:val="00D35035"/>
    <w:rsid w:val="00D3576E"/>
    <w:rsid w:val="00D357B6"/>
    <w:rsid w:val="00D35D53"/>
    <w:rsid w:val="00D379B9"/>
    <w:rsid w:val="00D418F5"/>
    <w:rsid w:val="00D41C65"/>
    <w:rsid w:val="00D43423"/>
    <w:rsid w:val="00D471FC"/>
    <w:rsid w:val="00D50198"/>
    <w:rsid w:val="00D504DE"/>
    <w:rsid w:val="00D5160A"/>
    <w:rsid w:val="00D52A40"/>
    <w:rsid w:val="00D57646"/>
    <w:rsid w:val="00D60C8A"/>
    <w:rsid w:val="00D61D06"/>
    <w:rsid w:val="00D61F50"/>
    <w:rsid w:val="00D62B3F"/>
    <w:rsid w:val="00D663DC"/>
    <w:rsid w:val="00D67E50"/>
    <w:rsid w:val="00D70C2F"/>
    <w:rsid w:val="00D727D9"/>
    <w:rsid w:val="00D7595F"/>
    <w:rsid w:val="00D75B18"/>
    <w:rsid w:val="00D75DE3"/>
    <w:rsid w:val="00D75E92"/>
    <w:rsid w:val="00D8270A"/>
    <w:rsid w:val="00D83394"/>
    <w:rsid w:val="00D83416"/>
    <w:rsid w:val="00D842AA"/>
    <w:rsid w:val="00D85ABB"/>
    <w:rsid w:val="00D90007"/>
    <w:rsid w:val="00D91D0A"/>
    <w:rsid w:val="00D921F6"/>
    <w:rsid w:val="00D922A5"/>
    <w:rsid w:val="00D93D91"/>
    <w:rsid w:val="00D953DC"/>
    <w:rsid w:val="00D95B1E"/>
    <w:rsid w:val="00D95D7E"/>
    <w:rsid w:val="00DA4C27"/>
    <w:rsid w:val="00DA4CE6"/>
    <w:rsid w:val="00DB154B"/>
    <w:rsid w:val="00DB588F"/>
    <w:rsid w:val="00DB5AF7"/>
    <w:rsid w:val="00DB5EED"/>
    <w:rsid w:val="00DB6790"/>
    <w:rsid w:val="00DB7085"/>
    <w:rsid w:val="00DB77C2"/>
    <w:rsid w:val="00DC055D"/>
    <w:rsid w:val="00DC4AD8"/>
    <w:rsid w:val="00DD015B"/>
    <w:rsid w:val="00DD1E6F"/>
    <w:rsid w:val="00DD1EEE"/>
    <w:rsid w:val="00DD70C7"/>
    <w:rsid w:val="00DE0FC0"/>
    <w:rsid w:val="00DE2670"/>
    <w:rsid w:val="00DE4488"/>
    <w:rsid w:val="00DE4DE0"/>
    <w:rsid w:val="00DE58BB"/>
    <w:rsid w:val="00DE6BEA"/>
    <w:rsid w:val="00DE7E77"/>
    <w:rsid w:val="00DF4871"/>
    <w:rsid w:val="00DF48FB"/>
    <w:rsid w:val="00DF5770"/>
    <w:rsid w:val="00DF6FFE"/>
    <w:rsid w:val="00DF7227"/>
    <w:rsid w:val="00E00789"/>
    <w:rsid w:val="00E0147E"/>
    <w:rsid w:val="00E017EC"/>
    <w:rsid w:val="00E05C12"/>
    <w:rsid w:val="00E05C1F"/>
    <w:rsid w:val="00E064B3"/>
    <w:rsid w:val="00E1029F"/>
    <w:rsid w:val="00E12B62"/>
    <w:rsid w:val="00E14068"/>
    <w:rsid w:val="00E165D2"/>
    <w:rsid w:val="00E210E9"/>
    <w:rsid w:val="00E222AD"/>
    <w:rsid w:val="00E2283B"/>
    <w:rsid w:val="00E31946"/>
    <w:rsid w:val="00E33ADE"/>
    <w:rsid w:val="00E41B2E"/>
    <w:rsid w:val="00E431DD"/>
    <w:rsid w:val="00E44632"/>
    <w:rsid w:val="00E447D6"/>
    <w:rsid w:val="00E4491F"/>
    <w:rsid w:val="00E44956"/>
    <w:rsid w:val="00E46838"/>
    <w:rsid w:val="00E50451"/>
    <w:rsid w:val="00E52699"/>
    <w:rsid w:val="00E5340A"/>
    <w:rsid w:val="00E55834"/>
    <w:rsid w:val="00E564A0"/>
    <w:rsid w:val="00E6262E"/>
    <w:rsid w:val="00E63FA5"/>
    <w:rsid w:val="00E6451F"/>
    <w:rsid w:val="00E6459E"/>
    <w:rsid w:val="00E64956"/>
    <w:rsid w:val="00E655C4"/>
    <w:rsid w:val="00E65E63"/>
    <w:rsid w:val="00E663DA"/>
    <w:rsid w:val="00E716C9"/>
    <w:rsid w:val="00E72050"/>
    <w:rsid w:val="00E731B2"/>
    <w:rsid w:val="00E75F32"/>
    <w:rsid w:val="00E8154B"/>
    <w:rsid w:val="00E83558"/>
    <w:rsid w:val="00E83CB6"/>
    <w:rsid w:val="00E86463"/>
    <w:rsid w:val="00E93266"/>
    <w:rsid w:val="00E93943"/>
    <w:rsid w:val="00EA1E8F"/>
    <w:rsid w:val="00EA3126"/>
    <w:rsid w:val="00EA3840"/>
    <w:rsid w:val="00EA482D"/>
    <w:rsid w:val="00EA580B"/>
    <w:rsid w:val="00EA62C7"/>
    <w:rsid w:val="00EC0926"/>
    <w:rsid w:val="00EC2199"/>
    <w:rsid w:val="00EC5AB4"/>
    <w:rsid w:val="00EC6057"/>
    <w:rsid w:val="00ED2DA1"/>
    <w:rsid w:val="00ED4F8B"/>
    <w:rsid w:val="00ED6C7D"/>
    <w:rsid w:val="00EE015E"/>
    <w:rsid w:val="00EE0EB2"/>
    <w:rsid w:val="00EE6303"/>
    <w:rsid w:val="00EE7BB1"/>
    <w:rsid w:val="00EF02A9"/>
    <w:rsid w:val="00EF03BD"/>
    <w:rsid w:val="00EF1DA1"/>
    <w:rsid w:val="00EF6DA4"/>
    <w:rsid w:val="00F0119B"/>
    <w:rsid w:val="00F016CB"/>
    <w:rsid w:val="00F02E83"/>
    <w:rsid w:val="00F0349A"/>
    <w:rsid w:val="00F072C4"/>
    <w:rsid w:val="00F126CA"/>
    <w:rsid w:val="00F14625"/>
    <w:rsid w:val="00F15EF1"/>
    <w:rsid w:val="00F1629F"/>
    <w:rsid w:val="00F168A0"/>
    <w:rsid w:val="00F20BDE"/>
    <w:rsid w:val="00F22BF0"/>
    <w:rsid w:val="00F2368A"/>
    <w:rsid w:val="00F241E9"/>
    <w:rsid w:val="00F24B44"/>
    <w:rsid w:val="00F261B0"/>
    <w:rsid w:val="00F31352"/>
    <w:rsid w:val="00F350C4"/>
    <w:rsid w:val="00F36891"/>
    <w:rsid w:val="00F369E9"/>
    <w:rsid w:val="00F41BDC"/>
    <w:rsid w:val="00F4399C"/>
    <w:rsid w:val="00F44D68"/>
    <w:rsid w:val="00F45726"/>
    <w:rsid w:val="00F52599"/>
    <w:rsid w:val="00F5335C"/>
    <w:rsid w:val="00F568B7"/>
    <w:rsid w:val="00F56BC7"/>
    <w:rsid w:val="00F57242"/>
    <w:rsid w:val="00F57EF1"/>
    <w:rsid w:val="00F611C9"/>
    <w:rsid w:val="00F6220B"/>
    <w:rsid w:val="00F64626"/>
    <w:rsid w:val="00F65632"/>
    <w:rsid w:val="00F67347"/>
    <w:rsid w:val="00F70F2B"/>
    <w:rsid w:val="00F71331"/>
    <w:rsid w:val="00F74227"/>
    <w:rsid w:val="00F77D4A"/>
    <w:rsid w:val="00F77F9A"/>
    <w:rsid w:val="00F80C8D"/>
    <w:rsid w:val="00F80D1E"/>
    <w:rsid w:val="00F81B2D"/>
    <w:rsid w:val="00F81B88"/>
    <w:rsid w:val="00F823E5"/>
    <w:rsid w:val="00F876DE"/>
    <w:rsid w:val="00F92B31"/>
    <w:rsid w:val="00F93A77"/>
    <w:rsid w:val="00F93DA5"/>
    <w:rsid w:val="00F95845"/>
    <w:rsid w:val="00FA1FE8"/>
    <w:rsid w:val="00FA34D8"/>
    <w:rsid w:val="00FA38B5"/>
    <w:rsid w:val="00FA7090"/>
    <w:rsid w:val="00FA736B"/>
    <w:rsid w:val="00FA7922"/>
    <w:rsid w:val="00FA7FAD"/>
    <w:rsid w:val="00FB08A8"/>
    <w:rsid w:val="00FB1637"/>
    <w:rsid w:val="00FB18AD"/>
    <w:rsid w:val="00FC4E14"/>
    <w:rsid w:val="00FC5000"/>
    <w:rsid w:val="00FC53F4"/>
    <w:rsid w:val="00FC55B0"/>
    <w:rsid w:val="00FD5678"/>
    <w:rsid w:val="00FD71AB"/>
    <w:rsid w:val="00FE30ED"/>
    <w:rsid w:val="00FE31ED"/>
    <w:rsid w:val="00FE4C93"/>
    <w:rsid w:val="00FE4E50"/>
    <w:rsid w:val="00FE5CC4"/>
    <w:rsid w:val="00FE6FA8"/>
    <w:rsid w:val="00FE7197"/>
    <w:rsid w:val="00FE7D8F"/>
    <w:rsid w:val="00FF1091"/>
    <w:rsid w:val="00FF124B"/>
    <w:rsid w:val="00FF200E"/>
    <w:rsid w:val="00FF5469"/>
    <w:rsid w:val="00FF56AE"/>
    <w:rsid w:val="00FF7076"/>
    <w:rsid w:val="00FF70F3"/>
    <w:rsid w:val="01B4A80C"/>
    <w:rsid w:val="01C42FE9"/>
    <w:rsid w:val="042749C5"/>
    <w:rsid w:val="0927B86A"/>
    <w:rsid w:val="0DAB5316"/>
    <w:rsid w:val="1122BE68"/>
    <w:rsid w:val="15A8C70C"/>
    <w:rsid w:val="1731524A"/>
    <w:rsid w:val="1F2F5772"/>
    <w:rsid w:val="2146F5DB"/>
    <w:rsid w:val="25E6CB63"/>
    <w:rsid w:val="26D6F3C7"/>
    <w:rsid w:val="3064ADB0"/>
    <w:rsid w:val="32E92363"/>
    <w:rsid w:val="37CFC120"/>
    <w:rsid w:val="3A8BBA7E"/>
    <w:rsid w:val="3AEB9DD7"/>
    <w:rsid w:val="3B56E720"/>
    <w:rsid w:val="3E57D76D"/>
    <w:rsid w:val="41C02DDC"/>
    <w:rsid w:val="4A94CB28"/>
    <w:rsid w:val="4C2EF993"/>
    <w:rsid w:val="4DB90DE0"/>
    <w:rsid w:val="5BC466FD"/>
    <w:rsid w:val="622369C9"/>
    <w:rsid w:val="649ABFCC"/>
    <w:rsid w:val="6804EDB6"/>
    <w:rsid w:val="69CBE939"/>
    <w:rsid w:val="6A74C0F0"/>
    <w:rsid w:val="71BDD2C1"/>
    <w:rsid w:val="73EEE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7B031"/>
  <w15:docId w15:val="{52476D25-CA39-8148-B546-2D21A27E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andersArtSerif-Regular" w:eastAsia="Times New Roman" w:hAnsi="FlandersArtSerif-Regular" w:cs="Times New Roman"/>
        <w:sz w:val="22"/>
        <w:szCs w:val="22"/>
        <w:lang w:val="nl-BE" w:eastAsia="nl-BE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0" w:unhideWhenUsed="1" w:qFormat="1"/>
    <w:lsdException w:name="heading 6" w:semiHidden="1" w:uiPriority="20" w:unhideWhenUsed="1" w:qFormat="1"/>
    <w:lsdException w:name="heading 7" w:semiHidden="1" w:uiPriority="20" w:unhideWhenUsed="1" w:qFormat="1"/>
    <w:lsdException w:name="heading 8" w:semiHidden="1" w:uiPriority="20" w:unhideWhenUsed="1" w:qFormat="1"/>
    <w:lsdException w:name="heading 9" w:semiHidden="1" w:uiPriority="2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9" w:unhideWhenUsed="1"/>
    <w:lsdException w:name="header" w:semiHidden="1" w:uiPriority="35" w:unhideWhenUsed="1"/>
    <w:lsdException w:name="footer" w:semiHidden="1" w:uiPriority="3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6" w:unhideWhenUsed="1"/>
    <w:lsdException w:name="annotation reference" w:semiHidden="1" w:uiPriority="49" w:unhideWhenUsed="1"/>
    <w:lsdException w:name="line number" w:semiHidden="1" w:unhideWhenUsed="1"/>
    <w:lsdException w:name="page number" w:semiHidden="1" w:uiPriority="3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8" w:unhideWhenUsed="1"/>
    <w:lsdException w:name="FollowedHyperlink" w:semiHidden="1" w:uiPriority="38" w:unhideWhenUsed="1"/>
    <w:lsdException w:name="Strong" w:uiPriority="9" w:qFormat="1"/>
    <w:lsdException w:name="Emphasis" w:uiPriority="10" w:qFormat="1"/>
    <w:lsdException w:name="Document Map" w:semiHidden="1" w:uiPriority="4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4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49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 w:qFormat="1"/>
    <w:lsdException w:name="Book Title" w:uiPriority="4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CB2E60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2A65FD"/>
    <w:pPr>
      <w:keepNext/>
      <w:numPr>
        <w:numId w:val="3"/>
      </w:numPr>
      <w:spacing w:before="720" w:after="120"/>
      <w:outlineLvl w:val="0"/>
    </w:pPr>
    <w:rPr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A65FD"/>
    <w:pPr>
      <w:keepNext/>
      <w:numPr>
        <w:ilvl w:val="1"/>
        <w:numId w:val="3"/>
      </w:numPr>
      <w:spacing w:before="480" w:after="120"/>
      <w:outlineLvl w:val="1"/>
    </w:pPr>
    <w:rPr>
      <w:b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2A65FD"/>
    <w:pPr>
      <w:keepNext/>
      <w:keepLines/>
      <w:numPr>
        <w:ilvl w:val="2"/>
        <w:numId w:val="3"/>
      </w:numPr>
      <w:spacing w:before="360" w:after="120"/>
      <w:ind w:left="851"/>
      <w:outlineLvl w:val="2"/>
    </w:pPr>
    <w:rPr>
      <w:rFonts w:cs="Arial"/>
      <w:b/>
      <w:bCs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2A65FD"/>
    <w:pPr>
      <w:keepNext/>
      <w:numPr>
        <w:ilvl w:val="3"/>
        <w:numId w:val="3"/>
      </w:numPr>
      <w:spacing w:before="360"/>
      <w:outlineLvl w:val="3"/>
    </w:pPr>
    <w:rPr>
      <w:b/>
      <w:bCs/>
      <w:szCs w:val="24"/>
      <w:lang w:eastAsia="nl-NL"/>
    </w:rPr>
  </w:style>
  <w:style w:type="paragraph" w:styleId="Kop5">
    <w:name w:val="heading 5"/>
    <w:basedOn w:val="Standaard"/>
    <w:next w:val="Standaard"/>
    <w:link w:val="Kop5Char"/>
    <w:uiPriority w:val="20"/>
    <w:semiHidden/>
    <w:qFormat/>
    <w:rsid w:val="002A65FD"/>
    <w:pPr>
      <w:keepNext/>
      <w:numPr>
        <w:ilvl w:val="4"/>
        <w:numId w:val="3"/>
      </w:numPr>
      <w:spacing w:before="240"/>
      <w:outlineLvl w:val="4"/>
    </w:pPr>
    <w:rPr>
      <w:rFonts w:asciiTheme="majorHAnsi" w:hAnsiTheme="majorHAnsi"/>
      <w:b/>
      <w:bCs/>
      <w:iCs/>
      <w:sz w:val="20"/>
    </w:rPr>
  </w:style>
  <w:style w:type="paragraph" w:styleId="Kop6">
    <w:name w:val="heading 6"/>
    <w:basedOn w:val="Standaard"/>
    <w:next w:val="Standaard"/>
    <w:link w:val="Kop6Char"/>
    <w:uiPriority w:val="20"/>
    <w:semiHidden/>
    <w:qFormat/>
    <w:rsid w:val="002A65FD"/>
    <w:pPr>
      <w:numPr>
        <w:ilvl w:val="5"/>
        <w:numId w:val="3"/>
      </w:numPr>
      <w:spacing w:before="60" w:after="60"/>
      <w:outlineLvl w:val="5"/>
    </w:pPr>
    <w:rPr>
      <w:bCs/>
    </w:rPr>
  </w:style>
  <w:style w:type="paragraph" w:styleId="Kop7">
    <w:name w:val="heading 7"/>
    <w:basedOn w:val="Standaard"/>
    <w:next w:val="Standaard"/>
    <w:link w:val="Kop7Char"/>
    <w:uiPriority w:val="20"/>
    <w:semiHidden/>
    <w:rsid w:val="002A65FD"/>
    <w:pPr>
      <w:numPr>
        <w:ilvl w:val="6"/>
        <w:numId w:val="3"/>
      </w:numPr>
      <w:spacing w:before="60" w:after="60"/>
      <w:outlineLvl w:val="6"/>
    </w:pPr>
    <w:rPr>
      <w:i/>
    </w:rPr>
  </w:style>
  <w:style w:type="paragraph" w:styleId="Kop8">
    <w:name w:val="heading 8"/>
    <w:basedOn w:val="Standaard"/>
    <w:next w:val="Standaard"/>
    <w:link w:val="Kop8Char"/>
    <w:uiPriority w:val="20"/>
    <w:semiHidden/>
    <w:qFormat/>
    <w:rsid w:val="002A65FD"/>
    <w:pPr>
      <w:numPr>
        <w:ilvl w:val="7"/>
        <w:numId w:val="3"/>
      </w:numPr>
      <w:spacing w:before="60"/>
      <w:outlineLvl w:val="7"/>
    </w:pPr>
  </w:style>
  <w:style w:type="paragraph" w:styleId="Kop9">
    <w:name w:val="heading 9"/>
    <w:basedOn w:val="Standaard"/>
    <w:next w:val="Standaard"/>
    <w:link w:val="Kop9Char"/>
    <w:uiPriority w:val="20"/>
    <w:semiHidden/>
    <w:rsid w:val="002A65FD"/>
    <w:pPr>
      <w:numPr>
        <w:ilvl w:val="8"/>
        <w:numId w:val="3"/>
      </w:numPr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0"/>
    <w:rsid w:val="002A65FD"/>
    <w:rPr>
      <w:rFonts w:ascii="Calibri" w:hAnsi="Calibri"/>
      <w:b/>
      <w:sz w:val="28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A65FD"/>
    <w:pPr>
      <w:keepNext/>
      <w:spacing w:before="480" w:after="240"/>
    </w:pPr>
    <w:rPr>
      <w:rFonts w:eastAsiaTheme="majorEastAsia" w:cstheme="majorBidi"/>
      <w:b/>
      <w:caps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9"/>
    <w:rsid w:val="002A65FD"/>
    <w:rPr>
      <w:rFonts w:ascii="Calibri" w:eastAsiaTheme="majorEastAsia" w:hAnsi="Calibri" w:cstheme="majorBidi"/>
      <w:b/>
      <w:caps/>
      <w:kern w:val="28"/>
      <w:sz w:val="28"/>
      <w:szCs w:val="52"/>
    </w:rPr>
  </w:style>
  <w:style w:type="character" w:customStyle="1" w:styleId="Kop3Char">
    <w:name w:val="Kop 3 Char"/>
    <w:basedOn w:val="Kop1Char"/>
    <w:link w:val="Kop3"/>
    <w:uiPriority w:val="9"/>
    <w:rsid w:val="002A65FD"/>
    <w:rPr>
      <w:rFonts w:ascii="Calibri" w:hAnsi="Calibri" w:cs="Arial"/>
      <w:b/>
      <w:bCs/>
      <w:sz w:val="28"/>
      <w:szCs w:val="24"/>
      <w:lang w:eastAsia="nl-NL"/>
    </w:rPr>
  </w:style>
  <w:style w:type="character" w:customStyle="1" w:styleId="Kop2Char">
    <w:name w:val="Kop 2 Char"/>
    <w:link w:val="Kop2"/>
    <w:uiPriority w:val="20"/>
    <w:rsid w:val="002A65FD"/>
    <w:rPr>
      <w:rFonts w:ascii="Calibri" w:hAnsi="Calibri"/>
      <w:b/>
      <w:sz w:val="24"/>
      <w:szCs w:val="24"/>
      <w:lang w:eastAsia="nl-NL"/>
    </w:rPr>
  </w:style>
  <w:style w:type="character" w:customStyle="1" w:styleId="Kop4Char">
    <w:name w:val="Kop 4 Char"/>
    <w:basedOn w:val="Kop1Char"/>
    <w:link w:val="Kop4"/>
    <w:uiPriority w:val="20"/>
    <w:rsid w:val="002A65FD"/>
    <w:rPr>
      <w:rFonts w:ascii="Calibri" w:hAnsi="Calibri"/>
      <w:b/>
      <w:bCs/>
      <w:sz w:val="28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20"/>
    <w:semiHidden/>
    <w:rsid w:val="002A65FD"/>
    <w:rPr>
      <w:rFonts w:asciiTheme="majorHAnsi" w:hAnsiTheme="majorHAnsi"/>
      <w:b/>
      <w:bCs/>
      <w:iCs/>
      <w:sz w:val="20"/>
    </w:rPr>
  </w:style>
  <w:style w:type="character" w:customStyle="1" w:styleId="Kop6Char">
    <w:name w:val="Kop 6 Char"/>
    <w:basedOn w:val="Standaardalinea-lettertype"/>
    <w:link w:val="Kop6"/>
    <w:uiPriority w:val="20"/>
    <w:semiHidden/>
    <w:rsid w:val="002A65FD"/>
    <w:rPr>
      <w:rFonts w:ascii="Calibri" w:hAnsi="Calibri"/>
      <w:bCs/>
    </w:rPr>
  </w:style>
  <w:style w:type="character" w:customStyle="1" w:styleId="Kop7Char">
    <w:name w:val="Kop 7 Char"/>
    <w:basedOn w:val="Standaardalinea-lettertype"/>
    <w:link w:val="Kop7"/>
    <w:uiPriority w:val="20"/>
    <w:semiHidden/>
    <w:rsid w:val="002A65FD"/>
    <w:rPr>
      <w:rFonts w:ascii="Calibri" w:hAnsi="Calibri"/>
      <w:i/>
    </w:rPr>
  </w:style>
  <w:style w:type="character" w:customStyle="1" w:styleId="Kop8Char">
    <w:name w:val="Kop 8 Char"/>
    <w:basedOn w:val="Standaardalinea-lettertype"/>
    <w:link w:val="Kop8"/>
    <w:uiPriority w:val="20"/>
    <w:semiHidden/>
    <w:rsid w:val="002A65FD"/>
    <w:rPr>
      <w:rFonts w:ascii="Calibri" w:hAnsi="Calibri"/>
    </w:rPr>
  </w:style>
  <w:style w:type="character" w:customStyle="1" w:styleId="Kop9Char">
    <w:name w:val="Kop 9 Char"/>
    <w:basedOn w:val="Standaardalinea-lettertype"/>
    <w:link w:val="Kop9"/>
    <w:uiPriority w:val="20"/>
    <w:semiHidden/>
    <w:rsid w:val="002A65FD"/>
    <w:rPr>
      <w:rFonts w:ascii="Calibri" w:hAnsi="Calibri"/>
      <w:i/>
    </w:rPr>
  </w:style>
  <w:style w:type="paragraph" w:customStyle="1" w:styleId="Opsomming">
    <w:name w:val="Opsomming"/>
    <w:basedOn w:val="Standaard"/>
    <w:link w:val="OpsommingChar"/>
    <w:uiPriority w:val="3"/>
    <w:qFormat/>
    <w:rsid w:val="002A65FD"/>
    <w:pPr>
      <w:numPr>
        <w:numId w:val="5"/>
      </w:numPr>
    </w:pPr>
  </w:style>
  <w:style w:type="paragraph" w:customStyle="1" w:styleId="Nummering">
    <w:name w:val="Nummering"/>
    <w:basedOn w:val="Standaard"/>
    <w:link w:val="NummeringChar"/>
    <w:uiPriority w:val="1"/>
    <w:qFormat/>
    <w:rsid w:val="002A65FD"/>
    <w:pPr>
      <w:numPr>
        <w:numId w:val="4"/>
      </w:numPr>
    </w:pPr>
    <w:rPr>
      <w:lang w:eastAsia="nl-NL"/>
    </w:rPr>
  </w:style>
  <w:style w:type="character" w:styleId="Voetnootmarkering">
    <w:name w:val="footnote reference"/>
    <w:uiPriority w:val="36"/>
    <w:semiHidden/>
    <w:rsid w:val="002A65F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2A65FD"/>
    <w:pPr>
      <w:keepLines/>
      <w:spacing w:after="40" w:line="240" w:lineRule="auto"/>
      <w:ind w:left="284" w:hanging="284"/>
    </w:pPr>
    <w:rPr>
      <w:rFonts w:ascii="Calibri Light" w:hAnsi="Calibri Light"/>
      <w:sz w:val="18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65FD"/>
    <w:rPr>
      <w:rFonts w:ascii="Calibri Light" w:hAnsi="Calibri Light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35"/>
    <w:semiHidden/>
    <w:rsid w:val="002A65FD"/>
    <w:pPr>
      <w:tabs>
        <w:tab w:val="right" w:pos="9072"/>
      </w:tabs>
    </w:pPr>
    <w:rPr>
      <w:sz w:val="18"/>
      <w:szCs w:val="18"/>
    </w:rPr>
  </w:style>
  <w:style w:type="character" w:customStyle="1" w:styleId="VoettekstChar">
    <w:name w:val="Voettekst Char"/>
    <w:link w:val="Voettekst"/>
    <w:uiPriority w:val="35"/>
    <w:semiHidden/>
    <w:rsid w:val="002A65FD"/>
    <w:rPr>
      <w:rFonts w:ascii="Calibri" w:hAnsi="Calibri"/>
      <w:sz w:val="18"/>
      <w:szCs w:val="18"/>
    </w:rPr>
  </w:style>
  <w:style w:type="paragraph" w:styleId="Ballontekst">
    <w:name w:val="Balloon Text"/>
    <w:basedOn w:val="Standaard"/>
    <w:link w:val="BallontekstChar"/>
    <w:uiPriority w:val="49"/>
    <w:semiHidden/>
    <w:rsid w:val="002A65FD"/>
    <w:rPr>
      <w:rFonts w:cs="Tahoma"/>
      <w:sz w:val="20"/>
      <w:szCs w:val="16"/>
    </w:rPr>
  </w:style>
  <w:style w:type="character" w:customStyle="1" w:styleId="BallontekstChar">
    <w:name w:val="Ballontekst Char"/>
    <w:link w:val="Ballontekst"/>
    <w:uiPriority w:val="49"/>
    <w:semiHidden/>
    <w:rsid w:val="002A65FD"/>
    <w:rPr>
      <w:rFonts w:ascii="Calibri" w:hAnsi="Calibri" w:cs="Tahoma"/>
      <w:sz w:val="20"/>
      <w:szCs w:val="16"/>
    </w:rPr>
  </w:style>
  <w:style w:type="paragraph" w:styleId="Documentstructuur">
    <w:name w:val="Document Map"/>
    <w:basedOn w:val="Standaard"/>
    <w:link w:val="DocumentstructuurChar"/>
    <w:uiPriority w:val="49"/>
    <w:semiHidden/>
    <w:rsid w:val="002A65F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49"/>
    <w:semiHidden/>
    <w:rsid w:val="002A65FD"/>
    <w:rPr>
      <w:rFonts w:ascii="Tahoma" w:hAnsi="Tahoma" w:cs="Tahoma"/>
      <w:shd w:val="clear" w:color="auto" w:fill="000080"/>
    </w:rPr>
  </w:style>
  <w:style w:type="character" w:styleId="GevolgdeHyperlink">
    <w:name w:val="FollowedHyperlink"/>
    <w:uiPriority w:val="38"/>
    <w:semiHidden/>
    <w:rsid w:val="002A65FD"/>
    <w:rPr>
      <w:color w:val="3333FF"/>
      <w:sz w:val="22"/>
      <w:u w:val="single"/>
    </w:rPr>
  </w:style>
  <w:style w:type="character" w:styleId="Hyperlink">
    <w:name w:val="Hyperlink"/>
    <w:uiPriority w:val="38"/>
    <w:rsid w:val="002A65FD"/>
    <w:rPr>
      <w:b w:val="0"/>
      <w:color w:val="3333FF"/>
      <w:sz w:val="22"/>
      <w:u w:val="single"/>
    </w:rPr>
  </w:style>
  <w:style w:type="paragraph" w:styleId="Inhopg1">
    <w:name w:val="toc 1"/>
    <w:basedOn w:val="Standaard"/>
    <w:autoRedefine/>
    <w:uiPriority w:val="39"/>
    <w:semiHidden/>
    <w:rsid w:val="002A65FD"/>
    <w:pPr>
      <w:tabs>
        <w:tab w:val="right" w:leader="dot" w:pos="9072"/>
      </w:tabs>
      <w:spacing w:before="120"/>
      <w:ind w:left="284" w:hanging="284"/>
    </w:pPr>
    <w:rPr>
      <w:bCs/>
      <w:sz w:val="20"/>
    </w:rPr>
  </w:style>
  <w:style w:type="paragraph" w:styleId="Inhopg2">
    <w:name w:val="toc 2"/>
    <w:basedOn w:val="Standaard"/>
    <w:autoRedefine/>
    <w:uiPriority w:val="39"/>
    <w:semiHidden/>
    <w:qFormat/>
    <w:rsid w:val="002A65FD"/>
    <w:pPr>
      <w:tabs>
        <w:tab w:val="left" w:pos="709"/>
        <w:tab w:val="right" w:leader="dot" w:pos="9072"/>
      </w:tabs>
      <w:ind w:left="709" w:hanging="425"/>
    </w:pPr>
    <w:rPr>
      <w:noProof/>
      <w:sz w:val="20"/>
    </w:rPr>
  </w:style>
  <w:style w:type="paragraph" w:styleId="Inhopg3">
    <w:name w:val="toc 3"/>
    <w:basedOn w:val="Standaard"/>
    <w:autoRedefine/>
    <w:uiPriority w:val="39"/>
    <w:semiHidden/>
    <w:qFormat/>
    <w:rsid w:val="002A65FD"/>
    <w:pPr>
      <w:tabs>
        <w:tab w:val="left" w:pos="1276"/>
        <w:tab w:val="right" w:leader="dot" w:pos="9072"/>
      </w:tabs>
      <w:ind w:left="1276" w:hanging="567"/>
    </w:pPr>
    <w:rPr>
      <w:iCs/>
      <w:noProof/>
      <w:sz w:val="20"/>
    </w:rPr>
  </w:style>
  <w:style w:type="paragraph" w:styleId="Inhopg4">
    <w:name w:val="toc 4"/>
    <w:basedOn w:val="Standaard"/>
    <w:autoRedefine/>
    <w:uiPriority w:val="39"/>
    <w:semiHidden/>
    <w:rsid w:val="002A65FD"/>
    <w:pPr>
      <w:tabs>
        <w:tab w:val="left" w:pos="1997"/>
        <w:tab w:val="right" w:leader="dot" w:pos="9072"/>
      </w:tabs>
      <w:ind w:left="1985" w:hanging="709"/>
    </w:pPr>
    <w:rPr>
      <w:noProof/>
      <w:sz w:val="20"/>
      <w:szCs w:val="18"/>
    </w:rPr>
  </w:style>
  <w:style w:type="table" w:styleId="Klassieketabel1">
    <w:name w:val="Table Classic 1"/>
    <w:basedOn w:val="Standaardtabel"/>
    <w:rsid w:val="002A65FD"/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Standaard"/>
    <w:link w:val="KoptekstChar"/>
    <w:uiPriority w:val="35"/>
    <w:semiHidden/>
    <w:rsid w:val="002A65FD"/>
    <w:pPr>
      <w:tabs>
        <w:tab w:val="right" w:pos="9072"/>
      </w:tabs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35"/>
    <w:semiHidden/>
    <w:rsid w:val="002A65FD"/>
    <w:rPr>
      <w:rFonts w:ascii="Calibri" w:hAnsi="Calibri"/>
      <w:sz w:val="18"/>
    </w:rPr>
  </w:style>
  <w:style w:type="character" w:customStyle="1" w:styleId="NummeringChar">
    <w:name w:val="Nummering Char"/>
    <w:basedOn w:val="Standaardalinea-lettertype"/>
    <w:link w:val="Nummering"/>
    <w:uiPriority w:val="1"/>
    <w:rsid w:val="002A65FD"/>
    <w:rPr>
      <w:rFonts w:ascii="Calibri" w:hAnsi="Calibri"/>
      <w:lang w:eastAsia="nl-NL"/>
    </w:rPr>
  </w:style>
  <w:style w:type="paragraph" w:styleId="Tekstopmerking">
    <w:name w:val="annotation text"/>
    <w:basedOn w:val="Standaard"/>
    <w:link w:val="TekstopmerkingChar"/>
    <w:uiPriority w:val="49"/>
    <w:semiHidden/>
    <w:rsid w:val="002A65FD"/>
    <w:pPr>
      <w:spacing w:after="200"/>
    </w:pPr>
    <w:rPr>
      <w:sz w:val="18"/>
    </w:rPr>
  </w:style>
  <w:style w:type="character" w:customStyle="1" w:styleId="TekstopmerkingChar">
    <w:name w:val="Tekst opmerking Char"/>
    <w:link w:val="Tekstopmerking"/>
    <w:uiPriority w:val="49"/>
    <w:semiHidden/>
    <w:rsid w:val="002A65FD"/>
    <w:rPr>
      <w:rFonts w:ascii="Calibri" w:hAnsi="Calibri"/>
      <w:sz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49"/>
    <w:semiHidden/>
    <w:rsid w:val="002A65FD"/>
    <w:rPr>
      <w:b/>
      <w:bCs/>
    </w:rPr>
  </w:style>
  <w:style w:type="character" w:customStyle="1" w:styleId="OnderwerpvanopmerkingChar">
    <w:name w:val="Onderwerp van opmerking Char"/>
    <w:link w:val="Onderwerpvanopmerking"/>
    <w:uiPriority w:val="49"/>
    <w:semiHidden/>
    <w:rsid w:val="002A65FD"/>
    <w:rPr>
      <w:rFonts w:ascii="Calibri" w:hAnsi="Calibri"/>
      <w:b/>
      <w:bCs/>
      <w:sz w:val="18"/>
    </w:rPr>
  </w:style>
  <w:style w:type="character" w:styleId="Paginanummer">
    <w:name w:val="page number"/>
    <w:uiPriority w:val="37"/>
    <w:semiHidden/>
    <w:rsid w:val="002A65FD"/>
    <w:rPr>
      <w:rFonts w:ascii="Garamond" w:hAnsi="Garamond"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2A65FD"/>
  </w:style>
  <w:style w:type="character" w:customStyle="1" w:styleId="PlattetekstChar">
    <w:name w:val="Platte tekst Char"/>
    <w:basedOn w:val="Standaardalinea-lettertype"/>
    <w:link w:val="Plattetekst"/>
    <w:uiPriority w:val="49"/>
    <w:semiHidden/>
    <w:rsid w:val="002A65FD"/>
    <w:rPr>
      <w:rFonts w:ascii="Calibri" w:hAnsi="Calibri"/>
    </w:rPr>
  </w:style>
  <w:style w:type="table" w:styleId="Tabelraster">
    <w:name w:val="Table Grid"/>
    <w:basedOn w:val="Standaardtabel"/>
    <w:rsid w:val="002A65FD"/>
    <w:rPr>
      <w:rFonts w:asciiTheme="minorHAnsi" w:hAnsiTheme="minorHAnsi"/>
    </w:rPr>
    <w:tblPr>
      <w:jc w:val="center"/>
    </w:tblPr>
    <w:trPr>
      <w:tblHeader/>
      <w:jc w:val="center"/>
    </w:trPr>
    <w:tcPr>
      <w:vAlign w:val="center"/>
    </w:tcPr>
  </w:style>
  <w:style w:type="character" w:styleId="Verwijzingopmerking">
    <w:name w:val="annotation reference"/>
    <w:uiPriority w:val="49"/>
    <w:semiHidden/>
    <w:rsid w:val="002A65FD"/>
    <w:rPr>
      <w:rFonts w:cs="Times New Roman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qFormat/>
    <w:rsid w:val="002A65FD"/>
    <w:pPr>
      <w:keepLines/>
      <w:numPr>
        <w:numId w:val="0"/>
      </w:numPr>
      <w:outlineLvl w:val="9"/>
    </w:pPr>
    <w:rPr>
      <w:rFonts w:eastAsiaTheme="majorEastAsia" w:cs="Arial"/>
      <w:bCs/>
    </w:rPr>
  </w:style>
  <w:style w:type="character" w:customStyle="1" w:styleId="Hoofdletter">
    <w:name w:val="Hoofdletter"/>
    <w:basedOn w:val="Standaardalinea-lettertype"/>
    <w:uiPriority w:val="11"/>
    <w:qFormat/>
    <w:rsid w:val="002A65FD"/>
    <w:rPr>
      <w:rFonts w:asciiTheme="minorHAnsi" w:hAnsiTheme="minorHAnsi"/>
      <w:caps/>
    </w:rPr>
  </w:style>
  <w:style w:type="paragraph" w:styleId="Lijstalinea">
    <w:name w:val="List Paragraph"/>
    <w:basedOn w:val="Standaard"/>
    <w:uiPriority w:val="34"/>
    <w:qFormat/>
    <w:rsid w:val="00DD1E6F"/>
    <w:p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2A65FD"/>
    <w:pPr>
      <w:contextualSpacing/>
    </w:pPr>
  </w:style>
  <w:style w:type="character" w:styleId="Zwaar">
    <w:name w:val="Strong"/>
    <w:basedOn w:val="Standaardalinea-lettertype"/>
    <w:uiPriority w:val="9"/>
    <w:qFormat/>
    <w:rsid w:val="002A65FD"/>
    <w:rPr>
      <w:rFonts w:asciiTheme="minorHAnsi" w:hAnsiTheme="minorHAnsi"/>
      <w:b/>
      <w:bCs/>
      <w:i w:val="0"/>
    </w:rPr>
  </w:style>
  <w:style w:type="character" w:styleId="Nadruk">
    <w:name w:val="Emphasis"/>
    <w:basedOn w:val="Standaardalinea-lettertype"/>
    <w:uiPriority w:val="10"/>
    <w:qFormat/>
    <w:rsid w:val="002A65FD"/>
    <w:rPr>
      <w:rFonts w:asciiTheme="minorHAnsi" w:hAnsiTheme="minorHAnsi"/>
      <w:i/>
      <w:iCs/>
    </w:rPr>
  </w:style>
  <w:style w:type="character" w:customStyle="1" w:styleId="OpsommingChar">
    <w:name w:val="Opsomming Char"/>
    <w:link w:val="Opsomming"/>
    <w:uiPriority w:val="3"/>
    <w:rsid w:val="002A65FD"/>
    <w:rPr>
      <w:rFonts w:ascii="Calibri" w:hAnsi="Calibri"/>
    </w:rPr>
  </w:style>
  <w:style w:type="table" w:customStyle="1" w:styleId="VOI-tabel">
    <w:name w:val="VOI-tabel"/>
    <w:basedOn w:val="Standaardtabel"/>
    <w:uiPriority w:val="99"/>
    <w:rsid w:val="002A65FD"/>
    <w:pPr>
      <w:spacing w:line="240" w:lineRule="auto"/>
      <w:jc w:val="center"/>
    </w:pPr>
    <w:rPr>
      <w:rFonts w:asciiTheme="minorHAnsi" w:hAnsiTheme="minorHAnsi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caps/>
        <w:smallCaps w:val="0"/>
      </w:rPr>
      <w:tblPr/>
      <w:trPr>
        <w:cantSplit w:val="0"/>
        <w:tblHeader/>
      </w:trPr>
      <w:tcPr>
        <w:shd w:val="clear" w:color="auto" w:fill="3494BA" w:themeFill="accent1"/>
      </w:tcPr>
    </w:tblStylePr>
    <w:tblStylePr w:type="lastRow">
      <w:pPr>
        <w:jc w:val="center"/>
      </w:pPr>
      <w:rPr>
        <w:rFonts w:asciiTheme="majorHAnsi" w:hAnsiTheme="majorHAnsi"/>
        <w:b/>
      </w:rPr>
      <w:tblPr/>
      <w:tcPr>
        <w:shd w:val="clear" w:color="auto" w:fill="A9D5E7" w:themeFill="accent1" w:themeFillTint="66"/>
      </w:tcPr>
    </w:tblStylePr>
    <w:tblStylePr w:type="firstCol">
      <w:pPr>
        <w:jc w:val="center"/>
      </w:pPr>
      <w:rPr>
        <w:rFonts w:asciiTheme="majorHAnsi" w:hAnsiTheme="majorHAnsi"/>
        <w:b/>
        <w:caps w:val="0"/>
        <w:smallCaps/>
      </w:rPr>
      <w:tblPr/>
      <w:tcPr>
        <w:shd w:val="clear" w:color="auto" w:fill="A9D5E7" w:themeFill="accent1" w:themeFillTint="66"/>
      </w:tcPr>
    </w:tblStylePr>
    <w:tblStylePr w:type="lastCol">
      <w:rPr>
        <w:b/>
      </w:rPr>
    </w:tblStylePr>
    <w:tblStylePr w:type="band2Vert">
      <w:rPr>
        <w:color w:val="373545" w:themeColor="text2"/>
      </w:rPr>
      <w:tblPr/>
      <w:tcPr>
        <w:shd w:val="clear" w:color="auto" w:fill="D4EAF3" w:themeFill="accent1" w:themeFillTint="33"/>
      </w:tcPr>
    </w:tblStylePr>
    <w:tblStylePr w:type="band2Horz">
      <w:tblPr/>
      <w:tcPr>
        <w:shd w:val="clear" w:color="auto" w:fill="D4EAF3" w:themeFill="accent1" w:themeFillTint="33"/>
      </w:tcPr>
    </w:tblStylePr>
  </w:style>
  <w:style w:type="paragraph" w:customStyle="1" w:styleId="Toelichting">
    <w:name w:val="Toelichting"/>
    <w:basedOn w:val="Standaard"/>
    <w:uiPriority w:val="18"/>
    <w:qFormat/>
    <w:rsid w:val="002A65FD"/>
    <w:pPr>
      <w:spacing w:line="240" w:lineRule="auto"/>
    </w:pPr>
    <w:rPr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A65FD"/>
    <w:rPr>
      <w:color w:val="808080"/>
    </w:rPr>
  </w:style>
  <w:style w:type="paragraph" w:customStyle="1" w:styleId="Briefhoofd1Naam">
    <w:name w:val="Briefhoofd1_Naam"/>
    <w:basedOn w:val="Standaard"/>
    <w:next w:val="Standaard"/>
    <w:uiPriority w:val="22"/>
    <w:semiHidden/>
    <w:rsid w:val="002A65FD"/>
    <w:rPr>
      <w:szCs w:val="20"/>
      <w:lang w:eastAsia="en-US"/>
    </w:rPr>
  </w:style>
  <w:style w:type="paragraph" w:customStyle="1" w:styleId="Briefhoofd2Titel">
    <w:name w:val="Briefhoofd2_Titel"/>
    <w:basedOn w:val="Briefhoofd1Naam"/>
    <w:next w:val="Standaard"/>
    <w:uiPriority w:val="22"/>
    <w:semiHidden/>
    <w:qFormat/>
    <w:rsid w:val="002A65FD"/>
  </w:style>
  <w:style w:type="paragraph" w:customStyle="1" w:styleId="Briefhoofd3Straat">
    <w:name w:val="Briefhoofd3_Straat"/>
    <w:basedOn w:val="Briefhoofd1Naam"/>
    <w:next w:val="Standaard"/>
    <w:uiPriority w:val="22"/>
    <w:semiHidden/>
    <w:qFormat/>
    <w:rsid w:val="002A65FD"/>
    <w:pPr>
      <w:spacing w:before="120" w:after="120"/>
    </w:pPr>
    <w:rPr>
      <w:rFonts w:cs="Arial"/>
    </w:rPr>
  </w:style>
  <w:style w:type="paragraph" w:customStyle="1" w:styleId="Briefhoofd4Gemeente">
    <w:name w:val="Briefhoofd4_Gemeente"/>
    <w:basedOn w:val="Briefhoofd1Naam"/>
    <w:uiPriority w:val="22"/>
    <w:semiHidden/>
    <w:qFormat/>
    <w:rsid w:val="002A65FD"/>
    <w:rPr>
      <w:rFonts w:cs="Arial"/>
      <w:caps/>
    </w:rPr>
  </w:style>
  <w:style w:type="paragraph" w:customStyle="1" w:styleId="Inspectie1">
    <w:name w:val="Inspectie1"/>
    <w:basedOn w:val="Standaard"/>
    <w:uiPriority w:val="23"/>
    <w:semiHidden/>
    <w:rsid w:val="002A65FD"/>
    <w:pPr>
      <w:spacing w:before="120" w:after="120"/>
    </w:pPr>
    <w:rPr>
      <w:b/>
      <w:caps/>
      <w:sz w:val="24"/>
    </w:rPr>
  </w:style>
  <w:style w:type="paragraph" w:customStyle="1" w:styleId="Inspectie2">
    <w:name w:val="Inspectie2"/>
    <w:basedOn w:val="Standaard"/>
    <w:uiPriority w:val="23"/>
    <w:semiHidden/>
    <w:qFormat/>
    <w:rsid w:val="002A65FD"/>
  </w:style>
  <w:style w:type="paragraph" w:customStyle="1" w:styleId="Inspectie3">
    <w:name w:val="Inspectie3"/>
    <w:basedOn w:val="Standaard"/>
    <w:uiPriority w:val="23"/>
    <w:semiHidden/>
    <w:qFormat/>
    <w:rsid w:val="002A65FD"/>
    <w:pPr>
      <w:spacing w:before="120" w:after="120"/>
    </w:pPr>
  </w:style>
  <w:style w:type="paragraph" w:customStyle="1" w:styleId="Hoofding">
    <w:name w:val="Hoofding"/>
    <w:basedOn w:val="Titel"/>
    <w:uiPriority w:val="21"/>
    <w:semiHidden/>
    <w:qFormat/>
    <w:rsid w:val="002A65FD"/>
    <w:pPr>
      <w:spacing w:before="0" w:after="0"/>
      <w:contextualSpacing/>
      <w:jc w:val="center"/>
    </w:pPr>
  </w:style>
  <w:style w:type="paragraph" w:customStyle="1" w:styleId="HoofdingSub">
    <w:name w:val="HoofdingSub"/>
    <w:basedOn w:val="Titelsub"/>
    <w:uiPriority w:val="21"/>
    <w:semiHidden/>
    <w:qFormat/>
    <w:rsid w:val="002A65FD"/>
    <w:pPr>
      <w:spacing w:after="0"/>
      <w:contextualSpacing/>
      <w:jc w:val="center"/>
    </w:pPr>
  </w:style>
  <w:style w:type="paragraph" w:customStyle="1" w:styleId="Briefhoofdtekst">
    <w:name w:val="Briefhoofdtekst"/>
    <w:basedOn w:val="Standaard"/>
    <w:uiPriority w:val="49"/>
    <w:semiHidden/>
    <w:rsid w:val="007A5A4F"/>
    <w:pPr>
      <w:tabs>
        <w:tab w:val="left" w:pos="851"/>
        <w:tab w:val="center" w:pos="4394"/>
        <w:tab w:val="right" w:pos="8789"/>
      </w:tabs>
      <w:ind w:left="851"/>
    </w:pPr>
    <w:rPr>
      <w:rFonts w:ascii="Arial" w:hAnsi="Arial"/>
      <w:lang w:val="nl-NL"/>
    </w:rPr>
  </w:style>
  <w:style w:type="paragraph" w:customStyle="1" w:styleId="DocFlowItem">
    <w:name w:val="DocFlow_Item"/>
    <w:basedOn w:val="Standaard"/>
    <w:uiPriority w:val="49"/>
    <w:semiHidden/>
    <w:qFormat/>
    <w:rsid w:val="00A642D5"/>
    <w:pPr>
      <w:spacing w:line="240" w:lineRule="auto"/>
    </w:pPr>
    <w:rPr>
      <w:sz w:val="18"/>
      <w:szCs w:val="18"/>
    </w:rPr>
  </w:style>
  <w:style w:type="paragraph" w:customStyle="1" w:styleId="DocFlowTitel">
    <w:name w:val="DocFlow_Titel"/>
    <w:basedOn w:val="Standaard"/>
    <w:uiPriority w:val="49"/>
    <w:semiHidden/>
    <w:qFormat/>
    <w:rsid w:val="00A642D5"/>
    <w:pPr>
      <w:spacing w:line="240" w:lineRule="auto"/>
      <w:jc w:val="center"/>
    </w:pPr>
    <w:rPr>
      <w:b/>
      <w:caps/>
      <w:sz w:val="18"/>
      <w:szCs w:val="18"/>
    </w:rPr>
  </w:style>
  <w:style w:type="character" w:customStyle="1" w:styleId="Zwarehoofdletter">
    <w:name w:val="Zware hoofdletter"/>
    <w:basedOn w:val="Standaardalinea-lettertype"/>
    <w:uiPriority w:val="12"/>
    <w:qFormat/>
    <w:rsid w:val="002A65FD"/>
    <w:rPr>
      <w:rFonts w:asciiTheme="minorHAnsi" w:hAnsiTheme="minorHAnsi"/>
      <w:b/>
      <w:i w:val="0"/>
      <w:caps/>
      <w:smallCaps w:val="0"/>
    </w:rPr>
  </w:style>
  <w:style w:type="paragraph" w:styleId="Geenafstand">
    <w:name w:val="No Spacing"/>
    <w:uiPriority w:val="49"/>
    <w:semiHidden/>
    <w:locked/>
    <w:rsid w:val="00DD1E6F"/>
    <w:pPr>
      <w:spacing w:line="240" w:lineRule="auto"/>
      <w:jc w:val="both"/>
    </w:pPr>
    <w:rPr>
      <w:rFonts w:ascii="Calibri" w:hAnsi="Calibri"/>
      <w:color w:val="373545" w:themeColor="text2"/>
    </w:rPr>
  </w:style>
  <w:style w:type="paragraph" w:customStyle="1" w:styleId="Titelsub">
    <w:name w:val="Titelsub"/>
    <w:basedOn w:val="Standaard"/>
    <w:next w:val="Standaard"/>
    <w:link w:val="TitelsubChar"/>
    <w:uiPriority w:val="19"/>
    <w:qFormat/>
    <w:rsid w:val="002A65FD"/>
    <w:pPr>
      <w:keepNext/>
      <w:keepLines/>
      <w:spacing w:before="240" w:after="120"/>
    </w:pPr>
    <w:rPr>
      <w:b/>
      <w:smallCaps/>
      <w:sz w:val="28"/>
      <w:szCs w:val="28"/>
    </w:rPr>
  </w:style>
  <w:style w:type="character" w:customStyle="1" w:styleId="TitelsubChar">
    <w:name w:val="Titelsub Char"/>
    <w:basedOn w:val="Standaardalinea-lettertype"/>
    <w:link w:val="Titelsub"/>
    <w:uiPriority w:val="19"/>
    <w:rsid w:val="002A65FD"/>
    <w:rPr>
      <w:rFonts w:ascii="Calibri" w:hAnsi="Calibri"/>
      <w:b/>
      <w:smallCaps/>
      <w:sz w:val="28"/>
      <w:szCs w:val="28"/>
    </w:rPr>
  </w:style>
  <w:style w:type="paragraph" w:styleId="Bijschrift">
    <w:name w:val="caption"/>
    <w:basedOn w:val="Standaard"/>
    <w:next w:val="Standaard"/>
    <w:uiPriority w:val="49"/>
    <w:semiHidden/>
    <w:qFormat/>
    <w:rsid w:val="00EA62C7"/>
    <w:pPr>
      <w:spacing w:after="200" w:line="240" w:lineRule="auto"/>
    </w:pPr>
    <w:rPr>
      <w:rFonts w:asciiTheme="minorHAnsi" w:eastAsiaTheme="minorHAnsi" w:hAnsiTheme="minorHAnsi" w:cstheme="minorBidi"/>
      <w:b/>
      <w:bCs/>
      <w:color w:val="373545" w:themeColor="text2"/>
      <w:sz w:val="20"/>
      <w:szCs w:val="18"/>
      <w:lang w:eastAsia="en-US"/>
    </w:rPr>
  </w:style>
  <w:style w:type="character" w:styleId="Intensievebenadrukking">
    <w:name w:val="Intense Emphasis"/>
    <w:basedOn w:val="Standaardalinea-lettertype"/>
    <w:uiPriority w:val="49"/>
    <w:semiHidden/>
    <w:rsid w:val="00C4256A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49"/>
    <w:semiHidden/>
    <w:qFormat/>
    <w:rsid w:val="00C4256A"/>
    <w:rPr>
      <w:b/>
      <w:bCs/>
      <w:smallCaps/>
      <w:color w:val="auto"/>
      <w:spacing w:val="5"/>
    </w:rPr>
  </w:style>
  <w:style w:type="character" w:customStyle="1" w:styleId="Onderstreept">
    <w:name w:val="Onderstreept"/>
    <w:basedOn w:val="Standaardalinea-lettertype"/>
    <w:uiPriority w:val="11"/>
    <w:qFormat/>
    <w:rsid w:val="002A65FD"/>
    <w:rPr>
      <w:u w:val="single"/>
    </w:rPr>
  </w:style>
  <w:style w:type="character" w:customStyle="1" w:styleId="Zwarenadruk">
    <w:name w:val="Zware nadruk"/>
    <w:basedOn w:val="Standaardalinea-lettertype"/>
    <w:uiPriority w:val="13"/>
    <w:qFormat/>
    <w:rsid w:val="002A65FD"/>
    <w:rPr>
      <w:rFonts w:asciiTheme="minorHAnsi" w:hAnsiTheme="minorHAnsi"/>
      <w:b/>
      <w:i/>
      <w:lang w:eastAsia="nl-NL"/>
    </w:rPr>
  </w:style>
  <w:style w:type="paragraph" w:customStyle="1" w:styleId="VOI-nadrukalinea">
    <w:name w:val="VOI-nadruk_alinea"/>
    <w:basedOn w:val="Standaard"/>
    <w:uiPriority w:val="14"/>
    <w:qFormat/>
    <w:rsid w:val="002A65FD"/>
    <w:rPr>
      <w:b/>
      <w:color w:val="276E8B" w:themeColor="accent1" w:themeShade="BF"/>
    </w:rPr>
  </w:style>
  <w:style w:type="character" w:customStyle="1" w:styleId="VOI-nadrukwoord">
    <w:name w:val="VOI-nadruk_woord"/>
    <w:basedOn w:val="Standaardalinea-lettertype"/>
    <w:uiPriority w:val="14"/>
    <w:qFormat/>
    <w:rsid w:val="002A65FD"/>
    <w:rPr>
      <w:rFonts w:asciiTheme="minorHAnsi" w:hAnsiTheme="minorHAnsi"/>
      <w:b/>
      <w:i w:val="0"/>
      <w:color w:val="276E8B" w:themeColor="accent1" w:themeShade="BF"/>
    </w:rPr>
  </w:style>
  <w:style w:type="paragraph" w:styleId="Revisie">
    <w:name w:val="Revision"/>
    <w:hidden/>
    <w:uiPriority w:val="99"/>
    <w:semiHidden/>
    <w:rsid w:val="00CD2447"/>
    <w:pPr>
      <w:spacing w:line="240" w:lineRule="auto"/>
    </w:pPr>
    <w:rPr>
      <w:rFonts w:ascii="Calibri" w:hAnsi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695"/>
    <w:rPr>
      <w:color w:val="605E5C"/>
      <w:shd w:val="clear" w:color="auto" w:fill="E1DFDD"/>
    </w:rPr>
  </w:style>
  <w:style w:type="paragraph" w:customStyle="1" w:styleId="Regelgeving">
    <w:name w:val="Regelgeving"/>
    <w:basedOn w:val="Lijstalinea"/>
    <w:uiPriority w:val="5"/>
    <w:qFormat/>
    <w:rsid w:val="001358E9"/>
    <w:pPr>
      <w:numPr>
        <w:numId w:val="26"/>
      </w:numPr>
      <w:spacing w:after="60" w:line="216" w:lineRule="auto"/>
      <w:ind w:left="709" w:hanging="142"/>
    </w:pPr>
    <w:rPr>
      <w:rFonts w:asciiTheme="minorHAnsi" w:hAnsiTheme="minorHAnsi"/>
      <w:sz w:val="18"/>
    </w:rPr>
  </w:style>
  <w:style w:type="paragraph" w:customStyle="1" w:styleId="pf0">
    <w:name w:val="pf0"/>
    <w:basedOn w:val="Standaard"/>
    <w:rsid w:val="00C95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Standaardalinea-lettertype"/>
    <w:rsid w:val="00C951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I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VOI">
      <a:majorFont>
        <a:latin typeface="Calibri Bold"/>
        <a:ea typeface=""/>
        <a:cs typeface="Calibri"/>
      </a:majorFont>
      <a:minorFont>
        <a:latin typeface="Calibri"/>
        <a:ea typeface=""/>
        <a:cs typeface="Calibri"/>
      </a:minorFont>
    </a:fontScheme>
    <a:fmtScheme name="Elementai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CC4429DA38B43A0B33A00A478D7C7" ma:contentTypeVersion="9" ma:contentTypeDescription="Een nieuw document maken." ma:contentTypeScope="" ma:versionID="ce3ddf0c5541beec4b29c50988498674">
  <xsd:schema xmlns:xsd="http://www.w3.org/2001/XMLSchema" xmlns:xs="http://www.w3.org/2001/XMLSchema" xmlns:p="http://schemas.microsoft.com/office/2006/metadata/properties" xmlns:ns2="063f2b8f-12f3-409e-8448-43c0d9e279dc" xmlns:ns3="fd6656a0-31a1-41a3-b83a-7cb63543ec8f" targetNamespace="http://schemas.microsoft.com/office/2006/metadata/properties" ma:root="true" ma:fieldsID="d4f4a13e7188ae5d2f17450a229f853a" ns2:_="" ns3:_="">
    <xsd:import namespace="063f2b8f-12f3-409e-8448-43c0d9e279dc"/>
    <xsd:import namespace="fd6656a0-31a1-41a3-b83a-7cb63543e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2b8f-12f3-409e-8448-43c0d9e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82c895c1-514f-4e8a-91da-9afb5a493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656a0-31a1-41a3-b83a-7cb63543ec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6a975-d635-4014-8eb3-ea60a283e6b2}" ma:internalName="TaxCatchAll" ma:showField="CatchAllData" ma:web="fd6656a0-31a1-41a3-b83a-7cb63543e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3f2b8f-12f3-409e-8448-43c0d9e279dc">
      <Terms xmlns="http://schemas.microsoft.com/office/infopath/2007/PartnerControls"/>
    </lcf76f155ced4ddcb4097134ff3c332f>
    <TaxCatchAll xmlns="fd6656a0-31a1-41a3-b83a-7cb63543ec8f" xsi:nil="true"/>
  </documentManagement>
</p:properties>
</file>

<file path=customXml/itemProps1.xml><?xml version="1.0" encoding="utf-8"?>
<ds:datastoreItem xmlns:ds="http://schemas.openxmlformats.org/officeDocument/2006/customXml" ds:itemID="{524557DD-3B7B-42CE-A405-F1D15CD96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F3E83-CCAD-4BD9-AE38-2DEDA63C8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2b8f-12f3-409e-8448-43c0d9e279dc"/>
    <ds:schemaRef ds:uri="fd6656a0-31a1-41a3-b83a-7cb63543e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0F629-3730-42AE-A499-03BB46AFD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B7C36A-4DB1-4EA0-A80F-6E4BC7A5504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d6656a0-31a1-41a3-b83a-7cb63543ec8f"/>
    <ds:schemaRef ds:uri="http://purl.org/dc/terms/"/>
    <ds:schemaRef ds:uri="063f2b8f-12f3-409e-8448-43c0d9e279d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3141</Characters>
  <Application>Microsoft Office Word</Application>
  <DocSecurity>0</DocSecurity>
  <Lines>26</Lines>
  <Paragraphs>7</Paragraphs>
  <ScaleCrop>false</ScaleCrop>
  <Manager>lieven.viaene@ond.vlaanderen.be</Manager>
  <Company>Ministerie van Onderwijs en Vorming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De Nil Hilde</cp:lastModifiedBy>
  <cp:revision>2</cp:revision>
  <cp:lastPrinted>2022-02-14T05:57:00Z</cp:lastPrinted>
  <dcterms:created xsi:type="dcterms:W3CDTF">2023-03-21T13:36:00Z</dcterms:created>
  <dcterms:modified xsi:type="dcterms:W3CDTF">2023-03-21T13:36:00Z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0x010100C1BCC4429DA38B43A0B33A00A478D7C7</vt:lpwstr>
  </property>
  <property fmtid="{D5CDD505-2E9C-101B-9397-08002B2CF9AE}" pid="3" name="MediaServiceImageTags">
    <vt:lpwstr/>
  </property>
</Properties>
</file>